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66CF5">
      <w:pPr>
        <w:framePr w:wrap="none" w:vAnchor="page" w:hAnchor="page" w:x="179" w:y="214"/>
        <w:rPr>
          <w:sz w:val="2"/>
          <w:szCs w:val="2"/>
        </w:rPr>
      </w:pPr>
      <w:r>
        <w:rPr>
          <w:noProof/>
        </w:rPr>
        <w:drawing>
          <wp:inline distT="0" distB="0" distL="0" distR="0">
            <wp:extent cx="7324725" cy="10420350"/>
            <wp:effectExtent l="19050" t="0" r="9525" b="0"/>
            <wp:docPr id="1" name="Рисунок 1" descr="F:\..\..\..\DOCUME~1\FA31~1\LOCALS~1\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1\FA31~1\LOCALS~1\Temp\FineReader11\media\image1.jpeg"/>
                    <pic:cNvPicPr>
                      <a:picLocks noChangeAspect="1" noChangeArrowheads="1"/>
                    </pic:cNvPicPr>
                  </pic:nvPicPr>
                  <pic:blipFill>
                    <a:blip r:embed="rId8"/>
                    <a:srcRect/>
                    <a:stretch>
                      <a:fillRect/>
                    </a:stretch>
                  </pic:blipFill>
                  <pic:spPr bwMode="auto">
                    <a:xfrm>
                      <a:off x="0" y="0"/>
                      <a:ext cx="7324725" cy="10420350"/>
                    </a:xfrm>
                    <a:prstGeom prst="rect">
                      <a:avLst/>
                    </a:prstGeom>
                    <a:noFill/>
                    <a:ln w="9525">
                      <a:noFill/>
                      <a:miter lim="800000"/>
                      <a:headEnd/>
                      <a:tailEnd/>
                    </a:ln>
                  </pic:spPr>
                </pic:pic>
              </a:graphicData>
            </a:graphic>
          </wp:inline>
        </w:drawing>
      </w: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B66CF5" w:rsidRDefault="00B66CF5" w:rsidP="00B23C87">
      <w:pPr>
        <w:tabs>
          <w:tab w:val="left" w:pos="7300"/>
        </w:tabs>
        <w:spacing w:after="0"/>
        <w:jc w:val="center"/>
        <w:rPr>
          <w:rFonts w:ascii="Times New Roman" w:hAnsi="Times New Roman"/>
          <w:sz w:val="28"/>
          <w:szCs w:val="28"/>
        </w:rPr>
      </w:pPr>
    </w:p>
    <w:p w:rsidR="00191699" w:rsidRDefault="00B23C87" w:rsidP="00B23C87">
      <w:pPr>
        <w:tabs>
          <w:tab w:val="left" w:pos="7300"/>
        </w:tabs>
        <w:spacing w:after="0"/>
        <w:jc w:val="center"/>
        <w:rPr>
          <w:rFonts w:ascii="Times New Roman" w:hAnsi="Times New Roman"/>
          <w:sz w:val="28"/>
          <w:szCs w:val="28"/>
        </w:rPr>
      </w:pPr>
      <w:r>
        <w:rPr>
          <w:rFonts w:ascii="Times New Roman" w:hAnsi="Times New Roman"/>
          <w:sz w:val="28"/>
          <w:szCs w:val="28"/>
        </w:rPr>
        <w:lastRenderedPageBreak/>
        <w:t xml:space="preserve">  </w:t>
      </w:r>
      <w:r w:rsidR="00191699">
        <w:rPr>
          <w:rFonts w:ascii="Times New Roman" w:hAnsi="Times New Roman"/>
          <w:sz w:val="28"/>
          <w:szCs w:val="28"/>
        </w:rPr>
        <w:t xml:space="preserve"> Содержание</w:t>
      </w:r>
    </w:p>
    <w:p w:rsidR="00191699" w:rsidRDefault="00191699" w:rsidP="00DA78A1">
      <w:pPr>
        <w:tabs>
          <w:tab w:val="left" w:pos="7300"/>
        </w:tabs>
        <w:spacing w:after="0"/>
        <w:rPr>
          <w:rFonts w:ascii="Times New Roman" w:hAnsi="Times New Roman"/>
          <w:sz w:val="28"/>
          <w:szCs w:val="28"/>
        </w:rPr>
      </w:pPr>
    </w:p>
    <w:p w:rsidR="00191699" w:rsidRDefault="00191699" w:rsidP="00DA78A1">
      <w:pPr>
        <w:tabs>
          <w:tab w:val="left" w:pos="7300"/>
        </w:tabs>
        <w:spacing w:after="0"/>
        <w:rPr>
          <w:rFonts w:ascii="Times New Roman" w:hAnsi="Times New Roman"/>
          <w:sz w:val="28"/>
          <w:szCs w:val="28"/>
        </w:rPr>
      </w:pPr>
    </w:p>
    <w:tbl>
      <w:tblPr>
        <w:tblStyle w:val="af3"/>
        <w:tblW w:w="0" w:type="auto"/>
        <w:tblLook w:val="04A0"/>
      </w:tblPr>
      <w:tblGrid>
        <w:gridCol w:w="8046"/>
        <w:gridCol w:w="1525"/>
      </w:tblGrid>
      <w:tr w:rsidR="00191699" w:rsidTr="00191699">
        <w:tc>
          <w:tcPr>
            <w:tcW w:w="8046" w:type="dxa"/>
          </w:tcPr>
          <w:p w:rsidR="00191699" w:rsidRPr="00C216A4" w:rsidRDefault="00191699" w:rsidP="00F13C56">
            <w:pPr>
              <w:spacing w:after="120" w:line="216" w:lineRule="auto"/>
              <w:contextualSpacing/>
              <w:jc w:val="center"/>
              <w:textAlignment w:val="baseline"/>
              <w:rPr>
                <w:rFonts w:ascii="Times New Roman" w:eastAsia="+mn-ea" w:hAnsi="Times New Roman" w:cs="Times New Roman"/>
                <w:color w:val="000000"/>
                <w:kern w:val="24"/>
                <w:sz w:val="26"/>
                <w:szCs w:val="26"/>
              </w:rPr>
            </w:pPr>
            <w:r w:rsidRPr="00E6101E">
              <w:rPr>
                <w:rFonts w:ascii="Times New Roman" w:hAnsi="Times New Roman" w:cs="Times New Roman"/>
                <w:sz w:val="26"/>
                <w:szCs w:val="26"/>
              </w:rPr>
              <w:t>Разделы программы</w:t>
            </w:r>
          </w:p>
        </w:tc>
        <w:tc>
          <w:tcPr>
            <w:tcW w:w="1525" w:type="dxa"/>
          </w:tcPr>
          <w:p w:rsidR="00191699" w:rsidRPr="00C216A4" w:rsidRDefault="00191699" w:rsidP="00F13C56">
            <w:pPr>
              <w:spacing w:after="120" w:line="216" w:lineRule="auto"/>
              <w:contextualSpacing/>
              <w:jc w:val="center"/>
              <w:textAlignment w:val="baseline"/>
              <w:rPr>
                <w:rFonts w:ascii="Times New Roman" w:eastAsia="+mn-ea" w:hAnsi="Times New Roman" w:cs="Times New Roman"/>
                <w:color w:val="000000"/>
                <w:kern w:val="24"/>
                <w:sz w:val="26"/>
                <w:szCs w:val="26"/>
              </w:rPr>
            </w:pPr>
            <w:r w:rsidRPr="00C216A4">
              <w:rPr>
                <w:rFonts w:ascii="Times New Roman" w:eastAsia="+mn-ea" w:hAnsi="Times New Roman" w:cs="Times New Roman"/>
                <w:color w:val="000000"/>
                <w:kern w:val="24"/>
                <w:sz w:val="26"/>
                <w:szCs w:val="26"/>
              </w:rPr>
              <w:t>страницы</w:t>
            </w:r>
          </w:p>
        </w:tc>
      </w:tr>
      <w:tr w:rsidR="00191699" w:rsidTr="00191699">
        <w:tc>
          <w:tcPr>
            <w:tcW w:w="8046" w:type="dxa"/>
          </w:tcPr>
          <w:p w:rsidR="00191699" w:rsidRPr="001F49ED" w:rsidRDefault="00191699" w:rsidP="00F13C56">
            <w:pPr>
              <w:spacing w:after="120" w:line="216" w:lineRule="auto"/>
              <w:textAlignment w:val="baseline"/>
              <w:rPr>
                <w:rFonts w:ascii="Times New Roman" w:eastAsia="+mn-ea" w:hAnsi="Times New Roman" w:cs="Times New Roman"/>
                <w:b/>
                <w:color w:val="000000"/>
                <w:kern w:val="24"/>
                <w:sz w:val="26"/>
                <w:szCs w:val="26"/>
              </w:rPr>
            </w:pPr>
            <w:r w:rsidRPr="001F49ED">
              <w:rPr>
                <w:rFonts w:ascii="Times New Roman" w:eastAsia="+mn-ea" w:hAnsi="Times New Roman" w:cs="Times New Roman"/>
                <w:b/>
                <w:color w:val="000000"/>
                <w:kern w:val="24"/>
                <w:sz w:val="26"/>
                <w:szCs w:val="26"/>
              </w:rPr>
              <w:t>1. Целевой раздел</w:t>
            </w:r>
          </w:p>
        </w:tc>
        <w:tc>
          <w:tcPr>
            <w:tcW w:w="1525" w:type="dxa"/>
          </w:tcPr>
          <w:p w:rsidR="00191699" w:rsidRPr="00C2477F" w:rsidRDefault="00191699" w:rsidP="00F13C56">
            <w:pPr>
              <w:spacing w:after="120" w:line="216" w:lineRule="auto"/>
              <w:contextualSpacing/>
              <w:textAlignment w:val="baseline"/>
              <w:rPr>
                <w:rFonts w:ascii="Times New Roman" w:eastAsia="+mn-ea" w:hAnsi="Times New Roman" w:cs="Times New Roman"/>
                <w:color w:val="000000"/>
                <w:kern w:val="24"/>
                <w:sz w:val="26"/>
                <w:szCs w:val="26"/>
              </w:rPr>
            </w:pPr>
          </w:p>
        </w:tc>
      </w:tr>
      <w:tr w:rsidR="00191699" w:rsidTr="001F49ED">
        <w:trPr>
          <w:trHeight w:val="272"/>
        </w:trPr>
        <w:tc>
          <w:tcPr>
            <w:tcW w:w="8046" w:type="dxa"/>
          </w:tcPr>
          <w:p w:rsidR="001F49ED" w:rsidRPr="001F49ED" w:rsidRDefault="001F49ED" w:rsidP="001F49ED">
            <w:pPr>
              <w:spacing w:after="120" w:line="216" w:lineRule="auto"/>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1.</w:t>
            </w:r>
            <w:r w:rsidR="00191699" w:rsidRPr="001F49ED">
              <w:rPr>
                <w:rFonts w:ascii="Times New Roman" w:eastAsia="+mn-ea" w:hAnsi="Times New Roman" w:cs="Times New Roman"/>
                <w:color w:val="000000"/>
                <w:kern w:val="24"/>
                <w:sz w:val="26"/>
                <w:szCs w:val="26"/>
              </w:rPr>
              <w:t>1. Пояснительная записка</w:t>
            </w:r>
          </w:p>
        </w:tc>
        <w:tc>
          <w:tcPr>
            <w:tcW w:w="1525" w:type="dxa"/>
          </w:tcPr>
          <w:p w:rsidR="00191699" w:rsidRPr="00C2477F" w:rsidRDefault="00191699"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r w:rsidRPr="00C2477F">
              <w:rPr>
                <w:rFonts w:ascii="Times New Roman" w:eastAsia="+mn-ea" w:hAnsi="Times New Roman" w:cs="Times New Roman"/>
                <w:color w:val="000000"/>
                <w:kern w:val="24"/>
                <w:sz w:val="26"/>
                <w:szCs w:val="26"/>
              </w:rPr>
              <w:t>3-4</w:t>
            </w:r>
          </w:p>
        </w:tc>
      </w:tr>
      <w:tr w:rsidR="001F49ED" w:rsidTr="00191699">
        <w:trPr>
          <w:trHeight w:val="380"/>
        </w:trPr>
        <w:tc>
          <w:tcPr>
            <w:tcW w:w="8046" w:type="dxa"/>
          </w:tcPr>
          <w:p w:rsidR="001F49ED" w:rsidRPr="001F49ED" w:rsidRDefault="001F49ED" w:rsidP="001C6AD3">
            <w:pPr>
              <w:pStyle w:val="af0"/>
              <w:numPr>
                <w:ilvl w:val="2"/>
                <w:numId w:val="28"/>
              </w:numPr>
              <w:spacing w:after="120" w:line="216" w:lineRule="auto"/>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Цели и задачи реализации Программы</w:t>
            </w:r>
          </w:p>
        </w:tc>
        <w:tc>
          <w:tcPr>
            <w:tcW w:w="1525" w:type="dxa"/>
          </w:tcPr>
          <w:p w:rsidR="001F49ED" w:rsidRPr="00C2477F" w:rsidRDefault="001F49ED"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p>
        </w:tc>
      </w:tr>
      <w:tr w:rsidR="00191699" w:rsidTr="00191699">
        <w:tc>
          <w:tcPr>
            <w:tcW w:w="8046" w:type="dxa"/>
          </w:tcPr>
          <w:p w:rsidR="00191699" w:rsidRPr="00C2477F" w:rsidRDefault="00191699" w:rsidP="00F13C56">
            <w:pPr>
              <w:spacing w:after="120" w:line="216" w:lineRule="auto"/>
              <w:contextualSpacing/>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1.</w:t>
            </w:r>
            <w:r w:rsidR="001F49ED">
              <w:rPr>
                <w:rFonts w:ascii="Times New Roman" w:eastAsia="+mn-ea" w:hAnsi="Times New Roman" w:cs="Times New Roman"/>
                <w:color w:val="000000"/>
                <w:kern w:val="24"/>
                <w:sz w:val="26"/>
                <w:szCs w:val="26"/>
              </w:rPr>
              <w:t>1.</w:t>
            </w:r>
            <w:r>
              <w:rPr>
                <w:rFonts w:ascii="Times New Roman" w:eastAsia="+mn-ea" w:hAnsi="Times New Roman" w:cs="Times New Roman"/>
                <w:color w:val="000000"/>
                <w:kern w:val="24"/>
                <w:sz w:val="26"/>
                <w:szCs w:val="26"/>
              </w:rPr>
              <w:t xml:space="preserve">2.  </w:t>
            </w:r>
            <w:r w:rsidRPr="00E6101E">
              <w:rPr>
                <w:rFonts w:ascii="Times New Roman" w:eastAsiaTheme="minorHAnsi" w:hAnsi="Times New Roman" w:cs="Times New Roman"/>
                <w:sz w:val="26"/>
                <w:szCs w:val="26"/>
                <w:lang w:eastAsia="en-US"/>
              </w:rPr>
              <w:t>П</w:t>
            </w:r>
            <w:r>
              <w:rPr>
                <w:rFonts w:ascii="Times New Roman" w:eastAsiaTheme="minorHAnsi" w:hAnsi="Times New Roman" w:cs="Times New Roman"/>
                <w:sz w:val="26"/>
                <w:szCs w:val="26"/>
                <w:lang w:eastAsia="en-US"/>
              </w:rPr>
              <w:t xml:space="preserve">ринципы и подходы к формированию адаптированной </w:t>
            </w:r>
            <w:r w:rsidRPr="00E6101E">
              <w:rPr>
                <w:rFonts w:ascii="Times New Roman" w:eastAsiaTheme="minorHAnsi" w:hAnsi="Times New Roman" w:cs="Times New Roman"/>
                <w:sz w:val="26"/>
                <w:szCs w:val="26"/>
                <w:lang w:eastAsia="en-US"/>
              </w:rPr>
              <w:t xml:space="preserve"> Программы</w:t>
            </w:r>
          </w:p>
        </w:tc>
        <w:tc>
          <w:tcPr>
            <w:tcW w:w="1525" w:type="dxa"/>
          </w:tcPr>
          <w:p w:rsidR="00191699" w:rsidRPr="00C2477F" w:rsidRDefault="00191699"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4-6</w:t>
            </w:r>
          </w:p>
        </w:tc>
      </w:tr>
      <w:tr w:rsidR="00191699" w:rsidTr="00191699">
        <w:tc>
          <w:tcPr>
            <w:tcW w:w="8046" w:type="dxa"/>
          </w:tcPr>
          <w:p w:rsidR="00191699" w:rsidRPr="00C2477F" w:rsidRDefault="00191699" w:rsidP="00F13C56">
            <w:pPr>
              <w:spacing w:after="120" w:line="216" w:lineRule="auto"/>
              <w:contextualSpacing/>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1.</w:t>
            </w:r>
            <w:r w:rsidR="001F49ED">
              <w:rPr>
                <w:rFonts w:ascii="Times New Roman" w:eastAsia="+mn-ea" w:hAnsi="Times New Roman" w:cs="Times New Roman"/>
                <w:color w:val="000000"/>
                <w:kern w:val="24"/>
                <w:sz w:val="26"/>
                <w:szCs w:val="26"/>
              </w:rPr>
              <w:t>1.</w:t>
            </w:r>
            <w:r>
              <w:rPr>
                <w:rFonts w:ascii="Times New Roman" w:eastAsia="+mn-ea" w:hAnsi="Times New Roman" w:cs="Times New Roman"/>
                <w:color w:val="000000"/>
                <w:kern w:val="24"/>
                <w:sz w:val="26"/>
                <w:szCs w:val="26"/>
              </w:rPr>
              <w:t>3.</w:t>
            </w:r>
            <w:r w:rsidRPr="00E6101E">
              <w:rPr>
                <w:rFonts w:ascii="Times New Roman" w:eastAsiaTheme="minorHAnsi" w:hAnsi="Times New Roman" w:cs="Times New Roman"/>
                <w:sz w:val="26"/>
                <w:szCs w:val="26"/>
                <w:lang w:eastAsia="en-US"/>
              </w:rPr>
              <w:t xml:space="preserve"> </w:t>
            </w:r>
            <w:r>
              <w:rPr>
                <w:rFonts w:ascii="Times New Roman" w:eastAsia="+mn-ea" w:hAnsi="Times New Roman" w:cs="Times New Roman"/>
                <w:color w:val="000000"/>
                <w:kern w:val="24"/>
                <w:sz w:val="26"/>
                <w:szCs w:val="26"/>
              </w:rPr>
              <w:t>Значимые характеристики детей дошкольного возраста с ограниченными возможностями здоровья</w:t>
            </w:r>
          </w:p>
        </w:tc>
        <w:tc>
          <w:tcPr>
            <w:tcW w:w="1525" w:type="dxa"/>
          </w:tcPr>
          <w:p w:rsidR="00191699" w:rsidRPr="00C2477F" w:rsidRDefault="00191699"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6-9</w:t>
            </w:r>
          </w:p>
        </w:tc>
      </w:tr>
      <w:tr w:rsidR="00191699" w:rsidTr="00191699">
        <w:tc>
          <w:tcPr>
            <w:tcW w:w="8046" w:type="dxa"/>
          </w:tcPr>
          <w:p w:rsidR="00191699" w:rsidRPr="00C2477F" w:rsidRDefault="00191699" w:rsidP="00F13C56">
            <w:pPr>
              <w:spacing w:after="120" w:line="216" w:lineRule="auto"/>
              <w:contextualSpacing/>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1.4.</w:t>
            </w:r>
            <w:r w:rsidRPr="00FA24BC">
              <w:rPr>
                <w:rFonts w:ascii="Times New Roman" w:eastAsia="+mn-ea" w:hAnsi="Times New Roman" w:cs="Times New Roman"/>
                <w:b/>
                <w:color w:val="000000"/>
                <w:kern w:val="24"/>
                <w:sz w:val="26"/>
                <w:szCs w:val="26"/>
              </w:rPr>
              <w:t xml:space="preserve"> </w:t>
            </w:r>
            <w:r w:rsidRPr="00FB5F8E">
              <w:rPr>
                <w:rFonts w:ascii="Times New Roman" w:eastAsia="+mn-ea" w:hAnsi="Times New Roman" w:cs="Times New Roman"/>
                <w:color w:val="000000"/>
                <w:kern w:val="24"/>
                <w:sz w:val="26"/>
                <w:szCs w:val="26"/>
              </w:rPr>
              <w:t>Планируемые результаты  освоения Программы</w:t>
            </w:r>
          </w:p>
        </w:tc>
        <w:tc>
          <w:tcPr>
            <w:tcW w:w="1525" w:type="dxa"/>
          </w:tcPr>
          <w:p w:rsidR="00191699" w:rsidRPr="00C2477F" w:rsidRDefault="00191699"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9-11</w:t>
            </w:r>
          </w:p>
        </w:tc>
      </w:tr>
      <w:tr w:rsidR="00191699" w:rsidTr="001F49ED">
        <w:trPr>
          <w:trHeight w:val="272"/>
        </w:trPr>
        <w:tc>
          <w:tcPr>
            <w:tcW w:w="8046" w:type="dxa"/>
          </w:tcPr>
          <w:p w:rsidR="00191699" w:rsidRPr="00656C0A" w:rsidRDefault="00191699" w:rsidP="00F13C56">
            <w:pPr>
              <w:spacing w:after="120" w:line="216" w:lineRule="auto"/>
              <w:contextualSpacing/>
              <w:textAlignment w:val="baseline"/>
              <w:rPr>
                <w:rFonts w:ascii="Times New Roman" w:eastAsia="+mn-ea" w:hAnsi="Times New Roman" w:cs="Times New Roman"/>
                <w:color w:val="000000"/>
                <w:kern w:val="24"/>
                <w:sz w:val="26"/>
                <w:szCs w:val="26"/>
              </w:rPr>
            </w:pPr>
            <w:r w:rsidRPr="001F49ED">
              <w:rPr>
                <w:rFonts w:ascii="Times New Roman" w:eastAsia="+mn-ea" w:hAnsi="Times New Roman" w:cs="Times New Roman"/>
                <w:b/>
                <w:color w:val="000000"/>
                <w:kern w:val="24"/>
                <w:sz w:val="26"/>
                <w:szCs w:val="26"/>
              </w:rPr>
              <w:t>2. Содержательный раздел</w:t>
            </w:r>
            <w:r w:rsidR="0096383D" w:rsidRPr="001F49ED">
              <w:rPr>
                <w:rFonts w:ascii="Times New Roman" w:eastAsia="+mn-ea" w:hAnsi="Times New Roman" w:cs="Times New Roman"/>
                <w:b/>
                <w:color w:val="000000"/>
                <w:kern w:val="24"/>
                <w:sz w:val="26"/>
                <w:szCs w:val="26"/>
              </w:rPr>
              <w:t xml:space="preserve"> Программы</w:t>
            </w:r>
          </w:p>
        </w:tc>
        <w:tc>
          <w:tcPr>
            <w:tcW w:w="1525" w:type="dxa"/>
          </w:tcPr>
          <w:p w:rsidR="00191699" w:rsidRPr="00C2477F" w:rsidRDefault="00191699"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p>
        </w:tc>
      </w:tr>
      <w:tr w:rsidR="001F49ED" w:rsidTr="00191699">
        <w:trPr>
          <w:trHeight w:val="1399"/>
        </w:trPr>
        <w:tc>
          <w:tcPr>
            <w:tcW w:w="8046" w:type="dxa"/>
          </w:tcPr>
          <w:p w:rsidR="001F49ED" w:rsidRPr="001F49ED" w:rsidRDefault="001F49ED" w:rsidP="001F49ED">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b/>
                <w:sz w:val="26"/>
                <w:szCs w:val="26"/>
              </w:rPr>
              <w:t>2</w:t>
            </w:r>
            <w:r>
              <w:rPr>
                <w:rFonts w:ascii="Times New Roman" w:eastAsia="Times New Roman" w:hAnsi="Times New Roman" w:cs="Times New Roman"/>
                <w:sz w:val="26"/>
                <w:szCs w:val="26"/>
              </w:rPr>
              <w:t xml:space="preserve">.1. Описание образовательной деятельности в соответствии с направлениями развития ребёнка </w:t>
            </w:r>
            <w:r w:rsidR="002E1F56">
              <w:rPr>
                <w:rFonts w:ascii="Times New Roman" w:eastAsia="Times New Roman" w:hAnsi="Times New Roman" w:cs="Times New Roman"/>
                <w:sz w:val="26"/>
                <w:szCs w:val="26"/>
              </w:rPr>
              <w:t>с речевыми нарушениями</w:t>
            </w:r>
          </w:p>
          <w:p w:rsidR="001F49ED" w:rsidRPr="001F49ED" w:rsidRDefault="001F49ED" w:rsidP="00F13C56">
            <w:pPr>
              <w:spacing w:after="120" w:line="216" w:lineRule="auto"/>
              <w:contextualSpacing/>
              <w:textAlignment w:val="baseline"/>
              <w:rPr>
                <w:rFonts w:ascii="Times New Roman" w:eastAsia="+mn-ea" w:hAnsi="Times New Roman" w:cs="Times New Roman"/>
                <w:color w:val="000000"/>
                <w:kern w:val="24"/>
                <w:sz w:val="26"/>
                <w:szCs w:val="26"/>
              </w:rPr>
            </w:pPr>
            <w:r w:rsidRPr="001F49ED">
              <w:rPr>
                <w:rFonts w:ascii="Times New Roman" w:eastAsia="Times New Roman" w:hAnsi="Times New Roman" w:cs="Times New Roman"/>
                <w:sz w:val="26"/>
                <w:szCs w:val="26"/>
              </w:rPr>
              <w:t>2.1.1.Специфика реализации образовательной области «Речевое развитие»  для детей с речевыми нарушениями</w:t>
            </w:r>
          </w:p>
          <w:p w:rsidR="001E49CB" w:rsidRPr="001F49ED" w:rsidRDefault="001F49ED" w:rsidP="001E49CB">
            <w:pPr>
              <w:spacing w:after="120" w:line="216" w:lineRule="auto"/>
              <w:contextualSpacing/>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 xml:space="preserve">2.1.2. </w:t>
            </w:r>
            <w:r w:rsidR="001E49CB" w:rsidRPr="001F49ED">
              <w:rPr>
                <w:rFonts w:ascii="Times New Roman" w:eastAsia="Times New Roman" w:hAnsi="Times New Roman" w:cs="Times New Roman"/>
                <w:sz w:val="26"/>
                <w:szCs w:val="26"/>
              </w:rPr>
              <w:t>Специфика реализации образоват</w:t>
            </w:r>
            <w:r w:rsidR="001E49CB">
              <w:rPr>
                <w:rFonts w:ascii="Times New Roman" w:eastAsia="Times New Roman" w:hAnsi="Times New Roman" w:cs="Times New Roman"/>
                <w:sz w:val="26"/>
                <w:szCs w:val="26"/>
              </w:rPr>
              <w:t>ельной области «Социально- коммуникативное развитие</w:t>
            </w:r>
            <w:r w:rsidR="001E49CB" w:rsidRPr="001F49ED">
              <w:rPr>
                <w:rFonts w:ascii="Times New Roman" w:eastAsia="Times New Roman" w:hAnsi="Times New Roman" w:cs="Times New Roman"/>
                <w:sz w:val="26"/>
                <w:szCs w:val="26"/>
              </w:rPr>
              <w:t>»  для детей с речевыми нарушениями</w:t>
            </w:r>
          </w:p>
          <w:p w:rsidR="001E49CB" w:rsidRPr="001F49ED" w:rsidRDefault="001E49CB" w:rsidP="001E49CB">
            <w:pPr>
              <w:spacing w:after="120" w:line="216" w:lineRule="auto"/>
              <w:contextualSpacing/>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 xml:space="preserve">2.1.3. </w:t>
            </w:r>
            <w:r w:rsidRPr="001F49ED">
              <w:rPr>
                <w:rFonts w:ascii="Times New Roman" w:eastAsia="Times New Roman" w:hAnsi="Times New Roman" w:cs="Times New Roman"/>
                <w:sz w:val="26"/>
                <w:szCs w:val="26"/>
              </w:rPr>
              <w:t>Специфика реализации образоват</w:t>
            </w:r>
            <w:r>
              <w:rPr>
                <w:rFonts w:ascii="Times New Roman" w:eastAsia="Times New Roman" w:hAnsi="Times New Roman" w:cs="Times New Roman"/>
                <w:sz w:val="26"/>
                <w:szCs w:val="26"/>
              </w:rPr>
              <w:t xml:space="preserve">ельной области «Познавательное развитие </w:t>
            </w:r>
            <w:r w:rsidRPr="001F49ED">
              <w:rPr>
                <w:rFonts w:ascii="Times New Roman" w:eastAsia="Times New Roman" w:hAnsi="Times New Roman" w:cs="Times New Roman"/>
                <w:sz w:val="26"/>
                <w:szCs w:val="26"/>
              </w:rPr>
              <w:t>»  для детей с речевыми нарушениями</w:t>
            </w:r>
          </w:p>
          <w:p w:rsidR="001E49CB" w:rsidRPr="001F49ED" w:rsidRDefault="001E49CB" w:rsidP="001E49CB">
            <w:pPr>
              <w:spacing w:after="120" w:line="216" w:lineRule="auto"/>
              <w:contextualSpacing/>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 xml:space="preserve">2.1.4. </w:t>
            </w:r>
            <w:r w:rsidRPr="001F49ED">
              <w:rPr>
                <w:rFonts w:ascii="Times New Roman" w:eastAsia="Times New Roman" w:hAnsi="Times New Roman" w:cs="Times New Roman"/>
                <w:sz w:val="26"/>
                <w:szCs w:val="26"/>
              </w:rPr>
              <w:t>Специфика реализации о</w:t>
            </w:r>
            <w:r>
              <w:rPr>
                <w:rFonts w:ascii="Times New Roman" w:eastAsia="Times New Roman" w:hAnsi="Times New Roman" w:cs="Times New Roman"/>
                <w:sz w:val="26"/>
                <w:szCs w:val="26"/>
              </w:rPr>
              <w:t xml:space="preserve">бразовательной области «Художественно-эстетическое </w:t>
            </w:r>
            <w:r w:rsidRPr="001F49ED">
              <w:rPr>
                <w:rFonts w:ascii="Times New Roman" w:eastAsia="Times New Roman" w:hAnsi="Times New Roman" w:cs="Times New Roman"/>
                <w:sz w:val="26"/>
                <w:szCs w:val="26"/>
              </w:rPr>
              <w:t>развитие»  для детей с речевыми нарушениями</w:t>
            </w:r>
          </w:p>
          <w:p w:rsidR="001F49ED" w:rsidRPr="001F49ED" w:rsidRDefault="001E49CB" w:rsidP="001F49ED">
            <w:pPr>
              <w:spacing w:after="120" w:line="216" w:lineRule="auto"/>
              <w:contextualSpacing/>
              <w:textAlignment w:val="baseline"/>
              <w:rPr>
                <w:rFonts w:ascii="Times New Roman" w:eastAsia="+mn-ea" w:hAnsi="Times New Roman" w:cs="Times New Roman"/>
                <w:b/>
                <w:color w:val="000000"/>
                <w:kern w:val="24"/>
                <w:sz w:val="26"/>
                <w:szCs w:val="26"/>
              </w:rPr>
            </w:pPr>
            <w:r>
              <w:rPr>
                <w:rFonts w:ascii="Times New Roman" w:eastAsia="+mn-ea" w:hAnsi="Times New Roman" w:cs="Times New Roman"/>
                <w:color w:val="000000"/>
                <w:kern w:val="24"/>
                <w:sz w:val="26"/>
                <w:szCs w:val="26"/>
              </w:rPr>
              <w:t xml:space="preserve">2.1.5. </w:t>
            </w:r>
            <w:r w:rsidRPr="001F49ED">
              <w:rPr>
                <w:rFonts w:ascii="Times New Roman" w:eastAsia="Times New Roman" w:hAnsi="Times New Roman" w:cs="Times New Roman"/>
                <w:sz w:val="26"/>
                <w:szCs w:val="26"/>
              </w:rPr>
              <w:t xml:space="preserve">Специфика реализации </w:t>
            </w:r>
            <w:r>
              <w:rPr>
                <w:rFonts w:ascii="Times New Roman" w:eastAsia="Times New Roman" w:hAnsi="Times New Roman" w:cs="Times New Roman"/>
                <w:sz w:val="26"/>
                <w:szCs w:val="26"/>
              </w:rPr>
              <w:t xml:space="preserve">образовательной области «Физическое </w:t>
            </w:r>
            <w:r w:rsidRPr="001F49ED">
              <w:rPr>
                <w:rFonts w:ascii="Times New Roman" w:eastAsia="Times New Roman" w:hAnsi="Times New Roman" w:cs="Times New Roman"/>
                <w:sz w:val="26"/>
                <w:szCs w:val="26"/>
              </w:rPr>
              <w:t xml:space="preserve"> развитие»  для детей с речевыми нарушениями</w:t>
            </w:r>
          </w:p>
        </w:tc>
        <w:tc>
          <w:tcPr>
            <w:tcW w:w="1525" w:type="dxa"/>
          </w:tcPr>
          <w:p w:rsidR="001F49ED" w:rsidRDefault="001F49ED"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p>
          <w:p w:rsidR="001E49CB" w:rsidRDefault="001E49CB"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p>
          <w:p w:rsidR="001E49CB" w:rsidRDefault="001E49CB"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12-14</w:t>
            </w:r>
          </w:p>
          <w:p w:rsidR="001E49CB" w:rsidRDefault="001E49CB"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p>
          <w:p w:rsidR="001E49CB" w:rsidRDefault="001E49CB"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14-16</w:t>
            </w:r>
          </w:p>
          <w:p w:rsidR="001E49CB" w:rsidRDefault="001E49CB"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p>
          <w:p w:rsidR="001E49CB" w:rsidRDefault="001E49CB"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16-18</w:t>
            </w:r>
          </w:p>
          <w:p w:rsidR="001E49CB" w:rsidRDefault="001E49CB"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p>
          <w:p w:rsidR="001E49CB" w:rsidRDefault="001E49CB"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18-20</w:t>
            </w:r>
          </w:p>
          <w:p w:rsidR="001E49CB" w:rsidRDefault="001E49CB"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p>
          <w:p w:rsidR="001E49CB" w:rsidRDefault="001E49CB"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p>
          <w:p w:rsidR="001E49CB" w:rsidRDefault="001E49CB"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20-22</w:t>
            </w:r>
          </w:p>
        </w:tc>
      </w:tr>
      <w:tr w:rsidR="00191699" w:rsidTr="00191699">
        <w:tc>
          <w:tcPr>
            <w:tcW w:w="8046" w:type="dxa"/>
          </w:tcPr>
          <w:p w:rsidR="00191699" w:rsidRPr="00C2477F" w:rsidRDefault="00191699" w:rsidP="001E49CB">
            <w:pPr>
              <w:spacing w:after="120" w:line="216" w:lineRule="auto"/>
              <w:contextualSpacing/>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 xml:space="preserve">2.2. </w:t>
            </w:r>
            <w:r w:rsidR="001E49CB">
              <w:rPr>
                <w:rFonts w:ascii="Times New Roman" w:eastAsia="+mn-ea" w:hAnsi="Times New Roman" w:cs="Times New Roman"/>
                <w:color w:val="000000"/>
                <w:kern w:val="24"/>
                <w:sz w:val="26"/>
                <w:szCs w:val="26"/>
              </w:rPr>
              <w:t xml:space="preserve"> Описание вариативных форм, способов, методов и средств реализации Программы</w:t>
            </w:r>
          </w:p>
        </w:tc>
        <w:tc>
          <w:tcPr>
            <w:tcW w:w="1525" w:type="dxa"/>
          </w:tcPr>
          <w:p w:rsidR="00191699" w:rsidRPr="00C2477F" w:rsidRDefault="000C192C"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23-</w:t>
            </w:r>
            <w:r w:rsidR="006B5FC0">
              <w:rPr>
                <w:rFonts w:ascii="Times New Roman" w:eastAsia="+mn-ea" w:hAnsi="Times New Roman" w:cs="Times New Roman"/>
                <w:color w:val="000000"/>
                <w:kern w:val="24"/>
                <w:sz w:val="26"/>
                <w:szCs w:val="26"/>
              </w:rPr>
              <w:t>26</w:t>
            </w:r>
          </w:p>
        </w:tc>
      </w:tr>
      <w:tr w:rsidR="00191699" w:rsidTr="00191699">
        <w:tc>
          <w:tcPr>
            <w:tcW w:w="8046" w:type="dxa"/>
          </w:tcPr>
          <w:p w:rsidR="00191699" w:rsidRDefault="00191699" w:rsidP="000C192C">
            <w:pPr>
              <w:spacing w:after="120" w:line="216" w:lineRule="auto"/>
              <w:contextualSpacing/>
              <w:textAlignment w:val="baseline"/>
              <w:rPr>
                <w:rFonts w:ascii="Times New Roman" w:hAnsi="Times New Roman" w:cs="Times New Roman"/>
                <w:sz w:val="26"/>
                <w:szCs w:val="26"/>
              </w:rPr>
            </w:pPr>
            <w:r>
              <w:rPr>
                <w:rFonts w:ascii="Times New Roman" w:eastAsia="+mn-ea" w:hAnsi="Times New Roman" w:cs="Times New Roman"/>
                <w:color w:val="000000"/>
                <w:kern w:val="24"/>
                <w:sz w:val="26"/>
                <w:szCs w:val="26"/>
              </w:rPr>
              <w:t>2.3.</w:t>
            </w:r>
            <w:r w:rsidRPr="00FA24BC">
              <w:rPr>
                <w:rFonts w:ascii="Times New Roman" w:hAnsi="Times New Roman" w:cs="Times New Roman"/>
                <w:b/>
                <w:sz w:val="26"/>
                <w:szCs w:val="26"/>
              </w:rPr>
              <w:t xml:space="preserve"> </w:t>
            </w:r>
            <w:r w:rsidR="008147A7">
              <w:rPr>
                <w:rFonts w:ascii="Times New Roman" w:hAnsi="Times New Roman" w:cs="Times New Roman"/>
                <w:b/>
                <w:sz w:val="26"/>
                <w:szCs w:val="26"/>
              </w:rPr>
              <w:t>Описание образовательной деятельности по профессиональной коррекции</w:t>
            </w:r>
            <w:r w:rsidR="000C192C">
              <w:rPr>
                <w:rFonts w:ascii="Times New Roman" w:hAnsi="Times New Roman" w:cs="Times New Roman"/>
                <w:b/>
                <w:sz w:val="26"/>
                <w:szCs w:val="26"/>
              </w:rPr>
              <w:t xml:space="preserve"> нарушений развития детей </w:t>
            </w:r>
          </w:p>
          <w:p w:rsidR="000C192C" w:rsidRDefault="000C192C" w:rsidP="002E1F56">
            <w:pPr>
              <w:jc w:val="both"/>
              <w:rPr>
                <w:rFonts w:ascii="Times New Roman" w:hAnsi="Times New Roman" w:cs="Times New Roman"/>
                <w:sz w:val="26"/>
                <w:szCs w:val="26"/>
              </w:rPr>
            </w:pPr>
            <w:r>
              <w:rPr>
                <w:rFonts w:ascii="Times New Roman" w:hAnsi="Times New Roman" w:cs="Times New Roman"/>
                <w:sz w:val="26"/>
                <w:szCs w:val="26"/>
              </w:rPr>
              <w:t>2.3.1.</w:t>
            </w:r>
            <w:r w:rsidRPr="00F177D9">
              <w:rPr>
                <w:rFonts w:ascii="Times New Roman" w:hAnsi="Times New Roman" w:cs="Times New Roman"/>
                <w:b/>
                <w:i/>
                <w:sz w:val="26"/>
                <w:szCs w:val="26"/>
              </w:rPr>
              <w:t xml:space="preserve"> </w:t>
            </w:r>
            <w:r w:rsidRPr="000C192C">
              <w:rPr>
                <w:rFonts w:ascii="Times New Roman" w:hAnsi="Times New Roman" w:cs="Times New Roman"/>
                <w:sz w:val="26"/>
                <w:szCs w:val="26"/>
              </w:rPr>
              <w:t>Описание специальных условий обучения и воспитание детей с ограниченными возможностями здоровья.</w:t>
            </w:r>
          </w:p>
          <w:p w:rsidR="000C192C" w:rsidRPr="00150933" w:rsidRDefault="000C192C" w:rsidP="000C192C">
            <w:pPr>
              <w:rPr>
                <w:rFonts w:ascii="Times New Roman" w:hAnsi="Times New Roman" w:cs="Times New Roman"/>
                <w:b/>
                <w:sz w:val="26"/>
                <w:szCs w:val="26"/>
              </w:rPr>
            </w:pPr>
            <w:r>
              <w:rPr>
                <w:rFonts w:ascii="Times New Roman" w:hAnsi="Times New Roman" w:cs="Times New Roman"/>
                <w:b/>
                <w:sz w:val="26"/>
                <w:szCs w:val="26"/>
              </w:rPr>
              <w:t>2</w:t>
            </w:r>
            <w:r w:rsidRPr="000C192C">
              <w:rPr>
                <w:rFonts w:ascii="Times New Roman" w:hAnsi="Times New Roman" w:cs="Times New Roman"/>
                <w:sz w:val="26"/>
                <w:szCs w:val="26"/>
              </w:rPr>
              <w:t>.3.2.  Специфика и содержание психолого-педагогического сопровождения ребенка с ограниченными возможностями здоровья (речевые нарушения) ОНР с целью создания индивидуального маршрута развития</w:t>
            </w:r>
          </w:p>
          <w:p w:rsidR="000C192C" w:rsidRPr="000C192C" w:rsidRDefault="000C192C" w:rsidP="000C192C">
            <w:pPr>
              <w:autoSpaceDE w:val="0"/>
              <w:autoSpaceDN w:val="0"/>
              <w:adjustRightInd w:val="0"/>
              <w:jc w:val="both"/>
              <w:rPr>
                <w:rFonts w:ascii="Times New Roman" w:hAnsi="Times New Roman" w:cs="Times New Roman"/>
                <w:color w:val="000000"/>
                <w:sz w:val="26"/>
                <w:szCs w:val="26"/>
              </w:rPr>
            </w:pPr>
            <w:r w:rsidRPr="000C192C">
              <w:rPr>
                <w:rFonts w:ascii="Times New Roman" w:hAnsi="Times New Roman" w:cs="Times New Roman"/>
                <w:sz w:val="26"/>
                <w:szCs w:val="26"/>
              </w:rPr>
              <w:t xml:space="preserve">2.3.3. </w:t>
            </w:r>
            <w:r w:rsidRPr="000C192C">
              <w:rPr>
                <w:rFonts w:ascii="Times New Roman" w:hAnsi="Times New Roman" w:cs="Times New Roman"/>
                <w:color w:val="000000"/>
                <w:sz w:val="26"/>
                <w:szCs w:val="26"/>
              </w:rPr>
              <w:t>Описание проведения  групповых и индивидуальных  коррекционных занятий.</w:t>
            </w:r>
          </w:p>
        </w:tc>
        <w:tc>
          <w:tcPr>
            <w:tcW w:w="1525" w:type="dxa"/>
          </w:tcPr>
          <w:p w:rsidR="00191699" w:rsidRDefault="00191699"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p>
          <w:p w:rsidR="000C192C" w:rsidRDefault="000C192C"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p>
          <w:p w:rsidR="000C192C" w:rsidRDefault="000C192C"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26-</w:t>
            </w:r>
            <w:r w:rsidR="00753084">
              <w:rPr>
                <w:rFonts w:ascii="Times New Roman" w:eastAsia="+mn-ea" w:hAnsi="Times New Roman" w:cs="Times New Roman"/>
                <w:color w:val="000000"/>
                <w:kern w:val="24"/>
                <w:sz w:val="26"/>
                <w:szCs w:val="26"/>
              </w:rPr>
              <w:t>29</w:t>
            </w:r>
          </w:p>
          <w:p w:rsidR="00753084" w:rsidRDefault="00753084"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p>
          <w:p w:rsidR="00753084" w:rsidRDefault="00753084"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p>
          <w:p w:rsidR="00753084" w:rsidRDefault="00753084"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30-34</w:t>
            </w:r>
          </w:p>
          <w:p w:rsidR="00753084" w:rsidRDefault="00753084"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p>
          <w:p w:rsidR="00753084" w:rsidRDefault="00753084"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p>
          <w:p w:rsidR="00753084" w:rsidRDefault="00753084"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p>
          <w:p w:rsidR="00753084" w:rsidRPr="00C2477F" w:rsidRDefault="00753084"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35-37</w:t>
            </w:r>
          </w:p>
        </w:tc>
      </w:tr>
      <w:tr w:rsidR="00191699" w:rsidTr="00191699">
        <w:tc>
          <w:tcPr>
            <w:tcW w:w="8046" w:type="dxa"/>
          </w:tcPr>
          <w:p w:rsidR="00191699" w:rsidRDefault="00191699" w:rsidP="00F13C56">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3. Организационный раздел</w:t>
            </w:r>
          </w:p>
          <w:p w:rsidR="00191699" w:rsidRPr="00E6101E" w:rsidRDefault="00191699" w:rsidP="00F13C56">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3.1.</w:t>
            </w:r>
            <w:r w:rsidRPr="00FA24BC">
              <w:rPr>
                <w:rFonts w:ascii="Times New Roman" w:hAnsi="Times New Roman" w:cs="Times New Roman"/>
                <w:b/>
                <w:bCs/>
                <w:color w:val="000000"/>
                <w:sz w:val="26"/>
                <w:szCs w:val="26"/>
              </w:rPr>
              <w:t xml:space="preserve"> </w:t>
            </w:r>
            <w:r w:rsidRPr="00A47967">
              <w:rPr>
                <w:rFonts w:ascii="Times New Roman" w:hAnsi="Times New Roman" w:cs="Times New Roman"/>
                <w:bCs/>
                <w:color w:val="000000"/>
                <w:sz w:val="26"/>
                <w:szCs w:val="26"/>
              </w:rPr>
              <w:t>Специфика организации образовательной деятельности</w:t>
            </w:r>
          </w:p>
        </w:tc>
        <w:tc>
          <w:tcPr>
            <w:tcW w:w="1525" w:type="dxa"/>
          </w:tcPr>
          <w:p w:rsidR="00191699" w:rsidRDefault="00191699"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p>
          <w:p w:rsidR="001F784B" w:rsidRPr="00C2477F" w:rsidRDefault="00753084"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38-40</w:t>
            </w:r>
          </w:p>
        </w:tc>
      </w:tr>
      <w:tr w:rsidR="00191699" w:rsidTr="00191699">
        <w:tc>
          <w:tcPr>
            <w:tcW w:w="8046" w:type="dxa"/>
          </w:tcPr>
          <w:p w:rsidR="00191699" w:rsidRPr="00E6101E" w:rsidRDefault="00191699" w:rsidP="00F13C56">
            <w:pPr>
              <w:autoSpaceDE w:val="0"/>
              <w:autoSpaceDN w:val="0"/>
              <w:adjustRightInd w:val="0"/>
              <w:rPr>
                <w:rFonts w:ascii="Times New Roman" w:hAnsi="Times New Roman" w:cs="Times New Roman"/>
                <w:sz w:val="26"/>
                <w:szCs w:val="26"/>
              </w:rPr>
            </w:pPr>
            <w:r>
              <w:rPr>
                <w:rFonts w:ascii="Times New Roman" w:eastAsiaTheme="minorHAnsi" w:hAnsi="Times New Roman" w:cs="Times New Roman"/>
                <w:sz w:val="26"/>
                <w:szCs w:val="26"/>
                <w:lang w:eastAsia="en-US"/>
              </w:rPr>
              <w:t>3.2.</w:t>
            </w:r>
            <w:r>
              <w:rPr>
                <w:rFonts w:ascii="Times New Roman" w:eastAsia="Times New Roman" w:hAnsi="Times New Roman" w:cs="Times New Roman"/>
                <w:b/>
                <w:sz w:val="26"/>
                <w:szCs w:val="26"/>
              </w:rPr>
              <w:t xml:space="preserve">  </w:t>
            </w:r>
            <w:r w:rsidRPr="00A47967">
              <w:rPr>
                <w:rFonts w:ascii="Times New Roman" w:eastAsia="Times New Roman" w:hAnsi="Times New Roman" w:cs="Times New Roman"/>
                <w:sz w:val="26"/>
                <w:szCs w:val="26"/>
              </w:rPr>
              <w:t>Специфика организации предметно-развивающего пространства</w:t>
            </w:r>
          </w:p>
        </w:tc>
        <w:tc>
          <w:tcPr>
            <w:tcW w:w="1525" w:type="dxa"/>
          </w:tcPr>
          <w:p w:rsidR="00191699" w:rsidRPr="00A47967" w:rsidRDefault="00753084"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41-48</w:t>
            </w:r>
          </w:p>
        </w:tc>
      </w:tr>
      <w:tr w:rsidR="00191699" w:rsidTr="00191699">
        <w:tc>
          <w:tcPr>
            <w:tcW w:w="8046" w:type="dxa"/>
          </w:tcPr>
          <w:p w:rsidR="00191699" w:rsidRPr="00FE03BE" w:rsidRDefault="00753084" w:rsidP="000C192C">
            <w:pPr>
              <w:autoSpaceDE w:val="0"/>
              <w:autoSpaceDN w:val="0"/>
              <w:adjustRightInd w:val="0"/>
              <w:jc w:val="both"/>
              <w:rPr>
                <w:rFonts w:ascii="Times New Roman" w:hAnsi="Times New Roman" w:cs="Times New Roman"/>
                <w:color w:val="000000"/>
                <w:sz w:val="26"/>
                <w:szCs w:val="26"/>
              </w:rPr>
            </w:pPr>
            <w:r>
              <w:rPr>
                <w:rFonts w:ascii="Times New Roman" w:hAnsi="Times New Roman" w:cs="Times New Roman"/>
                <w:color w:val="000000"/>
                <w:sz w:val="26"/>
                <w:szCs w:val="26"/>
              </w:rPr>
              <w:t>3.3.</w:t>
            </w:r>
            <w:r w:rsidR="000432E5" w:rsidRPr="00191699">
              <w:rPr>
                <w:rFonts w:ascii="Times New Roman" w:hAnsi="Times New Roman" w:cs="Times New Roman"/>
                <w:color w:val="000000"/>
                <w:sz w:val="26"/>
                <w:szCs w:val="26"/>
              </w:rPr>
              <w:t xml:space="preserve"> Социальная адаптация  детей с ОВЗ.</w:t>
            </w:r>
          </w:p>
        </w:tc>
        <w:tc>
          <w:tcPr>
            <w:tcW w:w="1525" w:type="dxa"/>
          </w:tcPr>
          <w:p w:rsidR="00191699" w:rsidRPr="00A47967" w:rsidRDefault="00753084" w:rsidP="00191699">
            <w:pPr>
              <w:spacing w:after="120" w:line="216" w:lineRule="auto"/>
              <w:contextualSpacing/>
              <w:jc w:val="center"/>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48-52</w:t>
            </w:r>
          </w:p>
        </w:tc>
      </w:tr>
    </w:tbl>
    <w:p w:rsidR="001E49CB" w:rsidRPr="00DA78A1" w:rsidRDefault="001E49CB" w:rsidP="00DA78A1">
      <w:pPr>
        <w:tabs>
          <w:tab w:val="left" w:pos="7300"/>
        </w:tabs>
        <w:spacing w:after="0"/>
        <w:rPr>
          <w:rFonts w:ascii="Times New Roman" w:hAnsi="Times New Roman"/>
          <w:sz w:val="28"/>
          <w:szCs w:val="28"/>
        </w:rPr>
        <w:sectPr w:rsidR="001E49CB" w:rsidRPr="00DA78A1" w:rsidSect="00B23C87">
          <w:footerReference w:type="default" r:id="rId9"/>
          <w:pgSz w:w="11906" w:h="16838"/>
          <w:pgMar w:top="1134" w:right="851" w:bottom="709" w:left="1134" w:header="709" w:footer="709" w:gutter="0"/>
          <w:cols w:space="720"/>
        </w:sectPr>
      </w:pPr>
    </w:p>
    <w:p w:rsidR="00DA78A1" w:rsidRPr="00191699" w:rsidRDefault="00C13133" w:rsidP="00DA78A1">
      <w:pPr>
        <w:spacing w:after="0" w:line="240" w:lineRule="auto"/>
        <w:jc w:val="both"/>
        <w:rPr>
          <w:rFonts w:ascii="Times New Roman" w:hAnsi="Times New Roman" w:cs="Times New Roman"/>
          <w:b/>
          <w:bCs/>
          <w:sz w:val="26"/>
          <w:szCs w:val="26"/>
        </w:rPr>
      </w:pPr>
      <w:r w:rsidRPr="00191699">
        <w:rPr>
          <w:rFonts w:ascii="Times New Roman" w:hAnsi="Times New Roman" w:cs="Times New Roman"/>
          <w:b/>
          <w:bCs/>
          <w:sz w:val="26"/>
          <w:szCs w:val="26"/>
        </w:rPr>
        <w:lastRenderedPageBreak/>
        <w:t>1. Целевой раздел</w:t>
      </w:r>
    </w:p>
    <w:p w:rsidR="00BA37CC" w:rsidRPr="00191699" w:rsidRDefault="00C216A4" w:rsidP="00DA78A1">
      <w:pPr>
        <w:spacing w:after="0" w:line="240" w:lineRule="auto"/>
        <w:jc w:val="both"/>
        <w:rPr>
          <w:rFonts w:ascii="Times New Roman" w:hAnsi="Times New Roman" w:cs="Times New Roman"/>
          <w:b/>
          <w:bCs/>
          <w:sz w:val="26"/>
          <w:szCs w:val="26"/>
        </w:rPr>
      </w:pPr>
      <w:r w:rsidRPr="00191699">
        <w:rPr>
          <w:rFonts w:ascii="Times New Roman" w:hAnsi="Times New Roman" w:cs="Times New Roman"/>
          <w:b/>
          <w:bCs/>
          <w:sz w:val="26"/>
          <w:szCs w:val="26"/>
        </w:rPr>
        <w:t xml:space="preserve">1. </w:t>
      </w:r>
      <w:r w:rsidR="00C13133" w:rsidRPr="00191699">
        <w:rPr>
          <w:rFonts w:ascii="Times New Roman" w:hAnsi="Times New Roman" w:cs="Times New Roman"/>
          <w:b/>
          <w:bCs/>
          <w:sz w:val="26"/>
          <w:szCs w:val="26"/>
        </w:rPr>
        <w:t xml:space="preserve">1. </w:t>
      </w:r>
      <w:r w:rsidR="00BA37CC" w:rsidRPr="00191699">
        <w:rPr>
          <w:rFonts w:ascii="Times New Roman" w:hAnsi="Times New Roman" w:cs="Times New Roman"/>
          <w:b/>
          <w:bCs/>
          <w:sz w:val="26"/>
          <w:szCs w:val="26"/>
        </w:rPr>
        <w:t xml:space="preserve"> Пояснительная записка</w:t>
      </w:r>
    </w:p>
    <w:p w:rsidR="00BA37CC" w:rsidRPr="00FA24BC" w:rsidRDefault="002429D4" w:rsidP="00FA24BC">
      <w:pPr>
        <w:pStyle w:val="style1"/>
        <w:tabs>
          <w:tab w:val="left" w:pos="3780"/>
        </w:tabs>
        <w:spacing w:before="0" w:beforeAutospacing="0" w:after="0" w:afterAutospacing="0" w:line="276" w:lineRule="auto"/>
        <w:ind w:firstLine="709"/>
        <w:jc w:val="both"/>
        <w:rPr>
          <w:rFonts w:ascii="Times New Roman" w:hAnsi="Times New Roman"/>
          <w:sz w:val="26"/>
          <w:szCs w:val="26"/>
        </w:rPr>
      </w:pPr>
      <w:r>
        <w:rPr>
          <w:rFonts w:ascii="Times New Roman" w:hAnsi="Times New Roman"/>
          <w:sz w:val="26"/>
          <w:szCs w:val="26"/>
        </w:rPr>
        <w:t xml:space="preserve">В МБДОУ в разновозрастной группе компенсирующей направленности  получают образовательные услуги </w:t>
      </w:r>
      <w:r w:rsidR="00BA37CC" w:rsidRPr="00FA24BC">
        <w:rPr>
          <w:rFonts w:ascii="Times New Roman" w:hAnsi="Times New Roman"/>
          <w:sz w:val="26"/>
          <w:szCs w:val="26"/>
        </w:rPr>
        <w:t xml:space="preserve"> дети от 5 до 7 лет с </w:t>
      </w:r>
      <w:r w:rsidR="00DA78A1">
        <w:rPr>
          <w:rFonts w:ascii="Times New Roman" w:hAnsi="Times New Roman"/>
          <w:sz w:val="26"/>
          <w:szCs w:val="26"/>
        </w:rPr>
        <w:t xml:space="preserve">речевыми </w:t>
      </w:r>
      <w:r w:rsidR="00BA37CC" w:rsidRPr="00FA24BC">
        <w:rPr>
          <w:rFonts w:ascii="Times New Roman" w:hAnsi="Times New Roman"/>
          <w:sz w:val="26"/>
          <w:szCs w:val="26"/>
        </w:rPr>
        <w:t xml:space="preserve"> нарушения</w:t>
      </w:r>
      <w:r w:rsidR="00DA78A1">
        <w:rPr>
          <w:rFonts w:ascii="Times New Roman" w:hAnsi="Times New Roman"/>
          <w:sz w:val="26"/>
          <w:szCs w:val="26"/>
        </w:rPr>
        <w:t>ми</w:t>
      </w:r>
      <w:r w:rsidR="00BA37CC" w:rsidRPr="00FA24BC">
        <w:rPr>
          <w:rFonts w:ascii="Times New Roman" w:hAnsi="Times New Roman"/>
          <w:sz w:val="26"/>
          <w:szCs w:val="26"/>
        </w:rPr>
        <w:t xml:space="preserve"> – общее недоразвитие речи.</w:t>
      </w:r>
    </w:p>
    <w:p w:rsidR="00BA37CC" w:rsidRPr="00FA24BC" w:rsidRDefault="00BA37CC" w:rsidP="00FA24BC">
      <w:pPr>
        <w:spacing w:after="0"/>
        <w:ind w:firstLine="709"/>
        <w:jc w:val="both"/>
        <w:rPr>
          <w:sz w:val="26"/>
          <w:szCs w:val="26"/>
        </w:rPr>
      </w:pPr>
      <w:r w:rsidRPr="00FA24BC">
        <w:rPr>
          <w:rFonts w:ascii="Times New Roman" w:hAnsi="Times New Roman" w:cs="Times New Roman"/>
          <w:sz w:val="26"/>
          <w:szCs w:val="26"/>
        </w:rPr>
        <w:t>Содержание коррекционной работы по профессиональной коррекции речевых нарушений (общее недоразвитие речи, заикание) разработано педагогическим коллективом на основе Федерального закона от 29.12.2012 №273-ФЗ «Об образовании в Российской Федерации» (далее – Закон об образовании) (ст.28 п.7, ст.79), федерального государственного стандарта дошкольного образования (далее - ФГОС ДО), приказа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требований СанПиН 2.4.1.3049-13 «Санитарно-эпидемиологические требования к устройству, содержанию и организации режима работы в дошкольных образовательных организациях», Концепции содержания непрерывного образования (дошкольное и начальное звено), утвержденной Федеральным координационным советом по общему образованию Министерства образования РФ  от 17.06.03; методических рекомендаций по психолого-педагогическому сопровождению обучающихся в учебно-воспитательном процессе в условиях модернизации образования (приложение к письму Минобразования России от 27.06.03 № 28-51-513/16; Уставом ДОУ.</w:t>
      </w:r>
    </w:p>
    <w:p w:rsidR="00BA37CC" w:rsidRPr="00FA24BC" w:rsidRDefault="00BA37CC" w:rsidP="00FA24BC">
      <w:pPr>
        <w:spacing w:after="0"/>
        <w:ind w:firstLine="709"/>
        <w:jc w:val="both"/>
        <w:rPr>
          <w:rFonts w:ascii="Times New Roman" w:hAnsi="Times New Roman" w:cs="Times New Roman"/>
          <w:sz w:val="26"/>
          <w:szCs w:val="26"/>
        </w:rPr>
      </w:pPr>
      <w:r w:rsidRPr="00FA24BC">
        <w:rPr>
          <w:rFonts w:ascii="Times New Roman" w:hAnsi="Times New Roman" w:cs="Times New Roman"/>
          <w:bCs/>
          <w:sz w:val="26"/>
          <w:szCs w:val="26"/>
        </w:rPr>
        <w:t>Адаптированная программа</w:t>
      </w:r>
      <w:r w:rsidR="002429D4">
        <w:rPr>
          <w:rFonts w:ascii="Times New Roman" w:hAnsi="Times New Roman" w:cs="Times New Roman"/>
          <w:bCs/>
          <w:sz w:val="26"/>
          <w:szCs w:val="26"/>
        </w:rPr>
        <w:t xml:space="preserve"> дошкольного образования</w:t>
      </w:r>
      <w:r w:rsidRPr="00FA24BC">
        <w:rPr>
          <w:rFonts w:ascii="Times New Roman" w:hAnsi="Times New Roman" w:cs="Times New Roman"/>
          <w:bCs/>
          <w:sz w:val="26"/>
          <w:szCs w:val="26"/>
        </w:rPr>
        <w:t xml:space="preserve"> </w:t>
      </w:r>
      <w:r w:rsidRPr="00FA24BC">
        <w:rPr>
          <w:rFonts w:ascii="Times New Roman" w:hAnsi="Times New Roman" w:cs="Times New Roman"/>
          <w:sz w:val="26"/>
          <w:szCs w:val="26"/>
        </w:rPr>
        <w:t>(далее - Программа) является составной частью основной образовательной программы</w:t>
      </w:r>
      <w:r w:rsidR="002429D4">
        <w:rPr>
          <w:rFonts w:ascii="Times New Roman" w:hAnsi="Times New Roman" w:cs="Times New Roman"/>
          <w:sz w:val="26"/>
          <w:szCs w:val="26"/>
        </w:rPr>
        <w:t xml:space="preserve"> дошкольного образования </w:t>
      </w:r>
      <w:r w:rsidRPr="00FA24BC">
        <w:rPr>
          <w:rFonts w:ascii="Times New Roman" w:hAnsi="Times New Roman" w:cs="Times New Roman"/>
          <w:sz w:val="26"/>
          <w:szCs w:val="26"/>
        </w:rPr>
        <w:t xml:space="preserve"> МБДОУ «Детский сад №14 «Золотая рыбка» комбинированного вида. Программа базируется на  коррекционной  программе:  «Подготовка к школе детей с нарушениями речи в условиях  коррекционного ДОУ» под редакцией   Т.Б. Филичевой, Г.В. Чиркиной. – М., 2010 (для детей с общим недоразвитием речи 5-6 лет); </w:t>
      </w:r>
    </w:p>
    <w:p w:rsidR="00BA37CC" w:rsidRPr="00FA24BC" w:rsidRDefault="00BA37CC" w:rsidP="00FA24BC">
      <w:pPr>
        <w:spacing w:after="0"/>
        <w:jc w:val="both"/>
        <w:rPr>
          <w:rFonts w:ascii="Times New Roman" w:hAnsi="Times New Roman" w:cs="Times New Roman"/>
          <w:sz w:val="26"/>
          <w:szCs w:val="26"/>
        </w:rPr>
      </w:pPr>
      <w:r w:rsidRPr="00FA24BC">
        <w:rPr>
          <w:rFonts w:ascii="Times New Roman" w:hAnsi="Times New Roman" w:cs="Times New Roman"/>
          <w:sz w:val="26"/>
          <w:szCs w:val="26"/>
        </w:rPr>
        <w:t xml:space="preserve">         Дети с ограниченными возможностями здоровья (ОВЗ) — это дети с различными отклонениями в физическом и (или) психическом развитии, в том числе с задержкой психического развития, множественными нарушениями в развитии, нуждающиеся в образовании, отвечающем их особым образовательным потребностям.</w:t>
      </w:r>
    </w:p>
    <w:p w:rsidR="00F13C56" w:rsidRDefault="00F13C56" w:rsidP="00FA24BC">
      <w:pPr>
        <w:autoSpaceDE w:val="0"/>
        <w:autoSpaceDN w:val="0"/>
        <w:adjustRightInd w:val="0"/>
        <w:spacing w:after="0"/>
        <w:ind w:firstLine="709"/>
        <w:jc w:val="both"/>
        <w:rPr>
          <w:rFonts w:ascii="Times New Roman" w:hAnsi="Times New Roman" w:cs="Times New Roman"/>
          <w:b/>
          <w:bCs/>
          <w:i/>
          <w:iCs/>
          <w:sz w:val="26"/>
          <w:szCs w:val="26"/>
        </w:rPr>
      </w:pPr>
      <w:r>
        <w:rPr>
          <w:rFonts w:ascii="Times New Roman" w:hAnsi="Times New Roman" w:cs="Times New Roman"/>
          <w:b/>
          <w:bCs/>
          <w:i/>
          <w:iCs/>
          <w:sz w:val="26"/>
          <w:szCs w:val="26"/>
        </w:rPr>
        <w:t>1.1.1. Цель и задачи реализации Программы</w:t>
      </w:r>
    </w:p>
    <w:p w:rsidR="00BA37CC" w:rsidRPr="00FA24BC" w:rsidRDefault="00BA37CC" w:rsidP="00FA24BC">
      <w:pPr>
        <w:autoSpaceDE w:val="0"/>
        <w:autoSpaceDN w:val="0"/>
        <w:adjustRightInd w:val="0"/>
        <w:spacing w:after="0"/>
        <w:ind w:firstLine="709"/>
        <w:jc w:val="both"/>
        <w:rPr>
          <w:rFonts w:ascii="Times New Roman" w:hAnsi="Times New Roman" w:cs="Times New Roman"/>
          <w:sz w:val="26"/>
          <w:szCs w:val="26"/>
        </w:rPr>
      </w:pPr>
      <w:r w:rsidRPr="00FA24BC">
        <w:rPr>
          <w:rFonts w:ascii="Times New Roman" w:hAnsi="Times New Roman" w:cs="Times New Roman"/>
          <w:b/>
          <w:bCs/>
          <w:i/>
          <w:iCs/>
          <w:sz w:val="26"/>
          <w:szCs w:val="26"/>
        </w:rPr>
        <w:t>Цель адаптированной программы</w:t>
      </w:r>
      <w:r w:rsidRPr="00FA24BC">
        <w:rPr>
          <w:rFonts w:ascii="Times New Roman" w:hAnsi="Times New Roman" w:cs="Times New Roman"/>
          <w:bCs/>
          <w:iCs/>
          <w:sz w:val="26"/>
          <w:szCs w:val="26"/>
        </w:rPr>
        <w:t xml:space="preserve">: </w:t>
      </w:r>
      <w:r w:rsidRPr="00FA24BC">
        <w:rPr>
          <w:rFonts w:ascii="Times New Roman" w:hAnsi="Times New Roman" w:cs="Times New Roman"/>
          <w:sz w:val="26"/>
          <w:szCs w:val="26"/>
        </w:rPr>
        <w:t>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BA37CC" w:rsidRPr="00FA24BC" w:rsidRDefault="00BA37CC" w:rsidP="00FA24BC">
      <w:pPr>
        <w:spacing w:after="0"/>
        <w:ind w:firstLine="709"/>
        <w:jc w:val="both"/>
        <w:rPr>
          <w:rFonts w:ascii="Times New Roman" w:eastAsia="Times New Roman" w:hAnsi="Times New Roman"/>
          <w:b/>
          <w:bCs/>
          <w:i/>
          <w:iCs/>
          <w:color w:val="000000"/>
          <w:sz w:val="26"/>
          <w:szCs w:val="26"/>
        </w:rPr>
      </w:pPr>
      <w:r w:rsidRPr="00FA24BC">
        <w:rPr>
          <w:rFonts w:ascii="Times New Roman" w:eastAsia="Times New Roman" w:hAnsi="Times New Roman"/>
          <w:b/>
          <w:bCs/>
          <w:i/>
          <w:iCs/>
          <w:color w:val="000000"/>
          <w:sz w:val="26"/>
          <w:szCs w:val="26"/>
        </w:rPr>
        <w:t>Задачи:</w:t>
      </w:r>
    </w:p>
    <w:p w:rsidR="00BA37CC" w:rsidRPr="00FA24BC" w:rsidRDefault="00BA37CC" w:rsidP="001C6AD3">
      <w:pPr>
        <w:numPr>
          <w:ilvl w:val="0"/>
          <w:numId w:val="1"/>
        </w:numPr>
        <w:tabs>
          <w:tab w:val="left" w:pos="851"/>
          <w:tab w:val="left" w:pos="993"/>
        </w:tabs>
        <w:spacing w:after="0"/>
        <w:ind w:left="0" w:firstLine="709"/>
        <w:jc w:val="both"/>
        <w:rPr>
          <w:rFonts w:ascii="Times New Roman" w:eastAsia="Times New Roman" w:hAnsi="Times New Roman"/>
          <w:bCs/>
          <w:iCs/>
          <w:color w:val="000000"/>
          <w:sz w:val="26"/>
          <w:szCs w:val="26"/>
        </w:rPr>
      </w:pPr>
      <w:r w:rsidRPr="00FA24BC">
        <w:rPr>
          <w:rFonts w:ascii="Times New Roman" w:hAnsi="Times New Roman" w:cs="Times New Roman"/>
          <w:bCs/>
          <w:iCs/>
          <w:sz w:val="26"/>
          <w:szCs w:val="26"/>
        </w:rPr>
        <w:t>Выравнивание речевого и психофизического развития детей;</w:t>
      </w:r>
    </w:p>
    <w:p w:rsidR="00BA37CC" w:rsidRPr="00FA24BC" w:rsidRDefault="00BA37CC" w:rsidP="001C6AD3">
      <w:pPr>
        <w:numPr>
          <w:ilvl w:val="0"/>
          <w:numId w:val="1"/>
        </w:numPr>
        <w:tabs>
          <w:tab w:val="left" w:pos="851"/>
          <w:tab w:val="left" w:pos="993"/>
        </w:tabs>
        <w:spacing w:after="0"/>
        <w:ind w:left="0" w:firstLine="709"/>
        <w:jc w:val="both"/>
        <w:rPr>
          <w:rFonts w:ascii="Times New Roman" w:eastAsia="Times New Roman" w:hAnsi="Times New Roman"/>
          <w:bCs/>
          <w:iCs/>
          <w:color w:val="000000"/>
          <w:sz w:val="26"/>
          <w:szCs w:val="26"/>
        </w:rPr>
      </w:pPr>
      <w:r w:rsidRPr="00FA24BC">
        <w:rPr>
          <w:rFonts w:ascii="Times New Roman" w:eastAsia="Times New Roman" w:hAnsi="Times New Roman"/>
          <w:bCs/>
          <w:iCs/>
          <w:color w:val="000000"/>
          <w:sz w:val="26"/>
          <w:szCs w:val="26"/>
        </w:rPr>
        <w:lastRenderedPageBreak/>
        <w:t>Совершенствование функций формирующегося организма, развитие двигательных навыков, тонкой ручной моторики, зрительно-пространственной координации;</w:t>
      </w:r>
    </w:p>
    <w:p w:rsidR="00BA37CC" w:rsidRPr="00FA24BC" w:rsidRDefault="00BA37CC" w:rsidP="001C6AD3">
      <w:pPr>
        <w:numPr>
          <w:ilvl w:val="0"/>
          <w:numId w:val="1"/>
        </w:numPr>
        <w:tabs>
          <w:tab w:val="left" w:pos="851"/>
          <w:tab w:val="left" w:pos="993"/>
        </w:tabs>
        <w:spacing w:after="0"/>
        <w:ind w:left="0" w:firstLine="709"/>
        <w:jc w:val="both"/>
        <w:rPr>
          <w:rFonts w:ascii="Times New Roman" w:eastAsia="Times New Roman" w:hAnsi="Times New Roman"/>
          <w:bCs/>
          <w:iCs/>
          <w:color w:val="000000"/>
          <w:sz w:val="26"/>
          <w:szCs w:val="26"/>
        </w:rPr>
      </w:pPr>
      <w:r w:rsidRPr="00FA24BC">
        <w:rPr>
          <w:rFonts w:ascii="Times New Roman" w:eastAsia="Times New Roman" w:hAnsi="Times New Roman"/>
          <w:bCs/>
          <w:iCs/>
          <w:color w:val="000000"/>
          <w:sz w:val="26"/>
          <w:szCs w:val="26"/>
        </w:rPr>
        <w:t>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BA37CC" w:rsidRPr="00FA24BC" w:rsidRDefault="00BA37CC" w:rsidP="001C6AD3">
      <w:pPr>
        <w:numPr>
          <w:ilvl w:val="0"/>
          <w:numId w:val="1"/>
        </w:numPr>
        <w:tabs>
          <w:tab w:val="left" w:pos="851"/>
          <w:tab w:val="left" w:pos="993"/>
        </w:tabs>
        <w:spacing w:after="0"/>
        <w:ind w:left="0" w:firstLine="709"/>
        <w:jc w:val="both"/>
        <w:rPr>
          <w:rFonts w:ascii="Times New Roman" w:eastAsia="Times New Roman" w:hAnsi="Times New Roman"/>
          <w:bCs/>
          <w:iCs/>
          <w:color w:val="000000"/>
          <w:sz w:val="26"/>
          <w:szCs w:val="26"/>
        </w:rPr>
      </w:pPr>
      <w:r w:rsidRPr="00FA24BC">
        <w:rPr>
          <w:rFonts w:ascii="Times New Roman" w:hAnsi="Times New Roman" w:cs="Times New Roman"/>
          <w:bCs/>
          <w:iCs/>
          <w:sz w:val="26"/>
          <w:szCs w:val="26"/>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BA37CC" w:rsidRPr="00FA24BC" w:rsidRDefault="00BA37CC" w:rsidP="001C6AD3">
      <w:pPr>
        <w:numPr>
          <w:ilvl w:val="0"/>
          <w:numId w:val="1"/>
        </w:numPr>
        <w:tabs>
          <w:tab w:val="left" w:pos="851"/>
          <w:tab w:val="left" w:pos="993"/>
        </w:tabs>
        <w:spacing w:after="0"/>
        <w:ind w:left="0" w:firstLine="709"/>
        <w:jc w:val="both"/>
        <w:rPr>
          <w:rFonts w:ascii="Times New Roman" w:eastAsia="Times New Roman" w:hAnsi="Times New Roman"/>
          <w:b/>
          <w:bCs/>
          <w:iCs/>
          <w:color w:val="000000"/>
          <w:sz w:val="26"/>
          <w:szCs w:val="26"/>
        </w:rPr>
      </w:pPr>
      <w:r w:rsidRPr="00FA24BC">
        <w:rPr>
          <w:rFonts w:ascii="Times New Roman" w:eastAsia="Times New Roman" w:hAnsi="Times New Roman"/>
          <w:bCs/>
          <w:iCs/>
          <w:color w:val="000000"/>
          <w:sz w:val="26"/>
          <w:szCs w:val="26"/>
        </w:rPr>
        <w:t>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w:t>
      </w:r>
    </w:p>
    <w:p w:rsidR="00BA37CC" w:rsidRPr="00FB5F8E" w:rsidRDefault="00FB5F8E" w:rsidP="00FB5F8E">
      <w:pPr>
        <w:pStyle w:val="af0"/>
        <w:spacing w:after="0"/>
        <w:ind w:left="1069" w:hanging="1069"/>
        <w:rPr>
          <w:rFonts w:ascii="Times New Roman" w:hAnsi="Times New Roman" w:cs="Times New Roman"/>
          <w:b/>
          <w:sz w:val="26"/>
          <w:szCs w:val="26"/>
        </w:rPr>
      </w:pPr>
      <w:r>
        <w:rPr>
          <w:rFonts w:ascii="Times New Roman" w:hAnsi="Times New Roman" w:cs="Times New Roman"/>
          <w:b/>
          <w:sz w:val="26"/>
          <w:szCs w:val="26"/>
        </w:rPr>
        <w:t>1.</w:t>
      </w:r>
      <w:r w:rsidR="00F13C56">
        <w:rPr>
          <w:rFonts w:ascii="Times New Roman" w:hAnsi="Times New Roman" w:cs="Times New Roman"/>
          <w:b/>
          <w:sz w:val="26"/>
          <w:szCs w:val="26"/>
        </w:rPr>
        <w:t>1.</w:t>
      </w:r>
      <w:r w:rsidR="00C216A4" w:rsidRPr="00FB5F8E">
        <w:rPr>
          <w:rFonts w:ascii="Times New Roman" w:hAnsi="Times New Roman" w:cs="Times New Roman"/>
          <w:b/>
          <w:sz w:val="26"/>
          <w:szCs w:val="26"/>
        </w:rPr>
        <w:t xml:space="preserve">2. </w:t>
      </w:r>
      <w:r>
        <w:rPr>
          <w:rFonts w:ascii="Times New Roman" w:hAnsi="Times New Roman" w:cs="Times New Roman"/>
          <w:b/>
          <w:sz w:val="26"/>
          <w:szCs w:val="26"/>
        </w:rPr>
        <w:t xml:space="preserve">Принципы и подходы к формированию </w:t>
      </w:r>
      <w:r w:rsidR="00BA37CC" w:rsidRPr="00FB5F8E">
        <w:rPr>
          <w:rFonts w:ascii="Times New Roman" w:hAnsi="Times New Roman" w:cs="Times New Roman"/>
          <w:b/>
          <w:sz w:val="26"/>
          <w:szCs w:val="26"/>
        </w:rPr>
        <w:t xml:space="preserve"> адаптированной  программы </w:t>
      </w:r>
    </w:p>
    <w:p w:rsidR="00BA37CC" w:rsidRPr="00FA24BC" w:rsidRDefault="00BA37CC" w:rsidP="00FA24BC">
      <w:pPr>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t>Представляется целесообразным выделение нескольких групп принципов формирования программы:</w:t>
      </w:r>
    </w:p>
    <w:p w:rsidR="00BA37CC" w:rsidRPr="00FA24BC" w:rsidRDefault="00BA37CC" w:rsidP="00753084">
      <w:pPr>
        <w:spacing w:after="0"/>
        <w:rPr>
          <w:rFonts w:ascii="Times New Roman" w:hAnsi="Times New Roman" w:cs="Times New Roman"/>
          <w:sz w:val="26"/>
          <w:szCs w:val="26"/>
        </w:rPr>
      </w:pPr>
      <w:r w:rsidRPr="00FA24BC">
        <w:rPr>
          <w:rFonts w:ascii="Times New Roman" w:hAnsi="Times New Roman" w:cs="Times New Roman"/>
          <w:sz w:val="26"/>
          <w:szCs w:val="26"/>
        </w:rPr>
        <w:t xml:space="preserve">ПРИНЦИПЫ, СФОРМУЛИРОВАННЫЕ  НА ОСНОВЕ ТРЕБОВАНИЙ  ФГОС: </w:t>
      </w:r>
    </w:p>
    <w:p w:rsidR="00BA37CC" w:rsidRPr="00FA24BC" w:rsidRDefault="00BA37CC" w:rsidP="00FA24BC">
      <w:pPr>
        <w:shd w:val="clear" w:color="auto" w:fill="FFFFFF"/>
        <w:spacing w:after="0"/>
        <w:ind w:firstLine="709"/>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A37CC" w:rsidRPr="00FA24BC" w:rsidRDefault="00BA37CC" w:rsidP="00FA24BC">
      <w:pPr>
        <w:shd w:val="clear" w:color="auto" w:fill="FFFFFF"/>
        <w:spacing w:after="0"/>
        <w:ind w:firstLine="709"/>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BA37CC" w:rsidRPr="00FA24BC" w:rsidRDefault="00BA37CC" w:rsidP="00FA24BC">
      <w:pPr>
        <w:shd w:val="clear" w:color="auto" w:fill="FFFFFF"/>
        <w:spacing w:after="0"/>
        <w:ind w:firstLine="709"/>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3.  Уважение личности ребенка.</w:t>
      </w:r>
    </w:p>
    <w:p w:rsidR="00BA37CC" w:rsidRPr="00FA24BC" w:rsidRDefault="00BA37CC" w:rsidP="00FA24BC">
      <w:pPr>
        <w:shd w:val="clear" w:color="auto" w:fill="FFFFFF"/>
        <w:spacing w:after="0"/>
        <w:ind w:firstLine="709"/>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A37CC" w:rsidRPr="00FA24BC" w:rsidRDefault="00BA37CC" w:rsidP="00FA24BC">
      <w:pPr>
        <w:spacing w:after="0"/>
        <w:ind w:firstLine="709"/>
        <w:rPr>
          <w:rFonts w:ascii="Times New Roman" w:hAnsi="Times New Roman" w:cs="Times New Roman"/>
          <w:sz w:val="26"/>
          <w:szCs w:val="26"/>
        </w:rPr>
      </w:pPr>
      <w:r w:rsidRPr="00FA24BC">
        <w:rPr>
          <w:rFonts w:ascii="Times New Roman" w:hAnsi="Times New Roman" w:cs="Times New Roman"/>
          <w:sz w:val="26"/>
          <w:szCs w:val="26"/>
        </w:rPr>
        <w:t>ОСНОВНЫЕ ПРИНЦИПЫ ДОШКОЛЬНОГО ОБРАЗОВАНИЯ:</w:t>
      </w:r>
    </w:p>
    <w:p w:rsidR="00BA37CC" w:rsidRPr="00FA24BC" w:rsidRDefault="00BA37CC" w:rsidP="00FA24BC">
      <w:pPr>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A37CC" w:rsidRPr="00FA24BC" w:rsidRDefault="00BA37CC" w:rsidP="00FA24BC">
      <w:pPr>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A37CC" w:rsidRPr="00FA24BC" w:rsidRDefault="00BA37CC" w:rsidP="00FA24BC">
      <w:pPr>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t>3.Содействие и сотрудничество детей и взрослых, признание ребенка полноценным участником (субъектом) образовательных отношений.</w:t>
      </w:r>
    </w:p>
    <w:p w:rsidR="00BA37CC" w:rsidRPr="00FA24BC" w:rsidRDefault="00BA37CC" w:rsidP="00FA24BC">
      <w:pPr>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t>4.Поддержка инициативы детей в различных видах деятельности.</w:t>
      </w:r>
    </w:p>
    <w:p w:rsidR="00BA37CC" w:rsidRPr="00FA24BC" w:rsidRDefault="00BA37CC" w:rsidP="00FA24BC">
      <w:pPr>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lastRenderedPageBreak/>
        <w:t>5. Сотрудничество  ДОУ с семьей.</w:t>
      </w:r>
    </w:p>
    <w:p w:rsidR="00BA37CC" w:rsidRPr="00FA24BC" w:rsidRDefault="00BA37CC" w:rsidP="00FA24BC">
      <w:pPr>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t>6.Приобщение детей к социокультурным нормам, традициям семьи, общества и государства.</w:t>
      </w:r>
    </w:p>
    <w:p w:rsidR="00BA37CC" w:rsidRPr="00FA24BC" w:rsidRDefault="00BA37CC" w:rsidP="00FA24BC">
      <w:pPr>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t>7.Формирование познавательных интересов и познавательных действий ребенка в различных видах деятельности.</w:t>
      </w:r>
    </w:p>
    <w:p w:rsidR="00BA37CC" w:rsidRPr="00FA24BC" w:rsidRDefault="00BA37CC" w:rsidP="00FA24BC">
      <w:pPr>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t>8.Возрастная адекватность дошкольного образования (соответствие условий, требований, методов возрасту и особенностям развития).</w:t>
      </w:r>
    </w:p>
    <w:p w:rsidR="00BA37CC" w:rsidRPr="00FA24BC" w:rsidRDefault="00BA37CC" w:rsidP="00C216A4">
      <w:pPr>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t>9.Учет этнокультурной ситуации развития детей.</w:t>
      </w:r>
    </w:p>
    <w:p w:rsidR="00BA37CC" w:rsidRPr="00FA24BC" w:rsidRDefault="00C216A4" w:rsidP="00C216A4">
      <w:pPr>
        <w:pStyle w:val="aa"/>
        <w:spacing w:after="0" w:line="276" w:lineRule="auto"/>
        <w:ind w:left="0"/>
        <w:jc w:val="both"/>
        <w:rPr>
          <w:sz w:val="26"/>
          <w:szCs w:val="26"/>
        </w:rPr>
      </w:pPr>
      <w:r>
        <w:rPr>
          <w:sz w:val="26"/>
          <w:szCs w:val="26"/>
        </w:rPr>
        <w:t xml:space="preserve">      </w:t>
      </w:r>
      <w:r w:rsidR="00BA37CC" w:rsidRPr="00FA24BC">
        <w:rPr>
          <w:sz w:val="26"/>
          <w:szCs w:val="26"/>
        </w:rPr>
        <w:t>Кроме того, при разработке Программы учитывались принципы и подходы её формирования, определённые главной целью комплексных программ:</w:t>
      </w:r>
    </w:p>
    <w:p w:rsidR="00BA37CC" w:rsidRPr="00FA24BC" w:rsidRDefault="00BA37CC" w:rsidP="001C6AD3">
      <w:pPr>
        <w:pStyle w:val="af0"/>
        <w:numPr>
          <w:ilvl w:val="0"/>
          <w:numId w:val="14"/>
        </w:numPr>
        <w:autoSpaceDE w:val="0"/>
        <w:autoSpaceDN w:val="0"/>
        <w:adjustRightInd w:val="0"/>
        <w:spacing w:after="0"/>
        <w:ind w:left="0" w:firstLine="709"/>
        <w:jc w:val="both"/>
        <w:rPr>
          <w:rFonts w:ascii="Times New Roman" w:hAnsi="Times New Roman" w:cs="Times New Roman"/>
          <w:sz w:val="26"/>
          <w:szCs w:val="26"/>
        </w:rPr>
      </w:pPr>
      <w:r w:rsidRPr="00FA24BC">
        <w:rPr>
          <w:rFonts w:ascii="Times New Roman" w:hAnsi="Times New Roman" w:cs="Times New Roman"/>
          <w:sz w:val="26"/>
          <w:szCs w:val="26"/>
        </w:rPr>
        <w:t>для детей с ОНР - построение системы коррекционно-раз</w:t>
      </w:r>
      <w:r w:rsidR="002D279E" w:rsidRPr="00FA24BC">
        <w:rPr>
          <w:rFonts w:ascii="Times New Roman" w:hAnsi="Times New Roman" w:cs="Times New Roman"/>
          <w:sz w:val="26"/>
          <w:szCs w:val="26"/>
        </w:rPr>
        <w:t>вивающей работы в логопедической группе</w:t>
      </w:r>
      <w:r w:rsidRPr="00FA24BC">
        <w:rPr>
          <w:rFonts w:ascii="Times New Roman" w:hAnsi="Times New Roman" w:cs="Times New Roman"/>
          <w:sz w:val="26"/>
          <w:szCs w:val="26"/>
        </w:rPr>
        <w:t xml:space="preserve"> для детей с общим недоразвитием речи,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p>
    <w:p w:rsidR="00BA37CC" w:rsidRPr="00C216A4" w:rsidRDefault="00BA37CC" w:rsidP="001C6AD3">
      <w:pPr>
        <w:pStyle w:val="af0"/>
        <w:numPr>
          <w:ilvl w:val="0"/>
          <w:numId w:val="14"/>
        </w:numPr>
        <w:autoSpaceDE w:val="0"/>
        <w:autoSpaceDN w:val="0"/>
        <w:adjustRightInd w:val="0"/>
        <w:spacing w:after="0"/>
        <w:ind w:left="0" w:firstLine="709"/>
        <w:jc w:val="both"/>
        <w:rPr>
          <w:rFonts w:ascii="Times New Roman" w:hAnsi="Times New Roman" w:cs="Times New Roman"/>
          <w:sz w:val="26"/>
          <w:szCs w:val="26"/>
        </w:rPr>
      </w:pPr>
      <w:r w:rsidRPr="00FA24BC">
        <w:rPr>
          <w:rFonts w:ascii="Times New Roman" w:hAnsi="Times New Roman" w:cs="Times New Roman"/>
          <w:sz w:val="26"/>
          <w:szCs w:val="26"/>
        </w:rPr>
        <w:t>для детей с ЗПР - создание оптимальных условий для амплификации развития эмоционально-волевой, познавательной, двигательной сферы, развития позитивных качеств личности каждого ребенка.</w:t>
      </w:r>
    </w:p>
    <w:p w:rsidR="00BA37CC" w:rsidRPr="00FA24BC" w:rsidRDefault="00BA37CC" w:rsidP="00FA24BC">
      <w:pPr>
        <w:pStyle w:val="af0"/>
        <w:tabs>
          <w:tab w:val="left" w:pos="1560"/>
          <w:tab w:val="left" w:pos="1701"/>
        </w:tabs>
        <w:autoSpaceDE w:val="0"/>
        <w:autoSpaceDN w:val="0"/>
        <w:adjustRightInd w:val="0"/>
        <w:spacing w:after="0"/>
        <w:ind w:left="-142" w:right="-1" w:firstLine="709"/>
        <w:jc w:val="both"/>
        <w:rPr>
          <w:rFonts w:ascii="Times New Roman" w:hAnsi="Times New Roman" w:cs="Times New Roman"/>
          <w:sz w:val="26"/>
          <w:szCs w:val="26"/>
        </w:rPr>
      </w:pPr>
      <w:r w:rsidRPr="00FA24BC">
        <w:rPr>
          <w:rFonts w:ascii="Times New Roman" w:hAnsi="Times New Roman" w:cs="Times New Roman"/>
          <w:sz w:val="26"/>
          <w:szCs w:val="26"/>
        </w:rPr>
        <w:t>При планировании конкретного содержания коррекционной, оздоровительной и педагоги</w:t>
      </w:r>
      <w:r w:rsidR="002D279E" w:rsidRPr="00FA24BC">
        <w:rPr>
          <w:rFonts w:ascii="Times New Roman" w:hAnsi="Times New Roman" w:cs="Times New Roman"/>
          <w:sz w:val="26"/>
          <w:szCs w:val="26"/>
        </w:rPr>
        <w:t>ческой работы в  логопедической</w:t>
      </w:r>
      <w:r w:rsidRPr="00FA24BC">
        <w:rPr>
          <w:rFonts w:ascii="Times New Roman" w:hAnsi="Times New Roman" w:cs="Times New Roman"/>
          <w:sz w:val="26"/>
          <w:szCs w:val="26"/>
        </w:rPr>
        <w:t xml:space="preserve"> группе специалисты и воспитатели учитывают:</w:t>
      </w:r>
    </w:p>
    <w:p w:rsidR="00BA37CC" w:rsidRPr="00FA24BC" w:rsidRDefault="00BA37CC" w:rsidP="00FA24BC">
      <w:pPr>
        <w:pStyle w:val="af0"/>
        <w:tabs>
          <w:tab w:val="left" w:pos="993"/>
          <w:tab w:val="left" w:pos="1701"/>
        </w:tabs>
        <w:autoSpaceDE w:val="0"/>
        <w:autoSpaceDN w:val="0"/>
        <w:adjustRightInd w:val="0"/>
        <w:spacing w:after="0"/>
        <w:ind w:left="-142" w:right="-1" w:firstLine="709"/>
        <w:jc w:val="both"/>
        <w:rPr>
          <w:rFonts w:ascii="Times New Roman" w:hAnsi="Times New Roman" w:cs="Times New Roman"/>
          <w:sz w:val="26"/>
          <w:szCs w:val="26"/>
        </w:rPr>
      </w:pPr>
      <w:r w:rsidRPr="00FA24BC">
        <w:rPr>
          <w:rFonts w:ascii="Times New Roman" w:hAnsi="Times New Roman" w:cs="Times New Roman"/>
          <w:sz w:val="26"/>
          <w:szCs w:val="26"/>
        </w:rPr>
        <w:t>—</w:t>
      </w:r>
      <w:r w:rsidRPr="00FA24BC">
        <w:rPr>
          <w:rFonts w:ascii="Times New Roman" w:hAnsi="Times New Roman" w:cs="Times New Roman"/>
          <w:sz w:val="26"/>
          <w:szCs w:val="26"/>
        </w:rPr>
        <w:tab/>
        <w:t>принципы специального обучения и воспитания;</w:t>
      </w:r>
    </w:p>
    <w:p w:rsidR="00BA37CC" w:rsidRPr="00FA24BC" w:rsidRDefault="00BA37CC" w:rsidP="00FA24BC">
      <w:pPr>
        <w:pStyle w:val="af0"/>
        <w:tabs>
          <w:tab w:val="left" w:pos="993"/>
          <w:tab w:val="left" w:pos="1701"/>
        </w:tabs>
        <w:autoSpaceDE w:val="0"/>
        <w:autoSpaceDN w:val="0"/>
        <w:adjustRightInd w:val="0"/>
        <w:spacing w:after="0"/>
        <w:ind w:left="-142" w:right="-1" w:firstLine="709"/>
        <w:jc w:val="both"/>
        <w:rPr>
          <w:rFonts w:ascii="Times New Roman" w:hAnsi="Times New Roman" w:cs="Times New Roman"/>
          <w:sz w:val="26"/>
          <w:szCs w:val="26"/>
        </w:rPr>
      </w:pPr>
      <w:r w:rsidRPr="00FA24BC">
        <w:rPr>
          <w:rFonts w:ascii="Times New Roman" w:hAnsi="Times New Roman" w:cs="Times New Roman"/>
          <w:sz w:val="26"/>
          <w:szCs w:val="26"/>
        </w:rPr>
        <w:t>—</w:t>
      </w:r>
      <w:r w:rsidRPr="00FA24BC">
        <w:rPr>
          <w:rFonts w:ascii="Times New Roman" w:hAnsi="Times New Roman" w:cs="Times New Roman"/>
          <w:sz w:val="26"/>
          <w:szCs w:val="26"/>
        </w:rPr>
        <w:tab/>
        <w:t>результаты обследования группы и каждого ребенка с целью разработки или корректировки планов коррекционно-развивающей и воспитательно-образовательной работы;</w:t>
      </w:r>
    </w:p>
    <w:p w:rsidR="00BA37CC" w:rsidRPr="00C216A4" w:rsidRDefault="00BA37CC" w:rsidP="00C216A4">
      <w:pPr>
        <w:pStyle w:val="af0"/>
        <w:tabs>
          <w:tab w:val="left" w:pos="993"/>
          <w:tab w:val="left" w:pos="1701"/>
        </w:tabs>
        <w:autoSpaceDE w:val="0"/>
        <w:autoSpaceDN w:val="0"/>
        <w:adjustRightInd w:val="0"/>
        <w:spacing w:after="0"/>
        <w:ind w:left="-142" w:right="-1" w:firstLine="709"/>
        <w:jc w:val="both"/>
        <w:rPr>
          <w:rFonts w:ascii="Times New Roman" w:hAnsi="Times New Roman" w:cs="Times New Roman"/>
          <w:sz w:val="26"/>
          <w:szCs w:val="26"/>
        </w:rPr>
      </w:pPr>
      <w:r w:rsidRPr="00FA24BC">
        <w:rPr>
          <w:rFonts w:ascii="Times New Roman" w:hAnsi="Times New Roman" w:cs="Times New Roman"/>
          <w:sz w:val="26"/>
          <w:szCs w:val="26"/>
        </w:rPr>
        <w:t>—</w:t>
      </w:r>
      <w:r w:rsidRPr="00FA24BC">
        <w:rPr>
          <w:rFonts w:ascii="Times New Roman" w:hAnsi="Times New Roman" w:cs="Times New Roman"/>
          <w:sz w:val="26"/>
          <w:szCs w:val="26"/>
        </w:rPr>
        <w:tab/>
        <w:t>задачи и содержание основных разделов образовательной программы.</w:t>
      </w:r>
    </w:p>
    <w:p w:rsidR="00BA37CC" w:rsidRPr="00FA24BC" w:rsidRDefault="00BA37CC" w:rsidP="00FA24BC">
      <w:pPr>
        <w:spacing w:after="0"/>
        <w:ind w:left="-142" w:firstLine="709"/>
        <w:jc w:val="both"/>
        <w:rPr>
          <w:rFonts w:ascii="Times New Roman" w:hAnsi="Times New Roman" w:cs="Times New Roman"/>
          <w:sz w:val="26"/>
          <w:szCs w:val="26"/>
        </w:rPr>
      </w:pPr>
      <w:r w:rsidRPr="00FA24BC">
        <w:rPr>
          <w:rFonts w:ascii="Times New Roman" w:hAnsi="Times New Roman" w:cs="Times New Roman"/>
          <w:sz w:val="26"/>
          <w:szCs w:val="26"/>
        </w:rPr>
        <w:t>Для успешной деятельности по реализаци</w:t>
      </w:r>
      <w:r w:rsidR="002D279E" w:rsidRPr="00FA24BC">
        <w:rPr>
          <w:rFonts w:ascii="Times New Roman" w:hAnsi="Times New Roman" w:cs="Times New Roman"/>
          <w:sz w:val="26"/>
          <w:szCs w:val="26"/>
        </w:rPr>
        <w:t xml:space="preserve">и адаптированной </w:t>
      </w:r>
      <w:r w:rsidRPr="00FA24BC">
        <w:rPr>
          <w:rFonts w:ascii="Times New Roman" w:hAnsi="Times New Roman" w:cs="Times New Roman"/>
          <w:sz w:val="26"/>
          <w:szCs w:val="26"/>
        </w:rPr>
        <w:t xml:space="preserve"> программы, для достижения максимальной эффективности коррекционно-образовательной работы с детьми учитываются:</w:t>
      </w:r>
    </w:p>
    <w:p w:rsidR="00BA37CC" w:rsidRPr="00FA24BC" w:rsidRDefault="00BA37CC" w:rsidP="00FA24BC">
      <w:pPr>
        <w:pStyle w:val="HTML"/>
        <w:tabs>
          <w:tab w:val="left" w:pos="851"/>
          <w:tab w:val="left" w:pos="1276"/>
        </w:tabs>
        <w:spacing w:line="276" w:lineRule="auto"/>
        <w:ind w:left="-142" w:firstLine="709"/>
        <w:jc w:val="both"/>
        <w:rPr>
          <w:rFonts w:ascii="Times New Roman" w:hAnsi="Times New Roman" w:cs="Times New Roman"/>
          <w:sz w:val="26"/>
          <w:szCs w:val="26"/>
        </w:rPr>
      </w:pPr>
      <w:r w:rsidRPr="00FA24BC">
        <w:rPr>
          <w:rFonts w:ascii="Times New Roman" w:hAnsi="Times New Roman" w:cs="Times New Roman"/>
          <w:sz w:val="26"/>
          <w:szCs w:val="26"/>
        </w:rPr>
        <w:t>- особенности психофизического развития и возможности детей;</w:t>
      </w:r>
    </w:p>
    <w:p w:rsidR="00BA37CC" w:rsidRPr="00FA24BC" w:rsidRDefault="00BA37CC" w:rsidP="00FA24BC">
      <w:pPr>
        <w:pStyle w:val="HTML"/>
        <w:tabs>
          <w:tab w:val="left" w:pos="851"/>
          <w:tab w:val="left" w:pos="1276"/>
        </w:tabs>
        <w:spacing w:line="276" w:lineRule="auto"/>
        <w:ind w:left="-142" w:firstLine="709"/>
        <w:jc w:val="both"/>
        <w:rPr>
          <w:rFonts w:ascii="Times New Roman" w:hAnsi="Times New Roman" w:cs="Times New Roman"/>
          <w:sz w:val="26"/>
          <w:szCs w:val="26"/>
        </w:rPr>
      </w:pPr>
      <w:r w:rsidRPr="00FA24BC">
        <w:rPr>
          <w:rFonts w:ascii="Times New Roman" w:hAnsi="Times New Roman" w:cs="Times New Roman"/>
          <w:sz w:val="26"/>
          <w:szCs w:val="26"/>
        </w:rPr>
        <w:t>- структура отклоняющегося развития и варианта ЗПР, уровня ОНР;</w:t>
      </w:r>
    </w:p>
    <w:p w:rsidR="00BA37CC" w:rsidRPr="00FA24BC" w:rsidRDefault="00BA37CC" w:rsidP="00FA24BC">
      <w:pPr>
        <w:pStyle w:val="HTML"/>
        <w:tabs>
          <w:tab w:val="left" w:pos="851"/>
          <w:tab w:val="left" w:pos="1276"/>
        </w:tabs>
        <w:spacing w:line="276" w:lineRule="auto"/>
        <w:ind w:left="-142" w:firstLine="709"/>
        <w:jc w:val="both"/>
        <w:rPr>
          <w:rFonts w:ascii="Times New Roman" w:hAnsi="Times New Roman" w:cs="Times New Roman"/>
          <w:sz w:val="26"/>
          <w:szCs w:val="26"/>
        </w:rPr>
      </w:pPr>
      <w:r w:rsidRPr="00FA24BC">
        <w:rPr>
          <w:rFonts w:ascii="Times New Roman" w:hAnsi="Times New Roman" w:cs="Times New Roman"/>
          <w:sz w:val="26"/>
          <w:szCs w:val="26"/>
        </w:rPr>
        <w:t>- знания о здоровье воспитанников и микросоциальных условиях;</w:t>
      </w:r>
    </w:p>
    <w:p w:rsidR="00BA37CC" w:rsidRPr="00FA24BC" w:rsidRDefault="00BA37CC" w:rsidP="00FA24BC">
      <w:pPr>
        <w:pStyle w:val="HTML"/>
        <w:tabs>
          <w:tab w:val="left" w:pos="851"/>
          <w:tab w:val="left" w:pos="1276"/>
        </w:tabs>
        <w:spacing w:line="276" w:lineRule="auto"/>
        <w:ind w:left="-142" w:firstLine="709"/>
        <w:jc w:val="both"/>
        <w:rPr>
          <w:rFonts w:ascii="Times New Roman" w:hAnsi="Times New Roman" w:cs="Times New Roman"/>
          <w:sz w:val="26"/>
          <w:szCs w:val="26"/>
        </w:rPr>
      </w:pPr>
      <w:r w:rsidRPr="00FA24BC">
        <w:rPr>
          <w:rFonts w:ascii="Times New Roman" w:hAnsi="Times New Roman" w:cs="Times New Roman"/>
          <w:sz w:val="26"/>
          <w:szCs w:val="26"/>
        </w:rPr>
        <w:t>-</w:t>
      </w:r>
      <w:r w:rsidRPr="00FA24BC">
        <w:rPr>
          <w:rFonts w:ascii="Times New Roman" w:hAnsi="Times New Roman" w:cs="Times New Roman"/>
          <w:sz w:val="26"/>
          <w:szCs w:val="26"/>
        </w:rPr>
        <w:tab/>
        <w:t>возраст ребенка, в котором он поступил в детский сад и предполагаемой длительности пребывания в данном учреждении;</w:t>
      </w:r>
    </w:p>
    <w:p w:rsidR="00BA37CC" w:rsidRPr="00FA24BC" w:rsidRDefault="00BA37CC" w:rsidP="00FA24BC">
      <w:pPr>
        <w:tabs>
          <w:tab w:val="left" w:pos="720"/>
          <w:tab w:val="left" w:pos="851"/>
          <w:tab w:val="left" w:pos="92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709"/>
        <w:jc w:val="both"/>
        <w:rPr>
          <w:rFonts w:ascii="Times New Roman" w:hAnsi="Times New Roman" w:cs="Times New Roman"/>
          <w:sz w:val="26"/>
          <w:szCs w:val="26"/>
        </w:rPr>
      </w:pPr>
      <w:r w:rsidRPr="00FA24BC">
        <w:rPr>
          <w:rFonts w:ascii="Times New Roman" w:hAnsi="Times New Roman" w:cs="Times New Roman"/>
          <w:color w:val="170E02"/>
          <w:sz w:val="26"/>
          <w:szCs w:val="26"/>
        </w:rPr>
        <w:t xml:space="preserve">- синхронизирование процессов обучения, коррекции и воспитания, сделать их взаимодополняющими, обогащающими </w:t>
      </w:r>
      <w:r w:rsidRPr="00FA24BC">
        <w:rPr>
          <w:rFonts w:ascii="Times New Roman" w:hAnsi="Times New Roman" w:cs="Times New Roman"/>
          <w:sz w:val="26"/>
          <w:szCs w:val="26"/>
        </w:rPr>
        <w:t>физическое, социально-личностное, интеллектуальное и художественно-эстетическое</w:t>
      </w:r>
      <w:r w:rsidRPr="00FA24BC">
        <w:rPr>
          <w:rFonts w:ascii="Times New Roman" w:hAnsi="Times New Roman" w:cs="Times New Roman"/>
          <w:color w:val="170E02"/>
          <w:sz w:val="26"/>
          <w:szCs w:val="26"/>
        </w:rPr>
        <w:t xml:space="preserve"> развитие детей;</w:t>
      </w:r>
    </w:p>
    <w:p w:rsidR="00BA37CC" w:rsidRPr="00FA24BC" w:rsidRDefault="00BA37CC" w:rsidP="00FA24BC">
      <w:pPr>
        <w:tabs>
          <w:tab w:val="left" w:pos="720"/>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709"/>
        <w:jc w:val="both"/>
        <w:rPr>
          <w:rFonts w:ascii="Times New Roman" w:hAnsi="Times New Roman" w:cs="Times New Roman"/>
          <w:sz w:val="26"/>
          <w:szCs w:val="26"/>
        </w:rPr>
      </w:pPr>
      <w:r w:rsidRPr="00FA24BC">
        <w:rPr>
          <w:rFonts w:ascii="Times New Roman" w:hAnsi="Times New Roman" w:cs="Times New Roman"/>
          <w:sz w:val="26"/>
          <w:szCs w:val="26"/>
        </w:rPr>
        <w:t xml:space="preserve">- осуществление необходимой квалифицированной коррекции недостатков в </w:t>
      </w:r>
      <w:r w:rsidR="002D279E" w:rsidRPr="00FA24BC">
        <w:rPr>
          <w:rFonts w:ascii="Times New Roman" w:hAnsi="Times New Roman" w:cs="Times New Roman"/>
          <w:sz w:val="26"/>
          <w:szCs w:val="26"/>
        </w:rPr>
        <w:t xml:space="preserve">речевом </w:t>
      </w:r>
      <w:r w:rsidRPr="00FA24BC">
        <w:rPr>
          <w:rFonts w:ascii="Times New Roman" w:hAnsi="Times New Roman" w:cs="Times New Roman"/>
          <w:sz w:val="26"/>
          <w:szCs w:val="26"/>
        </w:rPr>
        <w:t xml:space="preserve"> и (или) психическом развитии и дошкольного образования детей с </w:t>
      </w:r>
      <w:r w:rsidRPr="00FA24BC">
        <w:rPr>
          <w:rFonts w:ascii="Times New Roman" w:hAnsi="Times New Roman" w:cs="Times New Roman"/>
          <w:sz w:val="26"/>
          <w:szCs w:val="26"/>
        </w:rPr>
        <w:lastRenderedPageBreak/>
        <w:t>ограниченными возможностями здоровья с учетом особенностей психофизического развития и возможностей детей;</w:t>
      </w:r>
    </w:p>
    <w:p w:rsidR="00BA37CC" w:rsidRPr="00FA24BC" w:rsidRDefault="00BA37CC" w:rsidP="00FA24BC">
      <w:pPr>
        <w:pStyle w:val="HTML"/>
        <w:tabs>
          <w:tab w:val="left" w:pos="851"/>
          <w:tab w:val="left" w:pos="1276"/>
        </w:tabs>
        <w:spacing w:line="276" w:lineRule="auto"/>
        <w:ind w:left="-142" w:firstLine="709"/>
        <w:jc w:val="both"/>
        <w:rPr>
          <w:rFonts w:ascii="Times New Roman" w:hAnsi="Times New Roman" w:cs="Times New Roman"/>
          <w:sz w:val="26"/>
          <w:szCs w:val="26"/>
        </w:rPr>
      </w:pPr>
      <w:r w:rsidRPr="00FA24BC">
        <w:rPr>
          <w:rFonts w:ascii="Times New Roman" w:hAnsi="Times New Roman" w:cs="Times New Roman"/>
          <w:sz w:val="26"/>
          <w:szCs w:val="26"/>
        </w:rPr>
        <w:t>- взаимодействие с семьями воспитанников для обеспечения полноценного развития детей;</w:t>
      </w:r>
    </w:p>
    <w:p w:rsidR="00BA37CC" w:rsidRPr="00FA24BC" w:rsidRDefault="00BA37CC" w:rsidP="00FA24BC">
      <w:pPr>
        <w:pStyle w:val="HTML"/>
        <w:spacing w:line="276" w:lineRule="auto"/>
        <w:ind w:left="-142" w:firstLine="709"/>
        <w:jc w:val="both"/>
        <w:rPr>
          <w:rFonts w:ascii="Times New Roman" w:hAnsi="Times New Roman" w:cs="Times New Roman"/>
          <w:sz w:val="26"/>
          <w:szCs w:val="26"/>
        </w:rPr>
      </w:pPr>
      <w:r w:rsidRPr="00FA24BC">
        <w:rPr>
          <w:rFonts w:ascii="Times New Roman" w:hAnsi="Times New Roman" w:cs="Times New Roman"/>
          <w:sz w:val="26"/>
          <w:szCs w:val="26"/>
        </w:rPr>
        <w:t>- оказание консультативной и методической помощи родителям (законным представителям) по вопросам воспитания, обучения и развития детей.</w:t>
      </w:r>
    </w:p>
    <w:p w:rsidR="00BA37CC" w:rsidRPr="00FA24BC" w:rsidRDefault="00BA37CC" w:rsidP="00FA24BC">
      <w:pPr>
        <w:pStyle w:val="af0"/>
        <w:tabs>
          <w:tab w:val="left" w:pos="1560"/>
          <w:tab w:val="left" w:pos="1701"/>
        </w:tabs>
        <w:autoSpaceDE w:val="0"/>
        <w:autoSpaceDN w:val="0"/>
        <w:adjustRightInd w:val="0"/>
        <w:spacing w:after="0"/>
        <w:ind w:left="-142" w:right="-1" w:firstLine="709"/>
        <w:jc w:val="both"/>
        <w:rPr>
          <w:rFonts w:ascii="Times New Roman" w:hAnsi="Times New Roman" w:cs="Times New Roman"/>
          <w:sz w:val="26"/>
          <w:szCs w:val="26"/>
        </w:rPr>
      </w:pPr>
    </w:p>
    <w:p w:rsidR="00BA37CC" w:rsidRPr="00FA24BC" w:rsidRDefault="00BA37CC" w:rsidP="00FA24BC">
      <w:pPr>
        <w:pStyle w:val="af0"/>
        <w:tabs>
          <w:tab w:val="left" w:pos="1560"/>
          <w:tab w:val="left" w:pos="1701"/>
        </w:tabs>
        <w:autoSpaceDE w:val="0"/>
        <w:autoSpaceDN w:val="0"/>
        <w:adjustRightInd w:val="0"/>
        <w:spacing w:after="0"/>
        <w:ind w:left="-142" w:right="-1" w:firstLine="709"/>
        <w:jc w:val="both"/>
        <w:rPr>
          <w:rFonts w:ascii="Times New Roman" w:hAnsi="Times New Roman" w:cs="Times New Roman"/>
          <w:sz w:val="26"/>
          <w:szCs w:val="26"/>
        </w:rPr>
      </w:pPr>
      <w:r w:rsidRPr="00FA24BC">
        <w:rPr>
          <w:rFonts w:ascii="Times New Roman" w:hAnsi="Times New Roman" w:cs="Times New Roman"/>
          <w:sz w:val="26"/>
          <w:szCs w:val="26"/>
        </w:rPr>
        <w:t>ПРИНЦИПЫ ПОСТРОЕНИЯ КОРРЕКЦИОННОЙ РАБОТЫ:</w:t>
      </w:r>
    </w:p>
    <w:p w:rsidR="00BA37CC" w:rsidRPr="00FA24BC" w:rsidRDefault="00BA37CC" w:rsidP="00FA24BC">
      <w:pPr>
        <w:pStyle w:val="af0"/>
        <w:tabs>
          <w:tab w:val="left" w:pos="993"/>
          <w:tab w:val="left" w:pos="1701"/>
        </w:tabs>
        <w:autoSpaceDE w:val="0"/>
        <w:autoSpaceDN w:val="0"/>
        <w:adjustRightInd w:val="0"/>
        <w:spacing w:after="0"/>
        <w:ind w:left="-142" w:right="-1" w:firstLine="709"/>
        <w:jc w:val="both"/>
        <w:rPr>
          <w:rFonts w:ascii="Times New Roman" w:hAnsi="Times New Roman" w:cs="Times New Roman"/>
          <w:sz w:val="26"/>
          <w:szCs w:val="26"/>
        </w:rPr>
      </w:pPr>
      <w:r w:rsidRPr="00FA24BC">
        <w:rPr>
          <w:rFonts w:ascii="Times New Roman" w:hAnsi="Times New Roman" w:cs="Times New Roman"/>
          <w:sz w:val="26"/>
          <w:szCs w:val="26"/>
        </w:rPr>
        <w:t>•</w:t>
      </w:r>
      <w:r w:rsidRPr="00FA24BC">
        <w:rPr>
          <w:rFonts w:ascii="Times New Roman" w:hAnsi="Times New Roman" w:cs="Times New Roman"/>
          <w:sz w:val="26"/>
          <w:szCs w:val="26"/>
        </w:rPr>
        <w:tab/>
        <w:t>системный подход в реализации задач;</w:t>
      </w:r>
    </w:p>
    <w:p w:rsidR="00BA37CC" w:rsidRPr="00FA24BC" w:rsidRDefault="00BA37CC" w:rsidP="00FA24BC">
      <w:pPr>
        <w:pStyle w:val="af0"/>
        <w:tabs>
          <w:tab w:val="left" w:pos="993"/>
          <w:tab w:val="left" w:pos="1701"/>
        </w:tabs>
        <w:autoSpaceDE w:val="0"/>
        <w:autoSpaceDN w:val="0"/>
        <w:adjustRightInd w:val="0"/>
        <w:spacing w:after="0"/>
        <w:ind w:left="-142" w:right="-1" w:firstLine="709"/>
        <w:jc w:val="both"/>
        <w:rPr>
          <w:rFonts w:ascii="Times New Roman" w:hAnsi="Times New Roman" w:cs="Times New Roman"/>
          <w:sz w:val="26"/>
          <w:szCs w:val="26"/>
        </w:rPr>
      </w:pPr>
      <w:r w:rsidRPr="00FA24BC">
        <w:rPr>
          <w:rFonts w:ascii="Times New Roman" w:hAnsi="Times New Roman" w:cs="Times New Roman"/>
          <w:sz w:val="26"/>
          <w:szCs w:val="26"/>
        </w:rPr>
        <w:t>•</w:t>
      </w:r>
      <w:r w:rsidRPr="00FA24BC">
        <w:rPr>
          <w:rFonts w:ascii="Times New Roman" w:hAnsi="Times New Roman" w:cs="Times New Roman"/>
          <w:sz w:val="26"/>
          <w:szCs w:val="26"/>
        </w:rPr>
        <w:tab/>
        <w:t>единство обследования и коррекции развития ребенка;</w:t>
      </w:r>
    </w:p>
    <w:p w:rsidR="00BA37CC" w:rsidRPr="00FA24BC" w:rsidRDefault="00BA37CC" w:rsidP="00FA24BC">
      <w:pPr>
        <w:pStyle w:val="af0"/>
        <w:tabs>
          <w:tab w:val="left" w:pos="993"/>
          <w:tab w:val="left" w:pos="1701"/>
        </w:tabs>
        <w:autoSpaceDE w:val="0"/>
        <w:autoSpaceDN w:val="0"/>
        <w:adjustRightInd w:val="0"/>
        <w:spacing w:after="0"/>
        <w:ind w:left="-142" w:right="-1" w:firstLine="709"/>
        <w:jc w:val="both"/>
        <w:rPr>
          <w:rFonts w:ascii="Times New Roman" w:hAnsi="Times New Roman" w:cs="Times New Roman"/>
          <w:sz w:val="26"/>
          <w:szCs w:val="26"/>
        </w:rPr>
      </w:pPr>
      <w:r w:rsidRPr="00FA24BC">
        <w:rPr>
          <w:rFonts w:ascii="Times New Roman" w:hAnsi="Times New Roman" w:cs="Times New Roman"/>
          <w:sz w:val="26"/>
          <w:szCs w:val="26"/>
        </w:rPr>
        <w:t>•</w:t>
      </w:r>
      <w:r w:rsidRPr="00FA24BC">
        <w:rPr>
          <w:rFonts w:ascii="Times New Roman" w:hAnsi="Times New Roman" w:cs="Times New Roman"/>
          <w:sz w:val="26"/>
          <w:szCs w:val="26"/>
        </w:rPr>
        <w:tab/>
        <w:t>развивающий характер обучения с учетом сензитивных периодов развития;</w:t>
      </w:r>
    </w:p>
    <w:p w:rsidR="00BA37CC" w:rsidRPr="00FA24BC" w:rsidRDefault="00BA37CC" w:rsidP="00FA24BC">
      <w:pPr>
        <w:pStyle w:val="af0"/>
        <w:tabs>
          <w:tab w:val="left" w:pos="993"/>
          <w:tab w:val="left" w:pos="1701"/>
        </w:tabs>
        <w:autoSpaceDE w:val="0"/>
        <w:autoSpaceDN w:val="0"/>
        <w:adjustRightInd w:val="0"/>
        <w:spacing w:after="0"/>
        <w:ind w:left="-142" w:right="-1" w:firstLine="709"/>
        <w:jc w:val="both"/>
        <w:rPr>
          <w:rFonts w:ascii="Times New Roman" w:hAnsi="Times New Roman" w:cs="Times New Roman"/>
          <w:sz w:val="26"/>
          <w:szCs w:val="26"/>
        </w:rPr>
      </w:pPr>
      <w:r w:rsidRPr="00FA24BC">
        <w:rPr>
          <w:rFonts w:ascii="Times New Roman" w:hAnsi="Times New Roman" w:cs="Times New Roman"/>
          <w:sz w:val="26"/>
          <w:szCs w:val="26"/>
        </w:rPr>
        <w:t>•</w:t>
      </w:r>
      <w:r w:rsidRPr="00FA24BC">
        <w:rPr>
          <w:rFonts w:ascii="Times New Roman" w:hAnsi="Times New Roman" w:cs="Times New Roman"/>
          <w:sz w:val="26"/>
          <w:szCs w:val="26"/>
        </w:rPr>
        <w:tab/>
        <w:t>целостность подходов к коррекции развития, сохранения и укрепления физического, психического, духовного здоровья;</w:t>
      </w:r>
    </w:p>
    <w:p w:rsidR="00BA37CC" w:rsidRPr="00FA24BC" w:rsidRDefault="00BA37CC" w:rsidP="00FA24BC">
      <w:pPr>
        <w:pStyle w:val="af0"/>
        <w:tabs>
          <w:tab w:val="left" w:pos="993"/>
          <w:tab w:val="left" w:pos="1701"/>
        </w:tabs>
        <w:autoSpaceDE w:val="0"/>
        <w:autoSpaceDN w:val="0"/>
        <w:adjustRightInd w:val="0"/>
        <w:spacing w:after="0"/>
        <w:ind w:left="-142" w:right="-1" w:firstLine="709"/>
        <w:jc w:val="both"/>
        <w:rPr>
          <w:rFonts w:ascii="Times New Roman" w:hAnsi="Times New Roman" w:cs="Times New Roman"/>
          <w:sz w:val="26"/>
          <w:szCs w:val="26"/>
        </w:rPr>
      </w:pPr>
      <w:r w:rsidRPr="00FA24BC">
        <w:rPr>
          <w:rFonts w:ascii="Times New Roman" w:hAnsi="Times New Roman" w:cs="Times New Roman"/>
          <w:sz w:val="26"/>
          <w:szCs w:val="26"/>
        </w:rPr>
        <w:t>•</w:t>
      </w:r>
      <w:r w:rsidRPr="00FA24BC">
        <w:rPr>
          <w:rFonts w:ascii="Times New Roman" w:hAnsi="Times New Roman" w:cs="Times New Roman"/>
          <w:sz w:val="26"/>
          <w:szCs w:val="26"/>
        </w:rPr>
        <w:tab/>
        <w:t>интегрированность, взаимодополняемость всех компонентов коррекционно-педагогического процесса;</w:t>
      </w:r>
    </w:p>
    <w:p w:rsidR="00BA37CC" w:rsidRPr="00FA24BC" w:rsidRDefault="00BA37CC" w:rsidP="00FA24BC">
      <w:pPr>
        <w:pStyle w:val="af0"/>
        <w:tabs>
          <w:tab w:val="left" w:pos="993"/>
          <w:tab w:val="left" w:pos="1701"/>
        </w:tabs>
        <w:autoSpaceDE w:val="0"/>
        <w:autoSpaceDN w:val="0"/>
        <w:adjustRightInd w:val="0"/>
        <w:spacing w:after="0"/>
        <w:ind w:left="-142" w:right="-1" w:firstLine="709"/>
        <w:jc w:val="both"/>
        <w:rPr>
          <w:rFonts w:ascii="Times New Roman" w:hAnsi="Times New Roman" w:cs="Times New Roman"/>
          <w:sz w:val="26"/>
          <w:szCs w:val="26"/>
        </w:rPr>
      </w:pPr>
      <w:r w:rsidRPr="00FA24BC">
        <w:rPr>
          <w:rFonts w:ascii="Times New Roman" w:hAnsi="Times New Roman" w:cs="Times New Roman"/>
          <w:sz w:val="26"/>
          <w:szCs w:val="26"/>
        </w:rPr>
        <w:t>•</w:t>
      </w:r>
      <w:r w:rsidRPr="00FA24BC">
        <w:rPr>
          <w:rFonts w:ascii="Times New Roman" w:hAnsi="Times New Roman" w:cs="Times New Roman"/>
          <w:sz w:val="26"/>
          <w:szCs w:val="26"/>
        </w:rPr>
        <w:tab/>
        <w:t>расширение пространства детства.</w:t>
      </w:r>
    </w:p>
    <w:p w:rsidR="00BA37CC" w:rsidRPr="00FA24BC" w:rsidRDefault="00BA37CC" w:rsidP="00FA24BC">
      <w:pPr>
        <w:pStyle w:val="af0"/>
        <w:tabs>
          <w:tab w:val="left" w:pos="993"/>
          <w:tab w:val="left" w:pos="1701"/>
        </w:tabs>
        <w:autoSpaceDE w:val="0"/>
        <w:autoSpaceDN w:val="0"/>
        <w:adjustRightInd w:val="0"/>
        <w:spacing w:after="0"/>
        <w:ind w:left="-142" w:right="-1" w:firstLine="709"/>
        <w:jc w:val="both"/>
        <w:rPr>
          <w:rFonts w:ascii="Times New Roman" w:hAnsi="Times New Roman" w:cs="Times New Roman"/>
          <w:sz w:val="26"/>
          <w:szCs w:val="26"/>
        </w:rPr>
      </w:pPr>
      <w:r w:rsidRPr="00FA24BC">
        <w:rPr>
          <w:rFonts w:ascii="Times New Roman" w:hAnsi="Times New Roman" w:cs="Times New Roman"/>
          <w:sz w:val="26"/>
          <w:szCs w:val="26"/>
        </w:rPr>
        <w:t>Основой Программы является создание оптимальных условий для коррекционно-развивающей работы и всестороннего гармоничного развития детей с ОВЗ.</w:t>
      </w:r>
    </w:p>
    <w:p w:rsidR="00BA37CC" w:rsidRPr="00FA24BC" w:rsidRDefault="00BA37CC" w:rsidP="00FA24BC">
      <w:pPr>
        <w:pStyle w:val="af0"/>
        <w:tabs>
          <w:tab w:val="left" w:pos="993"/>
          <w:tab w:val="left" w:pos="1701"/>
        </w:tabs>
        <w:autoSpaceDE w:val="0"/>
        <w:autoSpaceDN w:val="0"/>
        <w:adjustRightInd w:val="0"/>
        <w:spacing w:after="0"/>
        <w:ind w:left="-142" w:right="-1" w:firstLine="709"/>
        <w:jc w:val="both"/>
        <w:rPr>
          <w:rFonts w:ascii="Times New Roman" w:hAnsi="Times New Roman" w:cs="Times New Roman"/>
          <w:sz w:val="26"/>
          <w:szCs w:val="26"/>
        </w:rPr>
      </w:pPr>
      <w:r w:rsidRPr="00FA24BC">
        <w:rPr>
          <w:rFonts w:ascii="Times New Roman" w:hAnsi="Times New Roman" w:cs="Times New Roman"/>
          <w:sz w:val="26"/>
          <w:szCs w:val="26"/>
        </w:rPr>
        <w:t xml:space="preserve">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то есть одним из основных принципов Программы является </w:t>
      </w:r>
      <w:r w:rsidRPr="00DA78A1">
        <w:rPr>
          <w:rFonts w:ascii="Times New Roman" w:hAnsi="Times New Roman" w:cs="Times New Roman"/>
          <w:sz w:val="26"/>
          <w:szCs w:val="26"/>
        </w:rPr>
        <w:t>принцип природосообразности. Кроме того, Программа имеет в своей основе также принципы систематичности и взаимосвязи учебного материала, его конкретности и доступности, постепенности, концентрического наращивания информации</w:t>
      </w:r>
      <w:r w:rsidRPr="00FA24BC">
        <w:rPr>
          <w:rFonts w:ascii="Times New Roman" w:hAnsi="Times New Roman" w:cs="Times New Roman"/>
          <w:sz w:val="26"/>
          <w:szCs w:val="26"/>
        </w:rPr>
        <w:t xml:space="preserve"> в каждой из последующих возрастных групп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
    <w:p w:rsidR="002D279E" w:rsidRPr="00FA24BC" w:rsidRDefault="00BA37CC" w:rsidP="00FA24BC">
      <w:pPr>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t>Таким образом, выполнение коррекционных, развивающих и воспитательных задач обеспечивается благодаря комплексному подходу и тесной взаимосвязи работы специалистов педагогического</w:t>
      </w:r>
      <w:r w:rsidR="002D279E" w:rsidRPr="00FA24BC">
        <w:rPr>
          <w:rFonts w:ascii="Times New Roman" w:hAnsi="Times New Roman" w:cs="Times New Roman"/>
          <w:sz w:val="26"/>
          <w:szCs w:val="26"/>
        </w:rPr>
        <w:t xml:space="preserve"> </w:t>
      </w:r>
      <w:r w:rsidRPr="00FA24BC">
        <w:rPr>
          <w:rFonts w:ascii="Times New Roman" w:hAnsi="Times New Roman" w:cs="Times New Roman"/>
          <w:sz w:val="26"/>
          <w:szCs w:val="26"/>
        </w:rPr>
        <w:t xml:space="preserve"> и медицинского профилей. Реализация принципа комплексности способствует более высоким темпам общего и речевого развития детей и предусматривает совместную работу логопеда, педагога-психолога, музыкального руководителя, инструктора физиче</w:t>
      </w:r>
      <w:r w:rsidR="00DA78A1">
        <w:rPr>
          <w:rFonts w:ascii="Times New Roman" w:hAnsi="Times New Roman" w:cs="Times New Roman"/>
          <w:sz w:val="26"/>
          <w:szCs w:val="26"/>
        </w:rPr>
        <w:t>ского воспитания, воспитателей.</w:t>
      </w:r>
    </w:p>
    <w:p w:rsidR="00DA78A1" w:rsidRDefault="00FB5F8E" w:rsidP="00DA78A1">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1.</w:t>
      </w:r>
      <w:r w:rsidR="00F13C56">
        <w:rPr>
          <w:rFonts w:ascii="Times New Roman" w:hAnsi="Times New Roman" w:cs="Times New Roman"/>
          <w:b/>
          <w:sz w:val="26"/>
          <w:szCs w:val="26"/>
        </w:rPr>
        <w:t>1.</w:t>
      </w:r>
      <w:r w:rsidR="00C216A4">
        <w:rPr>
          <w:rFonts w:ascii="Times New Roman" w:hAnsi="Times New Roman" w:cs="Times New Roman"/>
          <w:b/>
          <w:sz w:val="26"/>
          <w:szCs w:val="26"/>
        </w:rPr>
        <w:t>3.</w:t>
      </w:r>
      <w:r w:rsidR="002D279E" w:rsidRPr="00FA24BC">
        <w:rPr>
          <w:rFonts w:ascii="Times New Roman" w:hAnsi="Times New Roman" w:cs="Times New Roman"/>
          <w:b/>
          <w:sz w:val="26"/>
          <w:szCs w:val="26"/>
        </w:rPr>
        <w:t xml:space="preserve"> Значимые характеристики детей дошкольного возраста с ограниченными возможностями здоровья</w:t>
      </w:r>
    </w:p>
    <w:p w:rsidR="002D279E" w:rsidRPr="00DA78A1" w:rsidRDefault="002D279E" w:rsidP="00DA78A1">
      <w:pPr>
        <w:spacing w:after="0"/>
        <w:ind w:firstLine="709"/>
        <w:jc w:val="both"/>
        <w:rPr>
          <w:rFonts w:ascii="Times New Roman" w:hAnsi="Times New Roman" w:cs="Times New Roman"/>
          <w:b/>
          <w:sz w:val="24"/>
          <w:szCs w:val="24"/>
        </w:rPr>
      </w:pPr>
      <w:r w:rsidRPr="00DA78A1">
        <w:rPr>
          <w:rStyle w:val="FontStyle88"/>
          <w:sz w:val="24"/>
          <w:szCs w:val="24"/>
        </w:rPr>
        <w:t>ХАРАКТЕРИСТИКА ДЕТЕЙ С ОБЩИМ НЕДОРАЗВИТИЕМ РЕЧИ (ОНР)</w:t>
      </w:r>
    </w:p>
    <w:p w:rsidR="002D279E" w:rsidRPr="00FA24BC" w:rsidRDefault="002D279E" w:rsidP="00FA24BC">
      <w:pPr>
        <w:pStyle w:val="Style28"/>
        <w:widowControl/>
        <w:spacing w:line="276" w:lineRule="auto"/>
        <w:ind w:left="-142" w:firstLine="709"/>
        <w:rPr>
          <w:rStyle w:val="FontStyle61"/>
          <w:sz w:val="26"/>
          <w:szCs w:val="26"/>
        </w:rPr>
      </w:pPr>
      <w:r w:rsidRPr="00FA24BC">
        <w:rPr>
          <w:rStyle w:val="FontStyle61"/>
          <w:sz w:val="26"/>
          <w:szCs w:val="26"/>
        </w:rPr>
        <w:t xml:space="preserve">Под общим недоразвитием речи понимается патологическая форма речевого развития, при которой нарушено формирование всех компонентов речевой деятельности: фонетика, фонематические процессы (фонематический слух, фонематическое восприятие), лексика и грамматика. </w:t>
      </w:r>
    </w:p>
    <w:p w:rsidR="002D279E" w:rsidRPr="00FA24BC" w:rsidRDefault="002D279E" w:rsidP="00FA24BC">
      <w:pPr>
        <w:pStyle w:val="Style28"/>
        <w:widowControl/>
        <w:spacing w:line="276" w:lineRule="auto"/>
        <w:ind w:left="-142" w:firstLine="709"/>
        <w:rPr>
          <w:rStyle w:val="FontStyle61"/>
          <w:sz w:val="26"/>
          <w:szCs w:val="26"/>
        </w:rPr>
      </w:pPr>
      <w:r w:rsidRPr="00FA24BC">
        <w:rPr>
          <w:rStyle w:val="FontStyle61"/>
          <w:sz w:val="26"/>
          <w:szCs w:val="26"/>
        </w:rPr>
        <w:lastRenderedPageBreak/>
        <w:t xml:space="preserve">Особенности, характерные для детей с ОНР: несовершенство их коммуникативных возможностей, а также в большинстве случаев специфика в протекании процессов внимания, памяти, восприятия, отклонения в формировании моторных навыков, недостатки в сенсорной, аффективно-волевой, интеллектуальной сферах, обусловленных особенностями речевого дефекта и т. д. </w:t>
      </w:r>
    </w:p>
    <w:p w:rsidR="002D279E" w:rsidRPr="00FA24BC" w:rsidRDefault="002D279E" w:rsidP="00FA24BC">
      <w:pPr>
        <w:pStyle w:val="Style28"/>
        <w:spacing w:line="276" w:lineRule="auto"/>
        <w:ind w:left="-142" w:firstLine="709"/>
        <w:rPr>
          <w:rStyle w:val="FontStyle61"/>
          <w:sz w:val="26"/>
          <w:szCs w:val="26"/>
        </w:rPr>
      </w:pPr>
      <w:r w:rsidRPr="00FA24BC">
        <w:rPr>
          <w:rStyle w:val="FontStyle61"/>
          <w:sz w:val="26"/>
          <w:szCs w:val="26"/>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2D279E" w:rsidRPr="00FA24BC" w:rsidRDefault="002D279E" w:rsidP="00FA24BC">
      <w:pPr>
        <w:pStyle w:val="Style28"/>
        <w:spacing w:line="276" w:lineRule="auto"/>
        <w:ind w:left="-142" w:firstLine="709"/>
        <w:rPr>
          <w:rStyle w:val="FontStyle61"/>
          <w:sz w:val="26"/>
          <w:szCs w:val="26"/>
        </w:rPr>
      </w:pPr>
      <w:r w:rsidRPr="00FA24BC">
        <w:rPr>
          <w:rStyle w:val="FontStyle61"/>
          <w:b/>
          <w:sz w:val="26"/>
          <w:szCs w:val="26"/>
        </w:rPr>
        <w:t>При первом уровне речевого развития</w:t>
      </w:r>
      <w:r w:rsidRPr="00FA24BC">
        <w:rPr>
          <w:rStyle w:val="FontStyle61"/>
          <w:sz w:val="26"/>
          <w:szCs w:val="26"/>
        </w:rPr>
        <w:t xml:space="preserve">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2D279E" w:rsidRPr="00FA24BC" w:rsidRDefault="002D279E" w:rsidP="00FA24BC">
      <w:pPr>
        <w:pStyle w:val="Style28"/>
        <w:spacing w:line="276" w:lineRule="auto"/>
        <w:ind w:left="-142" w:firstLine="709"/>
        <w:rPr>
          <w:rStyle w:val="FontStyle61"/>
          <w:sz w:val="26"/>
          <w:szCs w:val="26"/>
        </w:rPr>
      </w:pPr>
      <w:r w:rsidRPr="00FA24BC">
        <w:rPr>
          <w:rStyle w:val="FontStyle61"/>
          <w:sz w:val="26"/>
          <w:szCs w:val="26"/>
        </w:rPr>
        <w:t xml:space="preserve">При переходе </w:t>
      </w:r>
      <w:r w:rsidRPr="00FA24BC">
        <w:rPr>
          <w:rStyle w:val="FontStyle61"/>
          <w:b/>
          <w:sz w:val="26"/>
          <w:szCs w:val="26"/>
        </w:rPr>
        <w:t>ко второму уровню речевого развития</w:t>
      </w:r>
      <w:r w:rsidRPr="00FA24BC">
        <w:rPr>
          <w:rStyle w:val="FontStyle61"/>
          <w:sz w:val="26"/>
          <w:szCs w:val="26"/>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w:t>
      </w:r>
    </w:p>
    <w:p w:rsidR="002D279E" w:rsidRPr="00DA78A1" w:rsidRDefault="002D279E" w:rsidP="00DA78A1">
      <w:pPr>
        <w:pStyle w:val="Style28"/>
        <w:spacing w:line="276" w:lineRule="auto"/>
        <w:ind w:left="-142" w:firstLine="709"/>
        <w:rPr>
          <w:rStyle w:val="FontStyle61"/>
          <w:sz w:val="26"/>
          <w:szCs w:val="26"/>
        </w:rPr>
      </w:pPr>
      <w:r w:rsidRPr="00FA24BC">
        <w:rPr>
          <w:rStyle w:val="FontStyle61"/>
          <w:sz w:val="26"/>
          <w:szCs w:val="26"/>
        </w:rPr>
        <w:t>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2D279E" w:rsidRPr="00FA24BC" w:rsidRDefault="002D279E" w:rsidP="00FA24BC">
      <w:pPr>
        <w:pStyle w:val="Style28"/>
        <w:spacing w:line="276" w:lineRule="auto"/>
        <w:ind w:left="-142" w:firstLine="709"/>
        <w:rPr>
          <w:rStyle w:val="FontStyle61"/>
          <w:sz w:val="26"/>
          <w:szCs w:val="26"/>
        </w:rPr>
      </w:pPr>
      <w:r w:rsidRPr="00FA24BC">
        <w:rPr>
          <w:rStyle w:val="FontStyle61"/>
          <w:b/>
          <w:sz w:val="26"/>
          <w:szCs w:val="26"/>
        </w:rPr>
        <w:t>Третий уровень речевого развития</w:t>
      </w:r>
      <w:r w:rsidRPr="00FA24BC">
        <w:rPr>
          <w:rStyle w:val="FontStyle61"/>
          <w:sz w:val="26"/>
          <w:szCs w:val="26"/>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w:t>
      </w:r>
      <w:r w:rsidRPr="00FA24BC">
        <w:rPr>
          <w:rStyle w:val="FontStyle61"/>
          <w:sz w:val="26"/>
          <w:szCs w:val="26"/>
        </w:rPr>
        <w:lastRenderedPageBreak/>
        <w:t>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2D279E" w:rsidRPr="00FA24BC" w:rsidRDefault="002D279E" w:rsidP="00FA24BC">
      <w:pPr>
        <w:pStyle w:val="Style28"/>
        <w:spacing w:line="276" w:lineRule="auto"/>
        <w:ind w:left="-142" w:firstLine="709"/>
        <w:rPr>
          <w:rStyle w:val="FontStyle61"/>
          <w:sz w:val="26"/>
          <w:szCs w:val="26"/>
        </w:rPr>
      </w:pPr>
      <w:r w:rsidRPr="00FA24BC">
        <w:rPr>
          <w:rStyle w:val="FontStyle61"/>
          <w:b/>
          <w:sz w:val="26"/>
          <w:szCs w:val="26"/>
        </w:rPr>
        <w:t>Четвертый уровень речевого развития</w:t>
      </w:r>
      <w:r w:rsidRPr="00FA24BC">
        <w:rPr>
          <w:rStyle w:val="FontStyle61"/>
          <w:sz w:val="26"/>
          <w:szCs w:val="26"/>
        </w:rPr>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[т—т'— с—с'—ц], [р—р'—л—л'—j]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w:t>
      </w:r>
    </w:p>
    <w:p w:rsidR="00BA37CC" w:rsidRPr="00FA24BC" w:rsidRDefault="002D279E" w:rsidP="00FA24BC">
      <w:pPr>
        <w:pStyle w:val="Style28"/>
        <w:spacing w:line="276" w:lineRule="auto"/>
        <w:ind w:left="-142" w:firstLine="709"/>
        <w:rPr>
          <w:sz w:val="26"/>
          <w:szCs w:val="26"/>
        </w:rPr>
      </w:pPr>
      <w:r w:rsidRPr="00FA24BC">
        <w:rPr>
          <w:rStyle w:val="FontStyle61"/>
          <w:sz w:val="26"/>
          <w:szCs w:val="26"/>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BA37CC" w:rsidRPr="00FA24BC" w:rsidRDefault="005511C4" w:rsidP="00FA24BC">
      <w:pPr>
        <w:spacing w:after="0"/>
        <w:jc w:val="both"/>
        <w:rPr>
          <w:rFonts w:ascii="Times New Roman" w:eastAsia="Times New Roman" w:hAnsi="Times New Roman" w:cs="Times New Roman"/>
          <w:bCs/>
          <w:sz w:val="26"/>
          <w:szCs w:val="26"/>
        </w:rPr>
      </w:pPr>
      <w:r w:rsidRPr="00FA24BC">
        <w:rPr>
          <w:rFonts w:ascii="Times New Roman" w:eastAsia="Times New Roman" w:hAnsi="Times New Roman" w:cs="Times New Roman"/>
          <w:sz w:val="26"/>
          <w:szCs w:val="26"/>
        </w:rPr>
        <w:t xml:space="preserve">  </w:t>
      </w:r>
      <w:r w:rsidR="00BA37CC" w:rsidRPr="00FA24BC">
        <w:rPr>
          <w:rFonts w:ascii="Times New Roman" w:eastAsia="Times New Roman" w:hAnsi="Times New Roman" w:cs="Times New Roman"/>
          <w:bCs/>
          <w:sz w:val="26"/>
          <w:szCs w:val="26"/>
        </w:rPr>
        <w:t xml:space="preserve">  Списочный состав воспитанников </w:t>
      </w:r>
      <w:r w:rsidRPr="00FA24BC">
        <w:rPr>
          <w:rFonts w:ascii="Times New Roman" w:eastAsia="Times New Roman" w:hAnsi="Times New Roman" w:cs="Times New Roman"/>
          <w:bCs/>
          <w:sz w:val="26"/>
          <w:szCs w:val="26"/>
        </w:rPr>
        <w:t>ДОУ</w:t>
      </w:r>
      <w:r w:rsidR="00BA37CC" w:rsidRPr="00FA24BC">
        <w:rPr>
          <w:rFonts w:ascii="Times New Roman" w:eastAsia="Times New Roman" w:hAnsi="Times New Roman" w:cs="Times New Roman"/>
          <w:bCs/>
          <w:sz w:val="26"/>
          <w:szCs w:val="26"/>
        </w:rPr>
        <w:t xml:space="preserve"> с ограниченными возможностями здоровья (имеют речевые нарушения: общее недоразвитие речи</w:t>
      </w:r>
      <w:r w:rsidRPr="00FA24BC">
        <w:rPr>
          <w:rFonts w:ascii="Times New Roman" w:eastAsia="Times New Roman" w:hAnsi="Times New Roman" w:cs="Times New Roman"/>
          <w:bCs/>
          <w:sz w:val="26"/>
          <w:szCs w:val="26"/>
        </w:rPr>
        <w:t xml:space="preserve"> </w:t>
      </w:r>
      <w:r w:rsidR="00BA37CC" w:rsidRPr="00FA24BC">
        <w:rPr>
          <w:rFonts w:ascii="Times New Roman" w:eastAsia="Times New Roman" w:hAnsi="Times New Roman" w:cs="Times New Roman"/>
          <w:bCs/>
          <w:sz w:val="26"/>
          <w:szCs w:val="26"/>
          <w:lang w:val="en-US"/>
        </w:rPr>
        <w:t>II</w:t>
      </w:r>
      <w:r w:rsidR="00BA37CC" w:rsidRPr="00FA24BC">
        <w:rPr>
          <w:rFonts w:ascii="Times New Roman" w:eastAsia="Times New Roman" w:hAnsi="Times New Roman" w:cs="Times New Roman"/>
          <w:bCs/>
          <w:sz w:val="26"/>
          <w:szCs w:val="26"/>
        </w:rPr>
        <w:t xml:space="preserve"> уровня)</w:t>
      </w:r>
      <w:r w:rsidRPr="00FA24BC">
        <w:rPr>
          <w:rFonts w:ascii="Times New Roman" w:eastAsia="Times New Roman" w:hAnsi="Times New Roman" w:cs="Times New Roman"/>
          <w:bCs/>
          <w:sz w:val="26"/>
          <w:szCs w:val="26"/>
        </w:rPr>
        <w:t xml:space="preserve"> 13</w:t>
      </w:r>
      <w:r w:rsidR="00BA37CC" w:rsidRPr="00FA24BC">
        <w:rPr>
          <w:rFonts w:ascii="Times New Roman" w:eastAsia="Times New Roman" w:hAnsi="Times New Roman" w:cs="Times New Roman"/>
          <w:bCs/>
          <w:sz w:val="26"/>
          <w:szCs w:val="26"/>
        </w:rPr>
        <w:t xml:space="preserve"> воспитанников. Речевые диагнозы детей сочетаются со сложными формами детс</w:t>
      </w:r>
      <w:r w:rsidR="00DA78A1">
        <w:rPr>
          <w:rFonts w:ascii="Times New Roman" w:eastAsia="Times New Roman" w:hAnsi="Times New Roman" w:cs="Times New Roman"/>
          <w:bCs/>
          <w:sz w:val="26"/>
          <w:szCs w:val="26"/>
        </w:rPr>
        <w:t xml:space="preserve">кой речевой патологии: алалия, </w:t>
      </w:r>
      <w:r w:rsidR="00BA37CC" w:rsidRPr="00FA24BC">
        <w:rPr>
          <w:rFonts w:ascii="Times New Roman" w:eastAsia="Times New Roman" w:hAnsi="Times New Roman" w:cs="Times New Roman"/>
          <w:bCs/>
          <w:sz w:val="26"/>
          <w:szCs w:val="26"/>
        </w:rPr>
        <w:t>ринолалия, дизартрия. Дети с речевыми нарушениями, посещающие дошкольное образовательное учреждение получают услугу по коррекции в физическом и психиче</w:t>
      </w:r>
      <w:r w:rsidRPr="00FA24BC">
        <w:rPr>
          <w:rFonts w:ascii="Times New Roman" w:eastAsia="Times New Roman" w:hAnsi="Times New Roman" w:cs="Times New Roman"/>
          <w:bCs/>
          <w:sz w:val="26"/>
          <w:szCs w:val="26"/>
        </w:rPr>
        <w:t xml:space="preserve">ском развитии, освоению </w:t>
      </w:r>
      <w:r w:rsidR="00BA37CC" w:rsidRPr="00FA24BC">
        <w:rPr>
          <w:rFonts w:ascii="Times New Roman" w:eastAsia="Times New Roman" w:hAnsi="Times New Roman" w:cs="Times New Roman"/>
          <w:bCs/>
          <w:sz w:val="26"/>
          <w:szCs w:val="26"/>
        </w:rPr>
        <w:t xml:space="preserve"> образовательной программы ДО</w:t>
      </w:r>
      <w:r w:rsidRPr="00FA24BC">
        <w:rPr>
          <w:rFonts w:ascii="Times New Roman" w:eastAsia="Times New Roman" w:hAnsi="Times New Roman" w:cs="Times New Roman"/>
          <w:bCs/>
          <w:sz w:val="26"/>
          <w:szCs w:val="26"/>
        </w:rPr>
        <w:t>У</w:t>
      </w:r>
      <w:r w:rsidR="00BA37CC" w:rsidRPr="00FA24BC">
        <w:rPr>
          <w:rFonts w:ascii="Times New Roman" w:eastAsia="Times New Roman" w:hAnsi="Times New Roman" w:cs="Times New Roman"/>
          <w:bCs/>
          <w:sz w:val="26"/>
          <w:szCs w:val="26"/>
        </w:rPr>
        <w:t>, по присмотру и уходу в режиме полного дня</w:t>
      </w:r>
      <w:r w:rsidRPr="00FA24BC">
        <w:rPr>
          <w:rFonts w:ascii="Times New Roman" w:eastAsia="Times New Roman" w:hAnsi="Times New Roman" w:cs="Times New Roman"/>
          <w:bCs/>
          <w:sz w:val="26"/>
          <w:szCs w:val="26"/>
        </w:rPr>
        <w:t xml:space="preserve"> /10,5 часов/</w:t>
      </w:r>
      <w:r w:rsidR="00753084">
        <w:rPr>
          <w:rFonts w:ascii="Times New Roman" w:eastAsia="Times New Roman" w:hAnsi="Times New Roman" w:cs="Times New Roman"/>
          <w:bCs/>
          <w:sz w:val="26"/>
          <w:szCs w:val="26"/>
        </w:rPr>
        <w:t xml:space="preserve">. </w:t>
      </w:r>
      <w:r w:rsidRPr="00FA24BC">
        <w:rPr>
          <w:rFonts w:ascii="Times New Roman" w:eastAsia="Times New Roman" w:hAnsi="Times New Roman" w:cs="Times New Roman"/>
          <w:bCs/>
          <w:sz w:val="26"/>
          <w:szCs w:val="26"/>
        </w:rPr>
        <w:t>Группа</w:t>
      </w:r>
      <w:r w:rsidR="00BA37CC" w:rsidRPr="00FA24BC">
        <w:rPr>
          <w:rFonts w:ascii="Times New Roman" w:eastAsia="Times New Roman" w:hAnsi="Times New Roman" w:cs="Times New Roman"/>
          <w:bCs/>
          <w:sz w:val="26"/>
          <w:szCs w:val="26"/>
        </w:rPr>
        <w:t xml:space="preserve"> функционируют в режиме 5-дневной рабочей недели. </w:t>
      </w:r>
    </w:p>
    <w:p w:rsidR="00BA37CC" w:rsidRPr="00FA24BC" w:rsidRDefault="005511C4" w:rsidP="00FA24BC">
      <w:pPr>
        <w:pStyle w:val="af0"/>
        <w:spacing w:after="0"/>
        <w:ind w:left="0" w:firstLine="709"/>
        <w:jc w:val="both"/>
        <w:rPr>
          <w:rFonts w:ascii="Times New Roman" w:hAnsi="Times New Roman" w:cs="Times New Roman"/>
          <w:sz w:val="26"/>
          <w:szCs w:val="26"/>
        </w:rPr>
      </w:pPr>
      <w:r w:rsidRPr="00FA24BC">
        <w:rPr>
          <w:rFonts w:ascii="Times New Roman" w:hAnsi="Times New Roman" w:cs="Times New Roman"/>
          <w:sz w:val="26"/>
          <w:szCs w:val="26"/>
        </w:rPr>
        <w:t>Состав разновозрастной</w:t>
      </w:r>
      <w:r w:rsidR="00BA37CC" w:rsidRPr="00FA24BC">
        <w:rPr>
          <w:rFonts w:ascii="Times New Roman" w:hAnsi="Times New Roman" w:cs="Times New Roman"/>
          <w:sz w:val="26"/>
          <w:szCs w:val="26"/>
        </w:rPr>
        <w:t xml:space="preserve"> групп</w:t>
      </w:r>
      <w:r w:rsidRPr="00FA24BC">
        <w:rPr>
          <w:rFonts w:ascii="Times New Roman" w:hAnsi="Times New Roman" w:cs="Times New Roman"/>
          <w:sz w:val="26"/>
          <w:szCs w:val="26"/>
        </w:rPr>
        <w:t>ы</w:t>
      </w:r>
      <w:r w:rsidR="00BA37CC" w:rsidRPr="00FA24BC">
        <w:rPr>
          <w:rFonts w:ascii="Times New Roman" w:hAnsi="Times New Roman" w:cs="Times New Roman"/>
          <w:sz w:val="26"/>
          <w:szCs w:val="26"/>
        </w:rPr>
        <w:t xml:space="preserve"> компенсирующей направленности определяется особенностями речевого, интеллектуального, личностного развития ребенка, а также возрастным составом детей, нуждающихся в коррекционной помощи.</w:t>
      </w:r>
    </w:p>
    <w:p w:rsidR="00BA37CC" w:rsidRPr="00FA24BC" w:rsidRDefault="005511C4" w:rsidP="00FA24BC">
      <w:pPr>
        <w:spacing w:after="0"/>
        <w:ind w:firstLine="709"/>
        <w:jc w:val="both"/>
        <w:rPr>
          <w:rFonts w:ascii="Times New Roman" w:eastAsia="Times New Roman" w:hAnsi="Times New Roman" w:cs="Times New Roman"/>
          <w:sz w:val="26"/>
          <w:szCs w:val="26"/>
        </w:rPr>
      </w:pPr>
      <w:r w:rsidRPr="00FA24BC">
        <w:rPr>
          <w:rFonts w:ascii="Times New Roman" w:hAnsi="Times New Roman" w:cs="Times New Roman"/>
          <w:sz w:val="26"/>
          <w:szCs w:val="26"/>
        </w:rPr>
        <w:t>Комплектование детей в группу</w:t>
      </w:r>
      <w:r w:rsidR="00BA37CC" w:rsidRPr="00FA24BC">
        <w:rPr>
          <w:rFonts w:ascii="Times New Roman" w:hAnsi="Times New Roman" w:cs="Times New Roman"/>
          <w:sz w:val="26"/>
          <w:szCs w:val="26"/>
        </w:rPr>
        <w:t xml:space="preserve"> компенсирующей направленности осуществляется на основании решения городской медико-психолого-педагогической</w:t>
      </w:r>
      <w:r w:rsidRPr="00FA24BC">
        <w:rPr>
          <w:rFonts w:ascii="Times New Roman" w:hAnsi="Times New Roman" w:cs="Times New Roman"/>
          <w:sz w:val="26"/>
          <w:szCs w:val="26"/>
        </w:rPr>
        <w:t xml:space="preserve"> </w:t>
      </w:r>
      <w:r w:rsidR="00BA37CC" w:rsidRPr="00FA24BC">
        <w:rPr>
          <w:rFonts w:ascii="Times New Roman" w:hAnsi="Times New Roman" w:cs="Times New Roman"/>
          <w:sz w:val="26"/>
          <w:szCs w:val="26"/>
        </w:rPr>
        <w:t xml:space="preserve"> комиссии.</w:t>
      </w:r>
    </w:p>
    <w:p w:rsidR="00BA37CC" w:rsidRPr="00FA24BC" w:rsidRDefault="00BA37CC" w:rsidP="00FA24BC">
      <w:pPr>
        <w:spacing w:after="0"/>
        <w:ind w:firstLine="709"/>
        <w:jc w:val="both"/>
        <w:rPr>
          <w:rFonts w:ascii="Times New Roman" w:eastAsia="Times New Roman" w:hAnsi="Times New Roman" w:cs="Times New Roman"/>
          <w:bCs/>
          <w:sz w:val="26"/>
          <w:szCs w:val="26"/>
        </w:rPr>
      </w:pPr>
      <w:r w:rsidRPr="00FA24BC">
        <w:rPr>
          <w:rFonts w:ascii="Times New Roman" w:eastAsia="Times New Roman" w:hAnsi="Times New Roman" w:cs="Times New Roman"/>
          <w:bCs/>
          <w:sz w:val="26"/>
          <w:szCs w:val="26"/>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5511C4" w:rsidRPr="00FA24BC">
        <w:rPr>
          <w:rFonts w:ascii="Times New Roman" w:eastAsia="Times New Roman" w:hAnsi="Times New Roman" w:cs="Times New Roman"/>
          <w:bCs/>
          <w:sz w:val="26"/>
          <w:szCs w:val="26"/>
        </w:rPr>
        <w:t xml:space="preserve"> детей,</w:t>
      </w:r>
      <w:r w:rsidR="005511C4" w:rsidRPr="00FA24BC">
        <w:rPr>
          <w:rFonts w:ascii="Times New Roman" w:eastAsia="Times New Roman" w:hAnsi="Times New Roman" w:cs="Times New Roman"/>
          <w:sz w:val="26"/>
          <w:szCs w:val="26"/>
        </w:rPr>
        <w:t xml:space="preserve"> ориентируется на индивидуальные особенности детей с речевыми нарушениями, </w:t>
      </w:r>
      <w:r w:rsidRPr="00FA24BC">
        <w:rPr>
          <w:rFonts w:ascii="Times New Roman" w:eastAsia="Times New Roman" w:hAnsi="Times New Roman" w:cs="Times New Roman"/>
          <w:bCs/>
          <w:sz w:val="26"/>
          <w:szCs w:val="26"/>
        </w:rPr>
        <w:t xml:space="preserve"> </w:t>
      </w:r>
      <w:r w:rsidRPr="00FA24BC">
        <w:rPr>
          <w:rFonts w:ascii="Times New Roman" w:eastAsia="Times New Roman" w:hAnsi="Times New Roman" w:cs="Times New Roman"/>
          <w:sz w:val="26"/>
          <w:szCs w:val="26"/>
        </w:rPr>
        <w:t xml:space="preserve">описанных </w:t>
      </w:r>
      <w:r w:rsidR="005511C4" w:rsidRPr="00FA24BC">
        <w:rPr>
          <w:rFonts w:ascii="Times New Roman" w:eastAsia="Times New Roman" w:hAnsi="Times New Roman" w:cs="Times New Roman"/>
          <w:sz w:val="26"/>
          <w:szCs w:val="26"/>
        </w:rPr>
        <w:t xml:space="preserve">в пояснительной записке </w:t>
      </w:r>
      <w:r w:rsidRPr="00FA24BC">
        <w:rPr>
          <w:rFonts w:ascii="Times New Roman" w:eastAsia="Times New Roman" w:hAnsi="Times New Roman" w:cs="Times New Roman"/>
          <w:sz w:val="26"/>
          <w:szCs w:val="26"/>
        </w:rPr>
        <w:t xml:space="preserve"> образовательной программы ДОУ.</w:t>
      </w:r>
    </w:p>
    <w:p w:rsidR="00BA37CC" w:rsidRPr="00FA24BC" w:rsidRDefault="00BA37CC" w:rsidP="00FA24BC">
      <w:pPr>
        <w:spacing w:after="0"/>
        <w:ind w:firstLine="709"/>
        <w:jc w:val="both"/>
        <w:rPr>
          <w:rFonts w:ascii="Times New Roman" w:hAnsi="Times New Roman" w:cs="Times New Roman"/>
          <w:bCs/>
          <w:i/>
          <w:sz w:val="26"/>
          <w:szCs w:val="26"/>
        </w:rPr>
      </w:pPr>
      <w:r w:rsidRPr="00FA24BC">
        <w:rPr>
          <w:rFonts w:ascii="Times New Roman" w:hAnsi="Times New Roman" w:cs="Times New Roman"/>
          <w:bCs/>
          <w:i/>
          <w:sz w:val="26"/>
          <w:szCs w:val="26"/>
        </w:rPr>
        <w:t>Характеристика основных форм реализации коррекционно-образовательной деятельности.</w:t>
      </w:r>
    </w:p>
    <w:p w:rsidR="00BA37CC" w:rsidRPr="00FA24BC" w:rsidRDefault="00BA37CC" w:rsidP="00FA24BC">
      <w:pPr>
        <w:spacing w:after="0"/>
        <w:jc w:val="both"/>
        <w:rPr>
          <w:rFonts w:ascii="Times New Roman" w:hAnsi="Times New Roman" w:cs="Times New Roman"/>
          <w:bCs/>
          <w:sz w:val="26"/>
          <w:szCs w:val="26"/>
        </w:rPr>
      </w:pPr>
      <w:r w:rsidRPr="00FA24BC">
        <w:rPr>
          <w:rFonts w:ascii="Times New Roman" w:hAnsi="Times New Roman" w:cs="Times New Roman"/>
          <w:bCs/>
          <w:sz w:val="26"/>
          <w:szCs w:val="26"/>
        </w:rPr>
        <w:t>Другой особенностью организации развивающего взаимодействия в рамках образовательной программы детского сада выступает отра</w:t>
      </w:r>
      <w:r w:rsidRPr="00FA24BC">
        <w:rPr>
          <w:rFonts w:ascii="Times New Roman" w:hAnsi="Times New Roman" w:cs="Times New Roman"/>
          <w:bCs/>
          <w:sz w:val="26"/>
          <w:szCs w:val="26"/>
        </w:rPr>
        <w:softHyphen/>
        <w:t xml:space="preserve">жение в ней следующих аспектов образовательной среды для ребенка: </w:t>
      </w:r>
    </w:p>
    <w:p w:rsidR="00BA37CC" w:rsidRPr="00FA24BC" w:rsidRDefault="00BA37CC" w:rsidP="001C6AD3">
      <w:pPr>
        <w:numPr>
          <w:ilvl w:val="0"/>
          <w:numId w:val="2"/>
        </w:numPr>
        <w:tabs>
          <w:tab w:val="left" w:pos="567"/>
          <w:tab w:val="left" w:pos="709"/>
        </w:tabs>
        <w:spacing w:after="0"/>
        <w:ind w:firstLine="66"/>
        <w:jc w:val="both"/>
        <w:rPr>
          <w:rFonts w:ascii="Times New Roman" w:hAnsi="Times New Roman" w:cs="Times New Roman"/>
          <w:bCs/>
          <w:sz w:val="26"/>
          <w:szCs w:val="26"/>
        </w:rPr>
      </w:pPr>
      <w:r w:rsidRPr="00FA24BC">
        <w:rPr>
          <w:rFonts w:ascii="Times New Roman" w:hAnsi="Times New Roman" w:cs="Times New Roman"/>
          <w:bCs/>
          <w:sz w:val="26"/>
          <w:szCs w:val="26"/>
        </w:rPr>
        <w:t>предметно-пространственная развивающая образовательная среда;</w:t>
      </w:r>
    </w:p>
    <w:p w:rsidR="00BA37CC" w:rsidRPr="00FA24BC" w:rsidRDefault="00BA37CC" w:rsidP="001C6AD3">
      <w:pPr>
        <w:numPr>
          <w:ilvl w:val="0"/>
          <w:numId w:val="2"/>
        </w:numPr>
        <w:tabs>
          <w:tab w:val="left" w:pos="567"/>
          <w:tab w:val="left" w:pos="709"/>
        </w:tabs>
        <w:spacing w:after="0"/>
        <w:ind w:firstLine="66"/>
        <w:jc w:val="both"/>
        <w:rPr>
          <w:rFonts w:ascii="Times New Roman" w:hAnsi="Times New Roman" w:cs="Times New Roman"/>
          <w:bCs/>
          <w:sz w:val="26"/>
          <w:szCs w:val="26"/>
        </w:rPr>
      </w:pPr>
      <w:r w:rsidRPr="00FA24BC">
        <w:rPr>
          <w:rFonts w:ascii="Times New Roman" w:hAnsi="Times New Roman" w:cs="Times New Roman"/>
          <w:bCs/>
          <w:sz w:val="26"/>
          <w:szCs w:val="26"/>
        </w:rPr>
        <w:t>характер взаимодействия со взрослыми;</w:t>
      </w:r>
    </w:p>
    <w:p w:rsidR="00BA37CC" w:rsidRPr="00FA24BC" w:rsidRDefault="00BA37CC" w:rsidP="001C6AD3">
      <w:pPr>
        <w:numPr>
          <w:ilvl w:val="0"/>
          <w:numId w:val="2"/>
        </w:numPr>
        <w:tabs>
          <w:tab w:val="left" w:pos="567"/>
          <w:tab w:val="left" w:pos="709"/>
        </w:tabs>
        <w:spacing w:after="0"/>
        <w:ind w:firstLine="66"/>
        <w:jc w:val="both"/>
        <w:rPr>
          <w:rFonts w:ascii="Times New Roman" w:hAnsi="Times New Roman" w:cs="Times New Roman"/>
          <w:bCs/>
          <w:sz w:val="26"/>
          <w:szCs w:val="26"/>
        </w:rPr>
      </w:pPr>
      <w:r w:rsidRPr="00FA24BC">
        <w:rPr>
          <w:rFonts w:ascii="Times New Roman" w:hAnsi="Times New Roman" w:cs="Times New Roman"/>
          <w:bCs/>
          <w:sz w:val="26"/>
          <w:szCs w:val="26"/>
        </w:rPr>
        <w:t>характер взаимодействия с другими детьми;</w:t>
      </w:r>
    </w:p>
    <w:p w:rsidR="00BA37CC" w:rsidRPr="00FA24BC" w:rsidRDefault="00BA37CC" w:rsidP="001C6AD3">
      <w:pPr>
        <w:numPr>
          <w:ilvl w:val="0"/>
          <w:numId w:val="2"/>
        </w:numPr>
        <w:tabs>
          <w:tab w:val="left" w:pos="567"/>
          <w:tab w:val="left" w:pos="709"/>
        </w:tabs>
        <w:spacing w:after="0"/>
        <w:ind w:firstLine="66"/>
        <w:jc w:val="both"/>
        <w:rPr>
          <w:rFonts w:ascii="Times New Roman" w:hAnsi="Times New Roman" w:cs="Times New Roman"/>
          <w:bCs/>
          <w:sz w:val="26"/>
          <w:szCs w:val="26"/>
        </w:rPr>
      </w:pPr>
      <w:r w:rsidRPr="00FA24BC">
        <w:rPr>
          <w:rFonts w:ascii="Times New Roman" w:hAnsi="Times New Roman" w:cs="Times New Roman"/>
          <w:bCs/>
          <w:sz w:val="26"/>
          <w:szCs w:val="26"/>
        </w:rPr>
        <w:t>система отношений ребенка к миру, к другим людям, к себе самому.</w:t>
      </w:r>
    </w:p>
    <w:p w:rsidR="00BA37CC" w:rsidRPr="00FA24BC" w:rsidRDefault="00BA37CC" w:rsidP="00FA24BC">
      <w:pPr>
        <w:spacing w:after="0"/>
        <w:ind w:firstLine="709"/>
        <w:jc w:val="both"/>
        <w:rPr>
          <w:rFonts w:ascii="Times New Roman" w:hAnsi="Times New Roman" w:cs="Times New Roman"/>
          <w:bCs/>
          <w:sz w:val="26"/>
          <w:szCs w:val="26"/>
        </w:rPr>
      </w:pPr>
      <w:r w:rsidRPr="00FA24BC">
        <w:rPr>
          <w:rFonts w:ascii="Times New Roman" w:hAnsi="Times New Roman" w:cs="Times New Roman"/>
          <w:bCs/>
          <w:sz w:val="26"/>
          <w:szCs w:val="26"/>
        </w:rPr>
        <w:t>Большую роль играет организация развивающего взаимо</w:t>
      </w:r>
      <w:r w:rsidRPr="00FA24BC">
        <w:rPr>
          <w:rFonts w:ascii="Times New Roman" w:hAnsi="Times New Roman" w:cs="Times New Roman"/>
          <w:bCs/>
          <w:sz w:val="26"/>
          <w:szCs w:val="26"/>
        </w:rPr>
        <w:softHyphen/>
        <w:t>действия взрослого и ребенка в тех видах деятельности, которые при</w:t>
      </w:r>
      <w:r w:rsidRPr="00FA24BC">
        <w:rPr>
          <w:rFonts w:ascii="Times New Roman" w:hAnsi="Times New Roman" w:cs="Times New Roman"/>
          <w:bCs/>
          <w:sz w:val="26"/>
          <w:szCs w:val="26"/>
        </w:rPr>
        <w:softHyphen/>
        <w:t>знаются ведущими для определенного возрастного этапа.</w:t>
      </w:r>
    </w:p>
    <w:p w:rsidR="00BA37CC" w:rsidRPr="00FA24BC" w:rsidRDefault="00BA37CC" w:rsidP="00DA78A1">
      <w:pPr>
        <w:spacing w:after="120"/>
        <w:contextualSpacing/>
        <w:jc w:val="both"/>
        <w:textAlignment w:val="baseline"/>
        <w:rPr>
          <w:rFonts w:ascii="Times New Roman" w:hAnsi="Times New Roman" w:cs="Times New Roman"/>
          <w:sz w:val="26"/>
          <w:szCs w:val="26"/>
        </w:rPr>
      </w:pPr>
      <w:r w:rsidRPr="00FA24BC">
        <w:rPr>
          <w:rFonts w:ascii="Times New Roman" w:hAnsi="Times New Roman" w:cs="Times New Roman"/>
          <w:sz w:val="26"/>
          <w:szCs w:val="26"/>
        </w:rPr>
        <w:t xml:space="preserve">Основной формой работы во всех пяти образовательных областях адаптированной Программы является </w:t>
      </w:r>
      <w:r w:rsidRPr="00FA24BC">
        <w:rPr>
          <w:rFonts w:ascii="Times New Roman" w:hAnsi="Times New Roman" w:cs="Times New Roman"/>
          <w:bCs/>
          <w:i/>
          <w:iCs/>
          <w:sz w:val="26"/>
          <w:szCs w:val="26"/>
        </w:rPr>
        <w:t>игровая деятельность</w:t>
      </w:r>
      <w:r w:rsidRPr="00FA24BC">
        <w:rPr>
          <w:rFonts w:ascii="Times New Roman" w:hAnsi="Times New Roman" w:cs="Times New Roman"/>
          <w:sz w:val="26"/>
          <w:szCs w:val="26"/>
        </w:rPr>
        <w:t xml:space="preserve">— основная форма деятельности дошкольников. Все </w:t>
      </w:r>
      <w:r w:rsidRPr="00FA24BC">
        <w:rPr>
          <w:rFonts w:ascii="Times New Roman" w:hAnsi="Times New Roman" w:cs="Times New Roman"/>
          <w:i/>
          <w:iCs/>
          <w:sz w:val="26"/>
          <w:szCs w:val="26"/>
        </w:rPr>
        <w:t xml:space="preserve">коррекционно-развивающие индивидуальные, подгрупповые, групповые, интегрированные занятия </w:t>
      </w:r>
      <w:r w:rsidRPr="00FA24BC">
        <w:rPr>
          <w:rFonts w:ascii="Times New Roman" w:hAnsi="Times New Roman" w:cs="Times New Roman"/>
          <w:sz w:val="26"/>
          <w:szCs w:val="26"/>
        </w:rPr>
        <w:t>в соответствии с адаптированной Программой носят игровой характер, насыщены разнообразными играми и развивающими игровыми упражнениями.</w:t>
      </w:r>
    </w:p>
    <w:p w:rsidR="00BA37CC" w:rsidRPr="00DA78A1" w:rsidRDefault="00C216A4" w:rsidP="00FA24BC">
      <w:pPr>
        <w:spacing w:after="120"/>
        <w:contextualSpacing/>
        <w:textAlignment w:val="baseline"/>
        <w:rPr>
          <w:rFonts w:ascii="Times New Roman" w:eastAsia="+mn-ea" w:hAnsi="Times New Roman" w:cs="Times New Roman"/>
          <w:b/>
          <w:color w:val="000000"/>
          <w:kern w:val="24"/>
          <w:sz w:val="26"/>
          <w:szCs w:val="26"/>
        </w:rPr>
      </w:pPr>
      <w:r>
        <w:rPr>
          <w:rFonts w:ascii="Times New Roman" w:eastAsia="+mn-ea" w:hAnsi="Times New Roman" w:cs="Times New Roman"/>
          <w:b/>
          <w:color w:val="000000"/>
          <w:kern w:val="24"/>
          <w:sz w:val="26"/>
          <w:szCs w:val="26"/>
        </w:rPr>
        <w:t xml:space="preserve">           </w:t>
      </w:r>
      <w:r w:rsidR="00FB5F8E">
        <w:rPr>
          <w:rFonts w:ascii="Times New Roman" w:eastAsia="+mn-ea" w:hAnsi="Times New Roman" w:cs="Times New Roman"/>
          <w:b/>
          <w:color w:val="000000"/>
          <w:kern w:val="24"/>
          <w:sz w:val="26"/>
          <w:szCs w:val="26"/>
        </w:rPr>
        <w:t>1.</w:t>
      </w:r>
      <w:r w:rsidR="00F13C56">
        <w:rPr>
          <w:rFonts w:ascii="Times New Roman" w:eastAsia="+mn-ea" w:hAnsi="Times New Roman" w:cs="Times New Roman"/>
          <w:b/>
          <w:color w:val="000000"/>
          <w:kern w:val="24"/>
          <w:sz w:val="26"/>
          <w:szCs w:val="26"/>
        </w:rPr>
        <w:t xml:space="preserve"> 2. </w:t>
      </w:r>
      <w:r w:rsidR="00BA37CC" w:rsidRPr="00FA24BC">
        <w:rPr>
          <w:rFonts w:ascii="Times New Roman" w:eastAsia="+mn-ea" w:hAnsi="Times New Roman" w:cs="Times New Roman"/>
          <w:b/>
          <w:color w:val="000000"/>
          <w:kern w:val="24"/>
          <w:sz w:val="26"/>
          <w:szCs w:val="26"/>
        </w:rPr>
        <w:t>План</w:t>
      </w:r>
      <w:r w:rsidR="00FB5F8E">
        <w:rPr>
          <w:rFonts w:ascii="Times New Roman" w:eastAsia="+mn-ea" w:hAnsi="Times New Roman" w:cs="Times New Roman"/>
          <w:b/>
          <w:color w:val="000000"/>
          <w:kern w:val="24"/>
          <w:sz w:val="26"/>
          <w:szCs w:val="26"/>
        </w:rPr>
        <w:t xml:space="preserve">ируемые результаты </w:t>
      </w:r>
      <w:r w:rsidR="00BA37CC" w:rsidRPr="00FA24BC">
        <w:rPr>
          <w:rFonts w:ascii="Times New Roman" w:eastAsia="+mn-ea" w:hAnsi="Times New Roman" w:cs="Times New Roman"/>
          <w:b/>
          <w:color w:val="000000"/>
          <w:kern w:val="24"/>
          <w:sz w:val="26"/>
          <w:szCs w:val="26"/>
        </w:rPr>
        <w:t xml:space="preserve"> освоения Программы</w:t>
      </w:r>
    </w:p>
    <w:p w:rsidR="00BA37CC" w:rsidRPr="00FA24BC" w:rsidRDefault="00BA37CC" w:rsidP="00FA24BC">
      <w:pPr>
        <w:spacing w:after="120"/>
        <w:contextualSpacing/>
        <w:jc w:val="both"/>
        <w:textAlignment w:val="baseline"/>
        <w:rPr>
          <w:rFonts w:ascii="Times New Roman" w:eastAsia="+mn-ea" w:hAnsi="Times New Roman" w:cs="Times New Roman"/>
          <w:color w:val="000000"/>
          <w:kern w:val="24"/>
          <w:sz w:val="26"/>
          <w:szCs w:val="26"/>
        </w:rPr>
      </w:pPr>
      <w:r w:rsidRPr="00FA24BC">
        <w:rPr>
          <w:rFonts w:ascii="Times New Roman" w:eastAsia="+mn-ea" w:hAnsi="Times New Roman" w:cs="Times New Roman"/>
          <w:color w:val="000000"/>
          <w:kern w:val="24"/>
          <w:sz w:val="26"/>
          <w:szCs w:val="26"/>
        </w:rPr>
        <w:t>Целевые ориентиры адаптированной Программы базируются на ФГОС ДО и целях и задачах, обозначенных в пояснительной записке к Программе. Целевые ориентиры даются для старшего дошкольного возраста (на этапе завершения дошкольного образования).</w:t>
      </w:r>
    </w:p>
    <w:p w:rsidR="00BA37CC" w:rsidRPr="00FA24BC" w:rsidRDefault="00BA37CC" w:rsidP="00FA24BC">
      <w:pPr>
        <w:spacing w:after="120"/>
        <w:contextualSpacing/>
        <w:jc w:val="both"/>
        <w:textAlignment w:val="baseline"/>
        <w:rPr>
          <w:rFonts w:ascii="Times New Roman" w:eastAsia="+mn-ea" w:hAnsi="Times New Roman" w:cs="Times New Roman"/>
          <w:b/>
          <w:i/>
          <w:color w:val="000000"/>
          <w:kern w:val="24"/>
          <w:sz w:val="26"/>
          <w:szCs w:val="26"/>
        </w:rPr>
      </w:pPr>
      <w:r w:rsidRPr="00FA24BC">
        <w:rPr>
          <w:rFonts w:ascii="Times New Roman" w:eastAsia="+mn-ea" w:hAnsi="Times New Roman" w:cs="Times New Roman"/>
          <w:b/>
          <w:i/>
          <w:color w:val="000000"/>
          <w:kern w:val="24"/>
          <w:sz w:val="26"/>
          <w:szCs w:val="26"/>
        </w:rPr>
        <w:t>Целевые ориентиры на этапе завершения дошкольного образования</w:t>
      </w:r>
    </w:p>
    <w:p w:rsidR="00BA37CC" w:rsidRPr="00FA24BC" w:rsidRDefault="00BA37CC" w:rsidP="00FA24BC">
      <w:pPr>
        <w:spacing w:after="120"/>
        <w:contextualSpacing/>
        <w:jc w:val="both"/>
        <w:textAlignment w:val="baseline"/>
        <w:rPr>
          <w:rFonts w:ascii="Times New Roman" w:eastAsia="+mn-ea" w:hAnsi="Times New Roman" w:cs="Times New Roman"/>
          <w:b/>
          <w:i/>
          <w:color w:val="000000"/>
          <w:kern w:val="24"/>
          <w:sz w:val="26"/>
          <w:szCs w:val="26"/>
        </w:rPr>
      </w:pPr>
      <w:r w:rsidRPr="00FA24BC">
        <w:rPr>
          <w:rFonts w:ascii="Times New Roman" w:eastAsia="+mn-ea" w:hAnsi="Times New Roman" w:cs="Times New Roman"/>
          <w:b/>
          <w:i/>
          <w:color w:val="000000"/>
          <w:kern w:val="24"/>
          <w:sz w:val="26"/>
          <w:szCs w:val="26"/>
        </w:rPr>
        <w:t>для детей с речевыми нарушениями</w:t>
      </w:r>
    </w:p>
    <w:p w:rsidR="00BA37CC" w:rsidRPr="00FA24BC" w:rsidRDefault="00BA37CC" w:rsidP="00FA24BC">
      <w:pPr>
        <w:spacing w:after="120"/>
        <w:contextualSpacing/>
        <w:jc w:val="both"/>
        <w:textAlignment w:val="baseline"/>
        <w:rPr>
          <w:rFonts w:ascii="Times New Roman" w:eastAsia="+mn-ea" w:hAnsi="Times New Roman" w:cs="Times New Roman"/>
          <w:color w:val="000000"/>
          <w:kern w:val="24"/>
          <w:sz w:val="26"/>
          <w:szCs w:val="26"/>
        </w:rPr>
      </w:pPr>
      <w:r w:rsidRPr="00FA24BC">
        <w:rPr>
          <w:rFonts w:ascii="Times New Roman" w:eastAsia="+mn-ea" w:hAnsi="Times New Roman" w:cs="Times New Roman"/>
          <w:color w:val="000000"/>
          <w:kern w:val="24"/>
          <w:sz w:val="26"/>
          <w:szCs w:val="26"/>
        </w:rPr>
        <w:t>При реализации адаптированной Программы в группах компенсирующей направленнос</w:t>
      </w:r>
      <w:r w:rsidR="00F13C56">
        <w:rPr>
          <w:rFonts w:ascii="Times New Roman" w:eastAsia="+mn-ea" w:hAnsi="Times New Roman" w:cs="Times New Roman"/>
          <w:color w:val="000000"/>
          <w:kern w:val="24"/>
          <w:sz w:val="26"/>
          <w:szCs w:val="26"/>
        </w:rPr>
        <w:t>ти педагоги ориентируются на те</w:t>
      </w:r>
      <w:r w:rsidRPr="00FA24BC">
        <w:rPr>
          <w:rFonts w:ascii="Times New Roman" w:eastAsia="+mn-ea" w:hAnsi="Times New Roman" w:cs="Times New Roman"/>
          <w:color w:val="000000"/>
          <w:kern w:val="24"/>
          <w:sz w:val="26"/>
          <w:szCs w:val="26"/>
        </w:rPr>
        <w:t>же требования к планируемым результатам освоения Программы, что и при работе с детьми с нормальным психофизическим развитием. Итоговые и промежуточные результаты реализации программы коррекционной работы ориентируются на освоение детьми с ОВЗ общеобразовательной программы и их интеграции в образовательном учреждении. Динамика развития детей отслеживается по мере реализации индивидуального образовательного маршрута.</w:t>
      </w:r>
    </w:p>
    <w:p w:rsidR="00BA37CC" w:rsidRPr="00FA24BC" w:rsidRDefault="00BA37CC" w:rsidP="00FA24BC">
      <w:pPr>
        <w:spacing w:after="120"/>
        <w:contextualSpacing/>
        <w:jc w:val="both"/>
        <w:textAlignment w:val="baseline"/>
        <w:rPr>
          <w:rFonts w:ascii="Times New Roman" w:eastAsia="+mn-ea" w:hAnsi="Times New Roman" w:cs="Times New Roman"/>
          <w:color w:val="000000"/>
          <w:kern w:val="24"/>
          <w:sz w:val="26"/>
          <w:szCs w:val="26"/>
        </w:rPr>
      </w:pPr>
      <w:r w:rsidRPr="00FA24BC">
        <w:rPr>
          <w:rFonts w:ascii="Times New Roman" w:eastAsia="+mn-ea" w:hAnsi="Times New Roman" w:cs="Times New Roman"/>
          <w:color w:val="000000"/>
          <w:kern w:val="24"/>
          <w:sz w:val="26"/>
          <w:szCs w:val="26"/>
        </w:rPr>
        <w:t>Возможность достижения указанных планируемых результатов зависит от ряда факторов, в том числе:</w:t>
      </w:r>
    </w:p>
    <w:p w:rsidR="00BA37CC" w:rsidRPr="00FA24BC" w:rsidRDefault="00BA37CC" w:rsidP="00FA24BC">
      <w:pPr>
        <w:spacing w:after="120"/>
        <w:contextualSpacing/>
        <w:jc w:val="both"/>
        <w:textAlignment w:val="baseline"/>
        <w:rPr>
          <w:rFonts w:ascii="Times New Roman" w:eastAsia="+mn-ea" w:hAnsi="Times New Roman" w:cs="Times New Roman"/>
          <w:color w:val="000000"/>
          <w:kern w:val="24"/>
          <w:sz w:val="26"/>
          <w:szCs w:val="26"/>
        </w:rPr>
      </w:pPr>
      <w:r w:rsidRPr="00FA24BC">
        <w:rPr>
          <w:rFonts w:ascii="Times New Roman" w:eastAsia="+mn-ea" w:hAnsi="Times New Roman" w:cs="Times New Roman"/>
          <w:color w:val="000000"/>
          <w:kern w:val="24"/>
          <w:sz w:val="26"/>
          <w:szCs w:val="26"/>
        </w:rPr>
        <w:t xml:space="preserve"> - от характера, структуры и степени выраженности первичных нарушений;</w:t>
      </w:r>
    </w:p>
    <w:p w:rsidR="00BA37CC" w:rsidRPr="00FA24BC" w:rsidRDefault="00BA37CC" w:rsidP="00FA24BC">
      <w:pPr>
        <w:spacing w:after="120"/>
        <w:contextualSpacing/>
        <w:jc w:val="both"/>
        <w:textAlignment w:val="baseline"/>
        <w:rPr>
          <w:rFonts w:ascii="Times New Roman" w:eastAsia="+mn-ea" w:hAnsi="Times New Roman" w:cs="Times New Roman"/>
          <w:color w:val="000000"/>
          <w:kern w:val="24"/>
          <w:sz w:val="26"/>
          <w:szCs w:val="26"/>
        </w:rPr>
      </w:pPr>
      <w:r w:rsidRPr="00FA24BC">
        <w:rPr>
          <w:rFonts w:ascii="Times New Roman" w:eastAsia="+mn-ea" w:hAnsi="Times New Roman" w:cs="Times New Roman"/>
          <w:color w:val="000000"/>
          <w:kern w:val="24"/>
          <w:sz w:val="26"/>
          <w:szCs w:val="26"/>
        </w:rPr>
        <w:lastRenderedPageBreak/>
        <w:t>- от наличия и степени выраженности вторичных нарушений: психофизических свойств детей с ОВЗ (скорости целенаправленных психических процессов, выносливости, эффективности долговременной декларативной памяти), свойств, обеспечивающих управление психическими процессами (устойчивости целенаправленного поведения, гибкости психических процессов, торможения психических реакций, планирования поведения); сенсомоторных возможностей (удержания равновесия и передвижения, зрительно-моторной координации,) и др.</w:t>
      </w:r>
    </w:p>
    <w:p w:rsidR="00BA37CC" w:rsidRPr="00FA24BC" w:rsidRDefault="00DA78A1" w:rsidP="00FA24BC">
      <w:pPr>
        <w:spacing w:after="120"/>
        <w:contextualSpacing/>
        <w:jc w:val="both"/>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 xml:space="preserve">           </w:t>
      </w:r>
      <w:r w:rsidR="00BA37CC" w:rsidRPr="00FA24BC">
        <w:rPr>
          <w:rFonts w:ascii="Times New Roman" w:eastAsia="+mn-ea" w:hAnsi="Times New Roman" w:cs="Times New Roman"/>
          <w:color w:val="000000"/>
          <w:kern w:val="24"/>
          <w:sz w:val="26"/>
          <w:szCs w:val="26"/>
        </w:rPr>
        <w:t>В условно обобщённой форме влияние особенностей развития детей с ОВЗ на освоение Программы и соответственно на достижение детьми с ОВЗ планируемых результатов освоения Программы можно представить следующим образом:</w:t>
      </w:r>
    </w:p>
    <w:p w:rsidR="00BA37CC" w:rsidRPr="00FA24BC" w:rsidRDefault="00BA37CC" w:rsidP="00FA24BC">
      <w:pPr>
        <w:spacing w:after="120"/>
        <w:contextualSpacing/>
        <w:jc w:val="both"/>
        <w:textAlignment w:val="baseline"/>
        <w:rPr>
          <w:rFonts w:ascii="Times New Roman" w:eastAsia="+mn-ea" w:hAnsi="Times New Roman" w:cs="Times New Roman"/>
          <w:color w:val="000000"/>
          <w:kern w:val="24"/>
          <w:sz w:val="26"/>
          <w:szCs w:val="26"/>
        </w:rPr>
      </w:pPr>
      <w:r w:rsidRPr="00FA24BC">
        <w:rPr>
          <w:rFonts w:ascii="Times New Roman" w:eastAsia="+mn-ea" w:hAnsi="Times New Roman" w:cs="Times New Roman"/>
          <w:color w:val="000000"/>
          <w:kern w:val="24"/>
          <w:sz w:val="26"/>
          <w:szCs w:val="26"/>
        </w:rPr>
        <w:t>- с нарушением речи содержание образовательных областей «Познавательное развитие», «Физическое развитие» и «Художественно-эстетичес</w:t>
      </w:r>
      <w:r w:rsidR="004E4F68" w:rsidRPr="00FA24BC">
        <w:rPr>
          <w:rFonts w:ascii="Times New Roman" w:eastAsia="+mn-ea" w:hAnsi="Times New Roman" w:cs="Times New Roman"/>
          <w:color w:val="000000"/>
          <w:kern w:val="24"/>
          <w:sz w:val="26"/>
          <w:szCs w:val="26"/>
        </w:rPr>
        <w:t>кое развитие» осваивается в пре</w:t>
      </w:r>
      <w:r w:rsidRPr="00FA24BC">
        <w:rPr>
          <w:rFonts w:ascii="Times New Roman" w:eastAsia="+mn-ea" w:hAnsi="Times New Roman" w:cs="Times New Roman"/>
          <w:color w:val="000000"/>
          <w:kern w:val="24"/>
          <w:sz w:val="26"/>
          <w:szCs w:val="26"/>
        </w:rPr>
        <w:t>делах нормы развития. Освоение содержанием «Коммуникативное развитие» и «Социально-коммуникативное развитие» затруднено у детей с заиканием и тяжелыми нарушениями речи.</w:t>
      </w:r>
    </w:p>
    <w:p w:rsidR="00BA37CC" w:rsidRPr="00FA24BC" w:rsidRDefault="00DA78A1" w:rsidP="00FA24BC">
      <w:pPr>
        <w:spacing w:after="120"/>
        <w:contextualSpacing/>
        <w:jc w:val="both"/>
        <w:textAlignment w:val="baseline"/>
        <w:rPr>
          <w:rFonts w:ascii="Times New Roman" w:eastAsia="+mn-ea" w:hAnsi="Times New Roman" w:cs="Times New Roman"/>
          <w:color w:val="000000"/>
          <w:kern w:val="24"/>
          <w:sz w:val="26"/>
          <w:szCs w:val="26"/>
        </w:rPr>
      </w:pPr>
      <w:r>
        <w:rPr>
          <w:rFonts w:ascii="Times New Roman" w:eastAsia="+mn-ea" w:hAnsi="Times New Roman" w:cs="Times New Roman"/>
          <w:color w:val="000000"/>
          <w:kern w:val="24"/>
          <w:sz w:val="26"/>
          <w:szCs w:val="26"/>
        </w:rPr>
        <w:t xml:space="preserve">         </w:t>
      </w:r>
      <w:r w:rsidR="00BA37CC" w:rsidRPr="00FA24BC">
        <w:rPr>
          <w:rFonts w:ascii="Times New Roman" w:eastAsia="+mn-ea" w:hAnsi="Times New Roman" w:cs="Times New Roman"/>
          <w:color w:val="000000"/>
          <w:kern w:val="24"/>
          <w:sz w:val="26"/>
          <w:szCs w:val="26"/>
        </w:rPr>
        <w:t>В случае невозможности комплексного освоения воспитанниками с ОВЗ программы из-за тяжести нарушений развития, подтверждённых в установленном порядке психолого-медико-педагогической комисси</w:t>
      </w:r>
      <w:r w:rsidR="004E4F68" w:rsidRPr="00FA24BC">
        <w:rPr>
          <w:rFonts w:ascii="Times New Roman" w:eastAsia="+mn-ea" w:hAnsi="Times New Roman" w:cs="Times New Roman"/>
          <w:color w:val="000000"/>
          <w:kern w:val="24"/>
          <w:sz w:val="26"/>
          <w:szCs w:val="26"/>
        </w:rPr>
        <w:t xml:space="preserve">ей, результаты освоения </w:t>
      </w:r>
      <w:r w:rsidR="00F13C56">
        <w:rPr>
          <w:rFonts w:ascii="Times New Roman" w:eastAsia="+mn-ea" w:hAnsi="Times New Roman" w:cs="Times New Roman"/>
          <w:color w:val="000000"/>
          <w:kern w:val="24"/>
          <w:sz w:val="26"/>
          <w:szCs w:val="26"/>
        </w:rPr>
        <w:t xml:space="preserve"> образовательной про</w:t>
      </w:r>
      <w:r w:rsidR="00BA37CC" w:rsidRPr="00FA24BC">
        <w:rPr>
          <w:rFonts w:ascii="Times New Roman" w:eastAsia="+mn-ea" w:hAnsi="Times New Roman" w:cs="Times New Roman"/>
          <w:color w:val="000000"/>
          <w:kern w:val="24"/>
          <w:sz w:val="26"/>
          <w:szCs w:val="26"/>
        </w:rPr>
        <w:t>граммы определяются с акцентом на социальную адаптацию и социальное развитие воспитанников.</w:t>
      </w:r>
    </w:p>
    <w:p w:rsidR="00BA37CC" w:rsidRPr="00FA24BC" w:rsidRDefault="00BA37CC" w:rsidP="00FB5F8E">
      <w:pPr>
        <w:spacing w:after="0"/>
        <w:rPr>
          <w:rFonts w:ascii="Times New Roman" w:hAnsi="Times New Roman" w:cs="Times New Roman"/>
          <w:b/>
          <w:sz w:val="26"/>
          <w:szCs w:val="26"/>
        </w:rPr>
      </w:pPr>
      <w:r w:rsidRPr="00FA24BC">
        <w:rPr>
          <w:rFonts w:ascii="Times New Roman" w:hAnsi="Times New Roman" w:cs="Times New Roman"/>
          <w:b/>
          <w:sz w:val="26"/>
          <w:szCs w:val="26"/>
        </w:rPr>
        <w:t>Планируемый результат освоения программ</w:t>
      </w:r>
      <w:r w:rsidR="00FB5F8E">
        <w:rPr>
          <w:rFonts w:ascii="Times New Roman" w:hAnsi="Times New Roman" w:cs="Times New Roman"/>
          <w:b/>
          <w:sz w:val="26"/>
          <w:szCs w:val="26"/>
        </w:rPr>
        <w:t xml:space="preserve">  </w:t>
      </w:r>
      <w:r w:rsidRPr="00FA24BC">
        <w:rPr>
          <w:rFonts w:ascii="Times New Roman" w:hAnsi="Times New Roman" w:cs="Times New Roman"/>
          <w:b/>
          <w:sz w:val="26"/>
          <w:szCs w:val="26"/>
        </w:rPr>
        <w:t>психолого-педагогического сопровождения детей с ОВЗ</w:t>
      </w:r>
    </w:p>
    <w:p w:rsidR="00BA37CC" w:rsidRPr="00FA24BC" w:rsidRDefault="00BA37CC" w:rsidP="00FA24BC">
      <w:pPr>
        <w:spacing w:after="0"/>
        <w:rPr>
          <w:rFonts w:ascii="Times New Roman" w:hAnsi="Times New Roman" w:cs="Times New Roman"/>
          <w:sz w:val="26"/>
          <w:szCs w:val="26"/>
        </w:rPr>
      </w:pPr>
      <w:r w:rsidRPr="00FA24BC">
        <w:rPr>
          <w:rFonts w:ascii="Times New Roman" w:hAnsi="Times New Roman" w:cs="Times New Roman"/>
          <w:b/>
          <w:i/>
          <w:sz w:val="26"/>
          <w:szCs w:val="26"/>
        </w:rPr>
        <w:t>Итоговые результаты</w:t>
      </w:r>
      <w:r w:rsidRPr="00FA24BC">
        <w:rPr>
          <w:rFonts w:ascii="Times New Roman" w:hAnsi="Times New Roman" w:cs="Times New Roman"/>
          <w:sz w:val="26"/>
          <w:szCs w:val="26"/>
        </w:rPr>
        <w:t xml:space="preserve"> описывают интегративные качества ребенка, которые он может приобрести в результате прохождения коррекционно-развивающего обучения в соответствие с ФГОС ДО. </w:t>
      </w:r>
    </w:p>
    <w:p w:rsidR="00BA37CC" w:rsidRPr="00FA24BC" w:rsidRDefault="00BA37CC" w:rsidP="00FA24BC">
      <w:pPr>
        <w:spacing w:after="0"/>
        <w:jc w:val="both"/>
        <w:rPr>
          <w:rFonts w:ascii="Times New Roman" w:hAnsi="Times New Roman" w:cs="Times New Roman"/>
          <w:sz w:val="26"/>
          <w:szCs w:val="26"/>
        </w:rPr>
      </w:pPr>
      <w:r w:rsidRPr="00FA24BC">
        <w:rPr>
          <w:rFonts w:ascii="Times New Roman" w:hAnsi="Times New Roman" w:cs="Times New Roman"/>
          <w:b/>
          <w:i/>
          <w:sz w:val="26"/>
          <w:szCs w:val="26"/>
        </w:rPr>
        <w:t>Промежуточные результаты</w:t>
      </w:r>
      <w:r w:rsidRPr="00FA24BC">
        <w:rPr>
          <w:rFonts w:ascii="Times New Roman" w:hAnsi="Times New Roman" w:cs="Times New Roman"/>
          <w:sz w:val="26"/>
          <w:szCs w:val="26"/>
        </w:rPr>
        <w:t xml:space="preserve">  - раскрывают динамику формирования интегративных качеств воспитанников в каждый период освоения коррекционно-развивающей программы по отдельным направлениям развития.</w:t>
      </w:r>
    </w:p>
    <w:p w:rsidR="00BA37CC" w:rsidRPr="00FA24BC" w:rsidRDefault="00BA37CC" w:rsidP="00FA24BC">
      <w:pPr>
        <w:spacing w:after="0"/>
        <w:jc w:val="both"/>
        <w:rPr>
          <w:rFonts w:ascii="Times New Roman" w:hAnsi="Times New Roman" w:cs="Times New Roman"/>
          <w:sz w:val="26"/>
          <w:szCs w:val="26"/>
        </w:rPr>
      </w:pPr>
    </w:p>
    <w:tbl>
      <w:tblPr>
        <w:tblStyle w:val="6"/>
        <w:tblW w:w="9818" w:type="dxa"/>
        <w:tblInd w:w="108" w:type="dxa"/>
        <w:tblLook w:val="04A0"/>
      </w:tblPr>
      <w:tblGrid>
        <w:gridCol w:w="2495"/>
        <w:gridCol w:w="4160"/>
        <w:gridCol w:w="3163"/>
      </w:tblGrid>
      <w:tr w:rsidR="00BA37CC" w:rsidRPr="00FA24BC" w:rsidTr="00BA37CC">
        <w:trPr>
          <w:trHeight w:val="498"/>
        </w:trPr>
        <w:tc>
          <w:tcPr>
            <w:tcW w:w="2241" w:type="dxa"/>
            <w:vMerge w:val="restart"/>
          </w:tcPr>
          <w:p w:rsidR="00BA37CC" w:rsidRPr="00FA24BC" w:rsidRDefault="00BA37CC" w:rsidP="00FA24BC">
            <w:pPr>
              <w:spacing w:line="276" w:lineRule="auto"/>
              <w:jc w:val="center"/>
              <w:rPr>
                <w:rFonts w:ascii="Times New Roman" w:hAnsi="Times New Roman" w:cs="Times New Roman"/>
                <w:b/>
                <w:sz w:val="26"/>
                <w:szCs w:val="26"/>
              </w:rPr>
            </w:pPr>
            <w:r w:rsidRPr="00FA24BC">
              <w:rPr>
                <w:rFonts w:ascii="Times New Roman" w:hAnsi="Times New Roman" w:cs="Times New Roman"/>
                <w:b/>
                <w:sz w:val="26"/>
                <w:szCs w:val="26"/>
              </w:rPr>
              <w:t>Направленность пс.педагогического сопровождения</w:t>
            </w:r>
          </w:p>
        </w:tc>
        <w:tc>
          <w:tcPr>
            <w:tcW w:w="7577" w:type="dxa"/>
            <w:gridSpan w:val="2"/>
          </w:tcPr>
          <w:p w:rsidR="00BA37CC" w:rsidRPr="00FA24BC" w:rsidRDefault="00BA37CC" w:rsidP="00FA24BC">
            <w:pPr>
              <w:spacing w:line="276" w:lineRule="auto"/>
              <w:jc w:val="center"/>
              <w:rPr>
                <w:rFonts w:ascii="Times New Roman" w:hAnsi="Times New Roman" w:cs="Times New Roman"/>
                <w:b/>
                <w:sz w:val="26"/>
                <w:szCs w:val="26"/>
              </w:rPr>
            </w:pPr>
            <w:r w:rsidRPr="00FA24BC">
              <w:rPr>
                <w:rFonts w:ascii="Times New Roman" w:hAnsi="Times New Roman" w:cs="Times New Roman"/>
                <w:b/>
                <w:sz w:val="26"/>
                <w:szCs w:val="26"/>
              </w:rPr>
              <w:t>Результат освоения программ психологического сопровождения.</w:t>
            </w:r>
          </w:p>
          <w:p w:rsidR="00BA37CC" w:rsidRPr="00FA24BC" w:rsidRDefault="00BA37CC" w:rsidP="00FA24BC">
            <w:pPr>
              <w:spacing w:line="276" w:lineRule="auto"/>
              <w:jc w:val="center"/>
              <w:rPr>
                <w:rFonts w:ascii="Times New Roman" w:hAnsi="Times New Roman" w:cs="Times New Roman"/>
                <w:b/>
                <w:sz w:val="26"/>
                <w:szCs w:val="26"/>
              </w:rPr>
            </w:pPr>
          </w:p>
        </w:tc>
      </w:tr>
      <w:tr w:rsidR="00BA37CC" w:rsidRPr="00FA24BC" w:rsidTr="00BA37CC">
        <w:trPr>
          <w:trHeight w:val="143"/>
        </w:trPr>
        <w:tc>
          <w:tcPr>
            <w:tcW w:w="2241" w:type="dxa"/>
            <w:vMerge/>
          </w:tcPr>
          <w:p w:rsidR="00BA37CC" w:rsidRPr="00FA24BC" w:rsidRDefault="00BA37CC" w:rsidP="00FA24BC">
            <w:pPr>
              <w:spacing w:line="276" w:lineRule="auto"/>
              <w:rPr>
                <w:rFonts w:ascii="Times New Roman" w:hAnsi="Times New Roman" w:cs="Times New Roman"/>
                <w:sz w:val="26"/>
                <w:szCs w:val="26"/>
              </w:rPr>
            </w:pPr>
          </w:p>
        </w:tc>
        <w:tc>
          <w:tcPr>
            <w:tcW w:w="4345" w:type="dxa"/>
          </w:tcPr>
          <w:p w:rsidR="00BA37CC" w:rsidRPr="00FA24BC" w:rsidRDefault="00BA37CC" w:rsidP="00FA24BC">
            <w:pPr>
              <w:spacing w:line="276" w:lineRule="auto"/>
              <w:jc w:val="center"/>
              <w:rPr>
                <w:rFonts w:ascii="Times New Roman" w:hAnsi="Times New Roman" w:cs="Times New Roman"/>
                <w:b/>
                <w:sz w:val="26"/>
                <w:szCs w:val="26"/>
              </w:rPr>
            </w:pPr>
            <w:r w:rsidRPr="00FA24BC">
              <w:rPr>
                <w:rFonts w:ascii="Times New Roman" w:hAnsi="Times New Roman" w:cs="Times New Roman"/>
                <w:b/>
                <w:sz w:val="26"/>
                <w:szCs w:val="26"/>
              </w:rPr>
              <w:t>Промежуточный результат</w:t>
            </w:r>
          </w:p>
        </w:tc>
        <w:tc>
          <w:tcPr>
            <w:tcW w:w="3232" w:type="dxa"/>
          </w:tcPr>
          <w:p w:rsidR="00BA37CC" w:rsidRPr="00FA24BC" w:rsidRDefault="00BA37CC" w:rsidP="00FA24BC">
            <w:pPr>
              <w:spacing w:line="276" w:lineRule="auto"/>
              <w:jc w:val="center"/>
              <w:rPr>
                <w:rFonts w:ascii="Times New Roman" w:hAnsi="Times New Roman" w:cs="Times New Roman"/>
                <w:b/>
                <w:sz w:val="26"/>
                <w:szCs w:val="26"/>
              </w:rPr>
            </w:pPr>
            <w:r w:rsidRPr="00FA24BC">
              <w:rPr>
                <w:rFonts w:ascii="Times New Roman" w:hAnsi="Times New Roman" w:cs="Times New Roman"/>
                <w:b/>
                <w:sz w:val="26"/>
                <w:szCs w:val="26"/>
              </w:rPr>
              <w:t>Итоговые результаты.</w:t>
            </w:r>
          </w:p>
        </w:tc>
      </w:tr>
      <w:tr w:rsidR="00BA37CC" w:rsidRPr="00FA24BC" w:rsidTr="00BA37CC">
        <w:trPr>
          <w:trHeight w:val="1511"/>
        </w:trPr>
        <w:tc>
          <w:tcPr>
            <w:tcW w:w="2241" w:type="dxa"/>
          </w:tcPr>
          <w:p w:rsidR="00BA37CC" w:rsidRPr="00FA24BC" w:rsidRDefault="00BA37CC" w:rsidP="00FA24BC">
            <w:pPr>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Адаптация ребенка к логопедической группе.</w:t>
            </w:r>
          </w:p>
        </w:tc>
        <w:tc>
          <w:tcPr>
            <w:tcW w:w="4345" w:type="dxa"/>
          </w:tcPr>
          <w:p w:rsidR="00BA37CC" w:rsidRPr="00FA24BC" w:rsidRDefault="00BA37CC" w:rsidP="00FA24BC">
            <w:pPr>
              <w:spacing w:line="276" w:lineRule="auto"/>
              <w:rPr>
                <w:rFonts w:ascii="Times New Roman" w:hAnsi="Times New Roman" w:cs="Times New Roman"/>
                <w:color w:val="000000"/>
                <w:sz w:val="26"/>
                <w:szCs w:val="26"/>
              </w:rPr>
            </w:pPr>
            <w:r w:rsidRPr="00FA24BC">
              <w:rPr>
                <w:rFonts w:ascii="Times New Roman" w:eastAsia="Calibri" w:hAnsi="Times New Roman" w:cs="Times New Roman"/>
                <w:color w:val="000000"/>
                <w:sz w:val="26"/>
                <w:szCs w:val="26"/>
              </w:rPr>
              <w:t>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r w:rsidRPr="00FA24BC">
              <w:rPr>
                <w:rFonts w:ascii="Times New Roman" w:hAnsi="Times New Roman" w:cs="Times New Roman"/>
                <w:color w:val="000000"/>
                <w:sz w:val="26"/>
                <w:szCs w:val="26"/>
              </w:rPr>
              <w:t>.</w:t>
            </w:r>
          </w:p>
          <w:p w:rsidR="00BA37CC" w:rsidRPr="00FA24BC" w:rsidRDefault="00BA37CC" w:rsidP="00FA24BC">
            <w:pPr>
              <w:spacing w:line="276" w:lineRule="auto"/>
              <w:rPr>
                <w:rFonts w:ascii="Times New Roman" w:hAnsi="Times New Roman" w:cs="Times New Roman"/>
                <w:sz w:val="26"/>
                <w:szCs w:val="26"/>
              </w:rPr>
            </w:pPr>
          </w:p>
        </w:tc>
        <w:tc>
          <w:tcPr>
            <w:tcW w:w="3232" w:type="dxa"/>
            <w:vMerge w:val="restart"/>
          </w:tcPr>
          <w:p w:rsidR="00BA37CC" w:rsidRPr="00FA24BC" w:rsidRDefault="00BA37CC" w:rsidP="00FA24BC">
            <w:pPr>
              <w:spacing w:line="276" w:lineRule="auto"/>
              <w:rPr>
                <w:rFonts w:ascii="Times New Roman" w:hAnsi="Times New Roman" w:cs="Times New Roman"/>
                <w:sz w:val="26"/>
                <w:szCs w:val="26"/>
              </w:rPr>
            </w:pPr>
          </w:p>
          <w:p w:rsidR="00BA37CC" w:rsidRPr="00FA24BC" w:rsidRDefault="00BA37CC" w:rsidP="00FA24BC">
            <w:pPr>
              <w:spacing w:line="276" w:lineRule="auto"/>
              <w:rPr>
                <w:rFonts w:ascii="Times New Roman" w:hAnsi="Times New Roman" w:cs="Times New Roman"/>
                <w:sz w:val="26"/>
                <w:szCs w:val="26"/>
              </w:rPr>
            </w:pPr>
            <w:r w:rsidRPr="00FA24BC">
              <w:rPr>
                <w:rFonts w:ascii="Times New Roman" w:hAnsi="Times New Roman" w:cs="Times New Roman"/>
                <w:sz w:val="26"/>
                <w:szCs w:val="26"/>
              </w:rPr>
              <w:t>Ребенок владеет конструктивными способами взаимодействия с детьми и взрослыми.</w:t>
            </w:r>
          </w:p>
          <w:p w:rsidR="00BA37CC" w:rsidRPr="00FA24BC" w:rsidRDefault="00BA37CC" w:rsidP="00FA24BC">
            <w:pPr>
              <w:shd w:val="clear" w:color="auto" w:fill="FFFFFF"/>
              <w:spacing w:line="276" w:lineRule="auto"/>
              <w:ind w:right="206"/>
              <w:jc w:val="both"/>
              <w:rPr>
                <w:rFonts w:ascii="Times New Roman" w:eastAsia="Calibri" w:hAnsi="Times New Roman" w:cs="Times New Roman"/>
                <w:sz w:val="26"/>
                <w:szCs w:val="26"/>
              </w:rPr>
            </w:pPr>
            <w:r w:rsidRPr="00FA24BC">
              <w:rPr>
                <w:rFonts w:ascii="Times New Roman" w:hAnsi="Times New Roman" w:cs="Times New Roman"/>
                <w:color w:val="000000"/>
                <w:sz w:val="26"/>
                <w:szCs w:val="26"/>
              </w:rPr>
              <w:t>С</w:t>
            </w:r>
            <w:r w:rsidRPr="00FA24BC">
              <w:rPr>
                <w:rFonts w:ascii="Times New Roman" w:eastAsia="Calibri" w:hAnsi="Times New Roman" w:cs="Times New Roman"/>
                <w:color w:val="000000"/>
                <w:sz w:val="26"/>
                <w:szCs w:val="26"/>
              </w:rPr>
              <w:t xml:space="preserve">пособен планировать свои действия, </w:t>
            </w:r>
            <w:r w:rsidRPr="00FA24BC">
              <w:rPr>
                <w:rFonts w:ascii="Times New Roman" w:eastAsia="Calibri" w:hAnsi="Times New Roman" w:cs="Times New Roman"/>
                <w:color w:val="000000"/>
                <w:sz w:val="26"/>
                <w:szCs w:val="26"/>
              </w:rPr>
              <w:lastRenderedPageBreak/>
              <w:t>направленные на достижение конкретной цели. Соблюдает правила поведения на улице, в обще</w:t>
            </w:r>
            <w:r w:rsidRPr="00FA24BC">
              <w:rPr>
                <w:rFonts w:ascii="Times New Roman" w:eastAsia="Calibri" w:hAnsi="Times New Roman" w:cs="Times New Roman"/>
                <w:color w:val="000000"/>
                <w:sz w:val="26"/>
                <w:szCs w:val="26"/>
              </w:rPr>
              <w:softHyphen/>
              <w:t>ственных местах</w:t>
            </w:r>
            <w:r w:rsidRPr="00FA24BC">
              <w:rPr>
                <w:rFonts w:ascii="Times New Roman" w:hAnsi="Times New Roman" w:cs="Times New Roman"/>
                <w:color w:val="000000"/>
                <w:sz w:val="26"/>
                <w:szCs w:val="26"/>
              </w:rPr>
              <w:t>.</w:t>
            </w:r>
          </w:p>
          <w:p w:rsidR="00BA37CC" w:rsidRPr="00FA24BC" w:rsidRDefault="00BA37CC" w:rsidP="00FA24BC">
            <w:pPr>
              <w:shd w:val="clear" w:color="auto" w:fill="FFFFFF"/>
              <w:spacing w:line="276" w:lineRule="auto"/>
              <w:ind w:left="10" w:right="206"/>
              <w:jc w:val="both"/>
              <w:rPr>
                <w:rFonts w:ascii="Times New Roman" w:eastAsia="Calibri" w:hAnsi="Times New Roman" w:cs="Times New Roman"/>
                <w:sz w:val="26"/>
                <w:szCs w:val="26"/>
              </w:rPr>
            </w:pPr>
            <w:r w:rsidRPr="00FA24BC">
              <w:rPr>
                <w:rFonts w:ascii="Times New Roman" w:hAnsi="Times New Roman" w:cs="Times New Roman"/>
                <w:color w:val="000000"/>
                <w:sz w:val="26"/>
                <w:szCs w:val="26"/>
              </w:rPr>
              <w:t>С</w:t>
            </w:r>
            <w:r w:rsidRPr="00FA24BC">
              <w:rPr>
                <w:rFonts w:ascii="Times New Roman" w:eastAsia="Calibri" w:hAnsi="Times New Roman" w:cs="Times New Roman"/>
                <w:color w:val="000000"/>
                <w:sz w:val="26"/>
                <w:szCs w:val="26"/>
              </w:rPr>
              <w:t>пособ</w:t>
            </w:r>
            <w:r w:rsidRPr="00FA24BC">
              <w:rPr>
                <w:rFonts w:ascii="Times New Roman" w:hAnsi="Times New Roman" w:cs="Times New Roman"/>
                <w:color w:val="000000"/>
                <w:sz w:val="26"/>
                <w:szCs w:val="26"/>
              </w:rPr>
              <w:t>е</w:t>
            </w:r>
            <w:r w:rsidRPr="00FA24BC">
              <w:rPr>
                <w:rFonts w:ascii="Times New Roman" w:eastAsia="Calibri" w:hAnsi="Times New Roman" w:cs="Times New Roman"/>
                <w:color w:val="000000"/>
                <w:sz w:val="26"/>
                <w:szCs w:val="26"/>
              </w:rPr>
              <w:t>н решать интеллектуальные и личностные задачи (проблемы)</w:t>
            </w:r>
            <w:r w:rsidRPr="00FA24BC">
              <w:rPr>
                <w:rFonts w:ascii="Times New Roman" w:hAnsi="Times New Roman" w:cs="Times New Roman"/>
                <w:color w:val="000000"/>
                <w:sz w:val="26"/>
                <w:szCs w:val="26"/>
              </w:rPr>
              <w:t>, адекватные возрасту. М</w:t>
            </w:r>
            <w:r w:rsidRPr="00FA24BC">
              <w:rPr>
                <w:rFonts w:ascii="Times New Roman" w:eastAsia="Calibri" w:hAnsi="Times New Roman" w:cs="Times New Roman"/>
                <w:color w:val="000000"/>
                <w:sz w:val="26"/>
                <w:szCs w:val="26"/>
              </w:rPr>
              <w:t xml:space="preserve">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w:t>
            </w:r>
          </w:p>
          <w:p w:rsidR="00BA37CC" w:rsidRPr="00FA24BC" w:rsidRDefault="00BA37CC" w:rsidP="00FA24BC">
            <w:pPr>
              <w:spacing w:line="276" w:lineRule="auto"/>
              <w:rPr>
                <w:rFonts w:ascii="Times New Roman" w:hAnsi="Times New Roman" w:cs="Times New Roman"/>
                <w:sz w:val="26"/>
                <w:szCs w:val="26"/>
              </w:rPr>
            </w:pPr>
            <w:r w:rsidRPr="00FA24BC">
              <w:rPr>
                <w:rFonts w:ascii="Times New Roman" w:hAnsi="Times New Roman" w:cs="Times New Roman"/>
                <w:color w:val="000000"/>
                <w:sz w:val="26"/>
                <w:szCs w:val="26"/>
              </w:rPr>
              <w:t>В</w:t>
            </w:r>
            <w:r w:rsidRPr="00FA24BC">
              <w:rPr>
                <w:rFonts w:ascii="Times New Roman" w:eastAsia="Calibri" w:hAnsi="Times New Roman" w:cs="Times New Roman"/>
                <w:color w:val="000000"/>
                <w:sz w:val="26"/>
                <w:szCs w:val="26"/>
              </w:rPr>
              <w:t>ладе</w:t>
            </w:r>
            <w:r w:rsidRPr="00FA24BC">
              <w:rPr>
                <w:rFonts w:ascii="Times New Roman" w:hAnsi="Times New Roman" w:cs="Times New Roman"/>
                <w:color w:val="000000"/>
                <w:sz w:val="26"/>
                <w:szCs w:val="26"/>
              </w:rPr>
              <w:t>ет</w:t>
            </w:r>
            <w:r w:rsidRPr="00FA24BC">
              <w:rPr>
                <w:rFonts w:ascii="Times New Roman" w:eastAsia="Calibri" w:hAnsi="Times New Roman" w:cs="Times New Roman"/>
                <w:color w:val="000000"/>
                <w:sz w:val="26"/>
                <w:szCs w:val="26"/>
              </w:rPr>
              <w:t xml:space="preserve"> универсальными предпосылками учебной деятельности</w:t>
            </w:r>
            <w:r w:rsidRPr="00FA24BC">
              <w:rPr>
                <w:rFonts w:ascii="Times New Roman" w:hAnsi="Times New Roman" w:cs="Times New Roman"/>
                <w:color w:val="000000"/>
                <w:sz w:val="26"/>
                <w:szCs w:val="26"/>
              </w:rPr>
              <w:t>.</w:t>
            </w:r>
          </w:p>
          <w:p w:rsidR="00BA37CC" w:rsidRPr="00FA24BC" w:rsidRDefault="00BA37CC" w:rsidP="00FA24BC">
            <w:pPr>
              <w:shd w:val="clear" w:color="auto" w:fill="FFFFFF"/>
              <w:spacing w:line="276" w:lineRule="auto"/>
              <w:jc w:val="both"/>
              <w:rPr>
                <w:rFonts w:ascii="Times New Roman" w:eastAsia="Calibri" w:hAnsi="Times New Roman" w:cs="Times New Roman"/>
                <w:color w:val="000000"/>
                <w:sz w:val="26"/>
                <w:szCs w:val="26"/>
              </w:rPr>
            </w:pPr>
          </w:p>
          <w:p w:rsidR="00BA37CC" w:rsidRPr="00FA24BC" w:rsidRDefault="00BA37CC" w:rsidP="00FA24BC">
            <w:pPr>
              <w:shd w:val="clear" w:color="auto" w:fill="FFFFFF"/>
              <w:spacing w:line="276" w:lineRule="auto"/>
              <w:jc w:val="both"/>
              <w:rPr>
                <w:rFonts w:ascii="Times New Roman" w:eastAsia="Calibri" w:hAnsi="Times New Roman" w:cs="Times New Roman"/>
                <w:color w:val="000000"/>
                <w:sz w:val="26"/>
                <w:szCs w:val="26"/>
              </w:rPr>
            </w:pPr>
          </w:p>
          <w:p w:rsidR="00BA37CC" w:rsidRPr="00FA24BC" w:rsidRDefault="00BA37CC" w:rsidP="00FA24BC">
            <w:pPr>
              <w:shd w:val="clear" w:color="auto" w:fill="FFFFFF"/>
              <w:spacing w:line="276" w:lineRule="auto"/>
              <w:jc w:val="both"/>
              <w:rPr>
                <w:rFonts w:ascii="Times New Roman" w:eastAsia="Calibri" w:hAnsi="Times New Roman" w:cs="Times New Roman"/>
                <w:color w:val="000000"/>
                <w:sz w:val="26"/>
                <w:szCs w:val="26"/>
              </w:rPr>
            </w:pPr>
          </w:p>
          <w:p w:rsidR="00BA37CC" w:rsidRPr="00FA24BC" w:rsidRDefault="00BA37CC" w:rsidP="00FA24BC">
            <w:pPr>
              <w:shd w:val="clear" w:color="auto" w:fill="FFFFFF"/>
              <w:spacing w:line="276" w:lineRule="auto"/>
              <w:jc w:val="both"/>
              <w:rPr>
                <w:rFonts w:ascii="Times New Roman" w:eastAsia="Calibri" w:hAnsi="Times New Roman" w:cs="Times New Roman"/>
                <w:color w:val="000000"/>
                <w:sz w:val="26"/>
                <w:szCs w:val="26"/>
              </w:rPr>
            </w:pPr>
          </w:p>
          <w:p w:rsidR="00BA37CC" w:rsidRPr="00FA24BC" w:rsidRDefault="00BA37CC" w:rsidP="00FA24BC">
            <w:pPr>
              <w:shd w:val="clear" w:color="auto" w:fill="FFFFFF"/>
              <w:spacing w:line="276" w:lineRule="auto"/>
              <w:jc w:val="both"/>
              <w:rPr>
                <w:rFonts w:ascii="Times New Roman" w:eastAsia="Calibri" w:hAnsi="Times New Roman" w:cs="Times New Roman"/>
                <w:color w:val="000000"/>
                <w:sz w:val="26"/>
                <w:szCs w:val="26"/>
              </w:rPr>
            </w:pPr>
          </w:p>
          <w:p w:rsidR="00BA37CC" w:rsidRPr="00FA24BC" w:rsidRDefault="00BA37CC" w:rsidP="00FA24BC">
            <w:pPr>
              <w:shd w:val="clear" w:color="auto" w:fill="FFFFFF"/>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color w:val="000000"/>
                <w:sz w:val="26"/>
                <w:szCs w:val="26"/>
              </w:rPr>
              <w:t>В портрете выпускника отражаются качества личности ребенка и степень их сформированности.</w:t>
            </w:r>
            <w:r w:rsidRPr="00FA24BC">
              <w:rPr>
                <w:rFonts w:ascii="Times New Roman" w:eastAsia="Calibri" w:hAnsi="Times New Roman" w:cs="Times New Roman"/>
                <w:color w:val="000000"/>
                <w:sz w:val="26"/>
                <w:szCs w:val="26"/>
              </w:rPr>
              <w:tab/>
            </w:r>
          </w:p>
          <w:p w:rsidR="00BA37CC" w:rsidRPr="00FA24BC" w:rsidRDefault="00BA37CC" w:rsidP="00FA24BC">
            <w:pPr>
              <w:spacing w:line="276" w:lineRule="auto"/>
              <w:rPr>
                <w:rFonts w:ascii="Times New Roman" w:hAnsi="Times New Roman" w:cs="Times New Roman"/>
                <w:sz w:val="26"/>
                <w:szCs w:val="26"/>
              </w:rPr>
            </w:pPr>
          </w:p>
          <w:p w:rsidR="00BA37CC" w:rsidRPr="00FA24BC" w:rsidRDefault="00BA37CC" w:rsidP="00FA24BC">
            <w:pPr>
              <w:spacing w:line="276" w:lineRule="auto"/>
              <w:rPr>
                <w:rFonts w:ascii="Times New Roman" w:hAnsi="Times New Roman" w:cs="Times New Roman"/>
                <w:sz w:val="26"/>
                <w:szCs w:val="26"/>
              </w:rPr>
            </w:pPr>
          </w:p>
        </w:tc>
      </w:tr>
      <w:tr w:rsidR="00BA37CC" w:rsidRPr="00FA24BC" w:rsidTr="00BA37CC">
        <w:trPr>
          <w:trHeight w:val="443"/>
        </w:trPr>
        <w:tc>
          <w:tcPr>
            <w:tcW w:w="6586" w:type="dxa"/>
            <w:gridSpan w:val="2"/>
            <w:tcBorders>
              <w:bottom w:val="single" w:sz="4" w:space="0" w:color="auto"/>
            </w:tcBorders>
          </w:tcPr>
          <w:p w:rsidR="00BA37CC" w:rsidRPr="00FA24BC" w:rsidRDefault="00BA37CC" w:rsidP="00FA24BC">
            <w:pPr>
              <w:spacing w:line="276" w:lineRule="auto"/>
              <w:rPr>
                <w:rFonts w:ascii="Times New Roman" w:hAnsi="Times New Roman" w:cs="Times New Roman"/>
                <w:sz w:val="26"/>
                <w:szCs w:val="26"/>
              </w:rPr>
            </w:pPr>
            <w:r w:rsidRPr="00FA24BC">
              <w:rPr>
                <w:rFonts w:ascii="Times New Roman" w:hAnsi="Times New Roman" w:cs="Times New Roman"/>
                <w:sz w:val="26"/>
                <w:szCs w:val="26"/>
              </w:rPr>
              <w:lastRenderedPageBreak/>
              <w:t>Коррекция эмоционально-волевой сферы.</w:t>
            </w:r>
          </w:p>
          <w:p w:rsidR="00BA37CC" w:rsidRPr="00FA24BC" w:rsidRDefault="00BA37CC" w:rsidP="00FA24BC">
            <w:pPr>
              <w:spacing w:line="276" w:lineRule="auto"/>
              <w:rPr>
                <w:rFonts w:ascii="Times New Roman" w:hAnsi="Times New Roman" w:cs="Times New Roman"/>
                <w:sz w:val="26"/>
                <w:szCs w:val="26"/>
              </w:rPr>
            </w:pPr>
          </w:p>
        </w:tc>
        <w:tc>
          <w:tcPr>
            <w:tcW w:w="3232" w:type="dxa"/>
            <w:vMerge/>
          </w:tcPr>
          <w:p w:rsidR="00BA37CC" w:rsidRPr="00FA24BC" w:rsidRDefault="00BA37CC" w:rsidP="00FA24BC">
            <w:pPr>
              <w:spacing w:line="276" w:lineRule="auto"/>
              <w:rPr>
                <w:rFonts w:ascii="Times New Roman" w:hAnsi="Times New Roman" w:cs="Times New Roman"/>
                <w:sz w:val="26"/>
                <w:szCs w:val="26"/>
              </w:rPr>
            </w:pPr>
          </w:p>
        </w:tc>
      </w:tr>
      <w:tr w:rsidR="00BA37CC" w:rsidRPr="00FA24BC" w:rsidTr="00BA37CC">
        <w:trPr>
          <w:trHeight w:val="1306"/>
        </w:trPr>
        <w:tc>
          <w:tcPr>
            <w:tcW w:w="2241" w:type="dxa"/>
            <w:tcBorders>
              <w:top w:val="single" w:sz="4" w:space="0" w:color="auto"/>
            </w:tcBorders>
          </w:tcPr>
          <w:p w:rsidR="00BA37CC" w:rsidRPr="00FA24BC" w:rsidRDefault="00BA37CC" w:rsidP="00FA24BC">
            <w:pPr>
              <w:spacing w:line="276" w:lineRule="auto"/>
              <w:rPr>
                <w:rFonts w:ascii="Times New Roman" w:hAnsi="Times New Roman" w:cs="Times New Roman"/>
                <w:sz w:val="26"/>
                <w:szCs w:val="26"/>
              </w:rPr>
            </w:pPr>
            <w:r w:rsidRPr="00FA24BC">
              <w:rPr>
                <w:rFonts w:ascii="Times New Roman" w:hAnsi="Times New Roman" w:cs="Times New Roman"/>
                <w:sz w:val="26"/>
                <w:szCs w:val="26"/>
              </w:rPr>
              <w:t xml:space="preserve">Коррекция: гиперактивности; агрессивности. </w:t>
            </w:r>
          </w:p>
          <w:p w:rsidR="00BA37CC" w:rsidRPr="00FA24BC" w:rsidRDefault="00BA37CC" w:rsidP="00FA24BC">
            <w:pPr>
              <w:spacing w:line="276" w:lineRule="auto"/>
              <w:rPr>
                <w:rFonts w:ascii="Times New Roman" w:hAnsi="Times New Roman" w:cs="Times New Roman"/>
                <w:sz w:val="26"/>
                <w:szCs w:val="26"/>
              </w:rPr>
            </w:pPr>
          </w:p>
        </w:tc>
        <w:tc>
          <w:tcPr>
            <w:tcW w:w="4345" w:type="dxa"/>
            <w:tcBorders>
              <w:top w:val="single" w:sz="4" w:space="0" w:color="auto"/>
            </w:tcBorders>
          </w:tcPr>
          <w:p w:rsidR="00BA37CC" w:rsidRPr="00FA24BC" w:rsidRDefault="00BA37CC" w:rsidP="00FA24BC">
            <w:pPr>
              <w:spacing w:line="276" w:lineRule="auto"/>
              <w:rPr>
                <w:rFonts w:ascii="Times New Roman" w:hAnsi="Times New Roman" w:cs="Times New Roman"/>
                <w:sz w:val="26"/>
                <w:szCs w:val="26"/>
              </w:rPr>
            </w:pPr>
            <w:r w:rsidRPr="00FA24BC">
              <w:rPr>
                <w:rFonts w:ascii="Times New Roman" w:hAnsi="Times New Roman" w:cs="Times New Roman"/>
                <w:sz w:val="26"/>
                <w:szCs w:val="26"/>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BA37CC" w:rsidRPr="00FA24BC" w:rsidRDefault="00BA37CC" w:rsidP="00FA24BC">
            <w:pPr>
              <w:spacing w:line="276" w:lineRule="auto"/>
              <w:rPr>
                <w:rFonts w:ascii="Times New Roman" w:hAnsi="Times New Roman" w:cs="Times New Roman"/>
                <w:sz w:val="26"/>
                <w:szCs w:val="26"/>
              </w:rPr>
            </w:pPr>
          </w:p>
        </w:tc>
        <w:tc>
          <w:tcPr>
            <w:tcW w:w="3232" w:type="dxa"/>
            <w:vMerge/>
          </w:tcPr>
          <w:p w:rsidR="00BA37CC" w:rsidRPr="00FA24BC" w:rsidRDefault="00BA37CC" w:rsidP="00FA24BC">
            <w:pPr>
              <w:spacing w:line="276" w:lineRule="auto"/>
              <w:rPr>
                <w:rFonts w:ascii="Times New Roman" w:hAnsi="Times New Roman" w:cs="Times New Roman"/>
                <w:sz w:val="26"/>
                <w:szCs w:val="26"/>
              </w:rPr>
            </w:pPr>
          </w:p>
        </w:tc>
      </w:tr>
      <w:tr w:rsidR="00BA37CC" w:rsidRPr="00FA24BC" w:rsidTr="00BA37CC">
        <w:trPr>
          <w:trHeight w:val="1247"/>
        </w:trPr>
        <w:tc>
          <w:tcPr>
            <w:tcW w:w="2241" w:type="dxa"/>
          </w:tcPr>
          <w:p w:rsidR="00BA37CC" w:rsidRPr="00FA24BC" w:rsidRDefault="00BA37CC" w:rsidP="00FA24BC">
            <w:pPr>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Коррекция тревожности.</w:t>
            </w:r>
          </w:p>
        </w:tc>
        <w:tc>
          <w:tcPr>
            <w:tcW w:w="4345" w:type="dxa"/>
          </w:tcPr>
          <w:p w:rsidR="00BA37CC" w:rsidRPr="00FA24BC" w:rsidRDefault="00BA37CC" w:rsidP="00FA24BC">
            <w:pPr>
              <w:spacing w:line="276" w:lineRule="auto"/>
              <w:rPr>
                <w:rFonts w:ascii="Times New Roman" w:hAnsi="Times New Roman" w:cs="Times New Roman"/>
                <w:sz w:val="26"/>
                <w:szCs w:val="26"/>
              </w:rPr>
            </w:pPr>
            <w:r w:rsidRPr="00FA24BC">
              <w:rPr>
                <w:rFonts w:ascii="Times New Roman" w:hAnsi="Times New Roman" w:cs="Times New Roman"/>
                <w:sz w:val="26"/>
                <w:szCs w:val="26"/>
              </w:rPr>
              <w:t>Ребенок активно использует вербальные и невербальные средства общения, владеет диалогической речью, конструктивными способами взаимодействия с детьми и взрослыми.</w:t>
            </w:r>
          </w:p>
          <w:p w:rsidR="00BA37CC" w:rsidRPr="00FA24BC" w:rsidRDefault="00BA37CC" w:rsidP="00FA24BC">
            <w:pPr>
              <w:spacing w:line="276" w:lineRule="auto"/>
              <w:rPr>
                <w:rFonts w:ascii="Times New Roman" w:hAnsi="Times New Roman" w:cs="Times New Roman"/>
                <w:sz w:val="26"/>
                <w:szCs w:val="26"/>
              </w:rPr>
            </w:pPr>
          </w:p>
        </w:tc>
        <w:tc>
          <w:tcPr>
            <w:tcW w:w="3232" w:type="dxa"/>
            <w:vMerge/>
          </w:tcPr>
          <w:p w:rsidR="00BA37CC" w:rsidRPr="00FA24BC" w:rsidRDefault="00BA37CC" w:rsidP="00FA24BC">
            <w:pPr>
              <w:spacing w:line="276" w:lineRule="auto"/>
              <w:rPr>
                <w:rFonts w:ascii="Times New Roman" w:hAnsi="Times New Roman" w:cs="Times New Roman"/>
                <w:sz w:val="26"/>
                <w:szCs w:val="26"/>
              </w:rPr>
            </w:pPr>
          </w:p>
        </w:tc>
      </w:tr>
      <w:tr w:rsidR="00BA37CC" w:rsidRPr="00FA24BC" w:rsidTr="00BA37CC">
        <w:trPr>
          <w:trHeight w:val="412"/>
        </w:trPr>
        <w:tc>
          <w:tcPr>
            <w:tcW w:w="2241" w:type="dxa"/>
            <w:tcBorders>
              <w:bottom w:val="single" w:sz="4" w:space="0" w:color="auto"/>
            </w:tcBorders>
          </w:tcPr>
          <w:p w:rsidR="00BA37CC" w:rsidRPr="00FA24BC" w:rsidRDefault="00BA37CC" w:rsidP="00FA24BC">
            <w:pPr>
              <w:spacing w:line="276" w:lineRule="auto"/>
              <w:rPr>
                <w:rFonts w:ascii="Times New Roman" w:hAnsi="Times New Roman" w:cs="Times New Roman"/>
                <w:sz w:val="26"/>
                <w:szCs w:val="26"/>
              </w:rPr>
            </w:pPr>
            <w:r w:rsidRPr="00FA24BC">
              <w:rPr>
                <w:rFonts w:ascii="Times New Roman" w:hAnsi="Times New Roman" w:cs="Times New Roman"/>
                <w:sz w:val="26"/>
                <w:szCs w:val="26"/>
              </w:rPr>
              <w:t>Развитие познавательных процессов:</w:t>
            </w:r>
          </w:p>
          <w:p w:rsidR="00BA37CC" w:rsidRPr="00FA24BC" w:rsidRDefault="00BA37CC" w:rsidP="00FA24BC">
            <w:pPr>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восприятия, внимания, мышления,</w:t>
            </w:r>
          </w:p>
          <w:p w:rsidR="00BA37CC" w:rsidRPr="00FA24BC" w:rsidRDefault="00BA37CC" w:rsidP="00FA24BC">
            <w:pPr>
              <w:spacing w:line="276" w:lineRule="auto"/>
              <w:rPr>
                <w:rFonts w:ascii="Times New Roman" w:hAnsi="Times New Roman" w:cs="Times New Roman"/>
                <w:sz w:val="26"/>
                <w:szCs w:val="26"/>
              </w:rPr>
            </w:pPr>
            <w:r w:rsidRPr="00FA24BC">
              <w:rPr>
                <w:rFonts w:ascii="Times New Roman" w:hAnsi="Times New Roman" w:cs="Times New Roman"/>
                <w:sz w:val="26"/>
                <w:szCs w:val="26"/>
              </w:rPr>
              <w:t>память.</w:t>
            </w:r>
          </w:p>
          <w:p w:rsidR="00BA37CC" w:rsidRPr="00FA24BC" w:rsidRDefault="00BA37CC" w:rsidP="00FA24BC">
            <w:pPr>
              <w:spacing w:line="276" w:lineRule="auto"/>
              <w:rPr>
                <w:rFonts w:ascii="Times New Roman" w:hAnsi="Times New Roman" w:cs="Times New Roman"/>
                <w:sz w:val="26"/>
                <w:szCs w:val="26"/>
              </w:rPr>
            </w:pPr>
          </w:p>
          <w:p w:rsidR="00BA37CC" w:rsidRPr="00FA24BC" w:rsidRDefault="00BA37CC" w:rsidP="00FA24BC">
            <w:pPr>
              <w:spacing w:line="276" w:lineRule="auto"/>
              <w:rPr>
                <w:rFonts w:ascii="Times New Roman" w:hAnsi="Times New Roman" w:cs="Times New Roman"/>
                <w:sz w:val="26"/>
                <w:szCs w:val="26"/>
              </w:rPr>
            </w:pPr>
          </w:p>
          <w:p w:rsidR="00BA37CC" w:rsidRPr="00FA24BC" w:rsidRDefault="00BA37CC" w:rsidP="00FA24BC">
            <w:pPr>
              <w:spacing w:line="276" w:lineRule="auto"/>
              <w:rPr>
                <w:rFonts w:ascii="Times New Roman" w:hAnsi="Times New Roman" w:cs="Times New Roman"/>
                <w:sz w:val="26"/>
                <w:szCs w:val="26"/>
              </w:rPr>
            </w:pPr>
          </w:p>
        </w:tc>
        <w:tc>
          <w:tcPr>
            <w:tcW w:w="4345" w:type="dxa"/>
            <w:tcBorders>
              <w:bottom w:val="single" w:sz="4" w:space="0" w:color="auto"/>
            </w:tcBorders>
          </w:tcPr>
          <w:p w:rsidR="00BA37CC" w:rsidRPr="00FA24BC" w:rsidRDefault="00BA37CC" w:rsidP="00FA24BC">
            <w:pPr>
              <w:spacing w:line="276" w:lineRule="auto"/>
              <w:rPr>
                <w:rFonts w:ascii="Times New Roman" w:hAnsi="Times New Roman" w:cs="Times New Roman"/>
                <w:sz w:val="26"/>
                <w:szCs w:val="26"/>
              </w:rPr>
            </w:pPr>
            <w:r w:rsidRPr="00FA24BC">
              <w:rPr>
                <w:rFonts w:ascii="Times New Roman" w:hAnsi="Times New Roman" w:cs="Times New Roman"/>
                <w:sz w:val="26"/>
                <w:szCs w:val="26"/>
              </w:rPr>
              <w:t>Овладение универсальными предпосылками учебной деятельности- умения работать по образцу и по правилу, слушать взрослого и выполнять его инструкции.</w:t>
            </w:r>
          </w:p>
          <w:p w:rsidR="00BA37CC" w:rsidRPr="00FA24BC" w:rsidRDefault="00BA37CC" w:rsidP="00FA24BC">
            <w:pPr>
              <w:spacing w:line="276" w:lineRule="auto"/>
              <w:rPr>
                <w:rFonts w:ascii="Times New Roman" w:hAnsi="Times New Roman" w:cs="Times New Roman"/>
                <w:sz w:val="26"/>
                <w:szCs w:val="26"/>
              </w:rPr>
            </w:pPr>
            <w:r w:rsidRPr="00FA24BC">
              <w:rPr>
                <w:rFonts w:ascii="Times New Roman" w:hAnsi="Times New Roman" w:cs="Times New Roman"/>
                <w:sz w:val="26"/>
                <w:szCs w:val="26"/>
              </w:rPr>
              <w:t>Способный решать интеллектуальные и личностные задачи(проблемы), адекватные возрасту.</w:t>
            </w:r>
          </w:p>
          <w:p w:rsidR="00BA37CC" w:rsidRPr="00FA24BC" w:rsidRDefault="00BA37CC" w:rsidP="00FA24BC">
            <w:pPr>
              <w:spacing w:line="276" w:lineRule="auto"/>
              <w:rPr>
                <w:rFonts w:ascii="Times New Roman" w:hAnsi="Times New Roman" w:cs="Times New Roman"/>
                <w:sz w:val="26"/>
                <w:szCs w:val="26"/>
              </w:rPr>
            </w:pPr>
            <w:r w:rsidRPr="00FA24BC">
              <w:rPr>
                <w:rFonts w:ascii="Times New Roman" w:hAnsi="Times New Roman" w:cs="Times New Roman"/>
                <w:sz w:val="26"/>
                <w:szCs w:val="26"/>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BA37CC" w:rsidRPr="00FA24BC" w:rsidRDefault="00BA37CC" w:rsidP="00FA24BC">
            <w:pPr>
              <w:spacing w:line="276" w:lineRule="auto"/>
              <w:rPr>
                <w:rFonts w:ascii="Times New Roman" w:hAnsi="Times New Roman" w:cs="Times New Roman"/>
                <w:sz w:val="26"/>
                <w:szCs w:val="26"/>
              </w:rPr>
            </w:pPr>
          </w:p>
        </w:tc>
        <w:tc>
          <w:tcPr>
            <w:tcW w:w="3232" w:type="dxa"/>
            <w:vMerge/>
          </w:tcPr>
          <w:p w:rsidR="00BA37CC" w:rsidRPr="00FA24BC" w:rsidRDefault="00BA37CC" w:rsidP="00FA24BC">
            <w:pPr>
              <w:spacing w:line="276" w:lineRule="auto"/>
              <w:rPr>
                <w:rFonts w:ascii="Times New Roman" w:hAnsi="Times New Roman" w:cs="Times New Roman"/>
                <w:sz w:val="26"/>
                <w:szCs w:val="26"/>
              </w:rPr>
            </w:pPr>
          </w:p>
        </w:tc>
      </w:tr>
      <w:tr w:rsidR="00BA37CC" w:rsidRPr="00FA24BC" w:rsidTr="00BA37CC">
        <w:trPr>
          <w:trHeight w:val="432"/>
        </w:trPr>
        <w:tc>
          <w:tcPr>
            <w:tcW w:w="2241" w:type="dxa"/>
            <w:tcBorders>
              <w:top w:val="single" w:sz="4" w:space="0" w:color="auto"/>
            </w:tcBorders>
          </w:tcPr>
          <w:p w:rsidR="00BA37CC" w:rsidRPr="00FA24BC" w:rsidRDefault="00BA37CC" w:rsidP="00FA24BC">
            <w:pPr>
              <w:spacing w:line="276" w:lineRule="auto"/>
              <w:rPr>
                <w:rFonts w:ascii="Times New Roman" w:hAnsi="Times New Roman" w:cs="Times New Roman"/>
                <w:sz w:val="26"/>
                <w:szCs w:val="26"/>
              </w:rPr>
            </w:pPr>
            <w:r w:rsidRPr="00FA24BC">
              <w:rPr>
                <w:rFonts w:ascii="Times New Roman" w:hAnsi="Times New Roman" w:cs="Times New Roman"/>
                <w:sz w:val="26"/>
                <w:szCs w:val="26"/>
              </w:rPr>
              <w:t>Коммуникативное развитие.</w:t>
            </w:r>
          </w:p>
          <w:p w:rsidR="00BA37CC" w:rsidRPr="00FA24BC" w:rsidRDefault="00BA37CC" w:rsidP="00FA24BC">
            <w:pPr>
              <w:spacing w:line="276" w:lineRule="auto"/>
              <w:rPr>
                <w:rFonts w:ascii="Times New Roman" w:hAnsi="Times New Roman" w:cs="Times New Roman"/>
                <w:sz w:val="26"/>
                <w:szCs w:val="26"/>
              </w:rPr>
            </w:pPr>
          </w:p>
        </w:tc>
        <w:tc>
          <w:tcPr>
            <w:tcW w:w="4345" w:type="dxa"/>
            <w:tcBorders>
              <w:top w:val="single" w:sz="4" w:space="0" w:color="auto"/>
            </w:tcBorders>
          </w:tcPr>
          <w:p w:rsidR="00BA37CC" w:rsidRPr="00FA24BC" w:rsidRDefault="00BA37CC" w:rsidP="00FA24BC">
            <w:pPr>
              <w:spacing w:line="276" w:lineRule="auto"/>
              <w:rPr>
                <w:rFonts w:ascii="Times New Roman" w:hAnsi="Times New Roman" w:cs="Times New Roman"/>
                <w:sz w:val="26"/>
                <w:szCs w:val="26"/>
              </w:rPr>
            </w:pPr>
            <w:r w:rsidRPr="00FA24BC">
              <w:rPr>
                <w:rFonts w:ascii="Times New Roman" w:hAnsi="Times New Roman" w:cs="Times New Roman"/>
                <w:sz w:val="26"/>
                <w:szCs w:val="26"/>
              </w:rPr>
              <w:lastRenderedPageBreak/>
              <w:t xml:space="preserve">Овладение средствами общения и способами взаимодействия со </w:t>
            </w:r>
            <w:r w:rsidRPr="00FA24BC">
              <w:rPr>
                <w:rFonts w:ascii="Times New Roman" w:hAnsi="Times New Roman" w:cs="Times New Roman"/>
                <w:sz w:val="26"/>
                <w:szCs w:val="26"/>
              </w:rPr>
              <w:lastRenderedPageBreak/>
              <w:t>взрослыми и сверстниками. Имеющий первичные представления о себе, семье, обществе, стране, мире и природе.</w:t>
            </w:r>
          </w:p>
        </w:tc>
        <w:tc>
          <w:tcPr>
            <w:tcW w:w="3232" w:type="dxa"/>
            <w:vMerge/>
          </w:tcPr>
          <w:p w:rsidR="00BA37CC" w:rsidRPr="00FA24BC" w:rsidRDefault="00BA37CC" w:rsidP="00FA24BC">
            <w:pPr>
              <w:spacing w:line="276" w:lineRule="auto"/>
              <w:rPr>
                <w:rFonts w:ascii="Times New Roman" w:hAnsi="Times New Roman" w:cs="Times New Roman"/>
                <w:sz w:val="26"/>
                <w:szCs w:val="26"/>
              </w:rPr>
            </w:pPr>
          </w:p>
        </w:tc>
      </w:tr>
    </w:tbl>
    <w:p w:rsidR="00BA37CC" w:rsidRPr="00FA24BC" w:rsidRDefault="00BA37CC" w:rsidP="00FA24BC">
      <w:pPr>
        <w:spacing w:after="120"/>
        <w:contextualSpacing/>
        <w:jc w:val="both"/>
        <w:textAlignment w:val="baseline"/>
        <w:rPr>
          <w:rFonts w:ascii="Times New Roman" w:eastAsia="+mn-ea" w:hAnsi="Times New Roman" w:cs="Times New Roman"/>
          <w:color w:val="000000"/>
          <w:kern w:val="24"/>
          <w:sz w:val="26"/>
          <w:szCs w:val="26"/>
        </w:rPr>
      </w:pPr>
    </w:p>
    <w:p w:rsidR="00191699" w:rsidRDefault="00191699" w:rsidP="00DA78A1">
      <w:pPr>
        <w:spacing w:after="0"/>
        <w:jc w:val="both"/>
        <w:rPr>
          <w:rFonts w:ascii="Times New Roman" w:hAnsi="Times New Roman" w:cs="Times New Roman"/>
          <w:b/>
          <w:sz w:val="26"/>
          <w:szCs w:val="26"/>
        </w:rPr>
      </w:pPr>
    </w:p>
    <w:p w:rsidR="00BA37CC" w:rsidRPr="00DA78A1" w:rsidRDefault="00FB5F8E" w:rsidP="00DA78A1">
      <w:pPr>
        <w:spacing w:after="0"/>
        <w:jc w:val="both"/>
        <w:rPr>
          <w:rFonts w:ascii="Times New Roman" w:hAnsi="Times New Roman" w:cs="Times New Roman"/>
          <w:b/>
          <w:sz w:val="26"/>
          <w:szCs w:val="26"/>
        </w:rPr>
      </w:pPr>
      <w:r>
        <w:rPr>
          <w:rFonts w:ascii="Times New Roman" w:hAnsi="Times New Roman" w:cs="Times New Roman"/>
          <w:b/>
          <w:sz w:val="26"/>
          <w:szCs w:val="26"/>
        </w:rPr>
        <w:t>2</w:t>
      </w:r>
      <w:r w:rsidR="00C216A4">
        <w:rPr>
          <w:rFonts w:ascii="Times New Roman" w:hAnsi="Times New Roman" w:cs="Times New Roman"/>
          <w:b/>
          <w:sz w:val="26"/>
          <w:szCs w:val="26"/>
        </w:rPr>
        <w:t xml:space="preserve">. </w:t>
      </w:r>
      <w:r w:rsidR="00BA37CC" w:rsidRPr="00FA24BC">
        <w:rPr>
          <w:rFonts w:ascii="Times New Roman" w:hAnsi="Times New Roman" w:cs="Times New Roman"/>
          <w:b/>
          <w:sz w:val="26"/>
          <w:szCs w:val="26"/>
        </w:rPr>
        <w:t xml:space="preserve">  Содержательный  раздел</w:t>
      </w:r>
      <w:r w:rsidR="00F13C56">
        <w:rPr>
          <w:rFonts w:ascii="Times New Roman" w:hAnsi="Times New Roman" w:cs="Times New Roman"/>
          <w:b/>
          <w:sz w:val="26"/>
          <w:szCs w:val="26"/>
        </w:rPr>
        <w:t xml:space="preserve">  программы</w:t>
      </w:r>
    </w:p>
    <w:p w:rsidR="00BA37CC" w:rsidRPr="00FA24BC" w:rsidRDefault="00FB5F8E" w:rsidP="00C216A4">
      <w:pPr>
        <w:tabs>
          <w:tab w:val="left" w:pos="3780"/>
        </w:tabs>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r w:rsidR="00C216A4">
        <w:rPr>
          <w:rFonts w:ascii="Times New Roman" w:eastAsia="Times New Roman" w:hAnsi="Times New Roman" w:cs="Times New Roman"/>
          <w:b/>
          <w:sz w:val="26"/>
          <w:szCs w:val="26"/>
        </w:rPr>
        <w:t>.1</w:t>
      </w:r>
      <w:r w:rsidR="00C216A4" w:rsidRPr="00753084">
        <w:rPr>
          <w:rFonts w:ascii="Times New Roman" w:eastAsia="Times New Roman" w:hAnsi="Times New Roman" w:cs="Times New Roman"/>
          <w:b/>
          <w:sz w:val="26"/>
          <w:szCs w:val="26"/>
        </w:rPr>
        <w:t>.</w:t>
      </w:r>
      <w:r w:rsidR="00753084" w:rsidRPr="00753084">
        <w:rPr>
          <w:rFonts w:ascii="Times New Roman" w:eastAsia="Times New Roman" w:hAnsi="Times New Roman" w:cs="Times New Roman"/>
          <w:b/>
          <w:sz w:val="26"/>
          <w:szCs w:val="26"/>
        </w:rPr>
        <w:t xml:space="preserve"> Описание образовательной деятельности в соответствии с направлениями развития ребёнка</w:t>
      </w:r>
      <w:r w:rsidR="00C216A4">
        <w:rPr>
          <w:rFonts w:ascii="Times New Roman" w:eastAsia="Times New Roman" w:hAnsi="Times New Roman" w:cs="Times New Roman"/>
          <w:b/>
          <w:sz w:val="26"/>
          <w:szCs w:val="26"/>
        </w:rPr>
        <w:t xml:space="preserve"> </w:t>
      </w:r>
      <w:r w:rsidR="00753084">
        <w:rPr>
          <w:rFonts w:ascii="Times New Roman" w:eastAsia="Times New Roman" w:hAnsi="Times New Roman" w:cs="Times New Roman"/>
          <w:b/>
          <w:sz w:val="26"/>
          <w:szCs w:val="26"/>
        </w:rPr>
        <w:t xml:space="preserve"> </w:t>
      </w:r>
      <w:r w:rsidR="004C031F">
        <w:rPr>
          <w:rFonts w:ascii="Times New Roman" w:eastAsia="Times New Roman" w:hAnsi="Times New Roman" w:cs="Times New Roman"/>
          <w:b/>
          <w:sz w:val="26"/>
          <w:szCs w:val="26"/>
        </w:rPr>
        <w:t xml:space="preserve">с речевыми нарушениями. </w:t>
      </w:r>
    </w:p>
    <w:p w:rsidR="00BA37CC" w:rsidRPr="00FA24BC" w:rsidRDefault="004C031F" w:rsidP="00E826E8">
      <w:pPr>
        <w:shd w:val="clear" w:color="auto" w:fill="FFFFFF"/>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2.1.1.</w:t>
      </w:r>
      <w:r w:rsidR="00BA37CC" w:rsidRPr="00FA24BC">
        <w:rPr>
          <w:rFonts w:ascii="Times New Roman" w:eastAsia="Times New Roman" w:hAnsi="Times New Roman" w:cs="Times New Roman"/>
          <w:b/>
          <w:sz w:val="26"/>
          <w:szCs w:val="26"/>
        </w:rPr>
        <w:t xml:space="preserve">Специфика реализации образовательной области «Речевое развитие» </w:t>
      </w:r>
      <w:r w:rsidR="00E826E8">
        <w:rPr>
          <w:rFonts w:ascii="Times New Roman" w:eastAsia="Times New Roman" w:hAnsi="Times New Roman" w:cs="Times New Roman"/>
          <w:b/>
          <w:sz w:val="26"/>
          <w:szCs w:val="26"/>
        </w:rPr>
        <w:t xml:space="preserve"> </w:t>
      </w:r>
      <w:r w:rsidR="00BA37CC" w:rsidRPr="00FA24BC">
        <w:rPr>
          <w:rFonts w:ascii="Times New Roman" w:eastAsia="Times New Roman" w:hAnsi="Times New Roman" w:cs="Times New Roman"/>
          <w:b/>
          <w:sz w:val="26"/>
          <w:szCs w:val="26"/>
        </w:rPr>
        <w:t>для де</w:t>
      </w:r>
      <w:r>
        <w:rPr>
          <w:rFonts w:ascii="Times New Roman" w:eastAsia="Times New Roman" w:hAnsi="Times New Roman" w:cs="Times New Roman"/>
          <w:b/>
          <w:sz w:val="26"/>
          <w:szCs w:val="26"/>
        </w:rPr>
        <w:t xml:space="preserve">тей с речевыми нарушениями </w:t>
      </w:r>
    </w:p>
    <w:p w:rsidR="00BA37CC" w:rsidRPr="00FA24BC" w:rsidRDefault="00BA37CC" w:rsidP="00FA24BC">
      <w:pPr>
        <w:autoSpaceDE w:val="0"/>
        <w:autoSpaceDN w:val="0"/>
        <w:adjustRightInd w:val="0"/>
        <w:spacing w:after="0"/>
        <w:ind w:firstLine="709"/>
        <w:jc w:val="both"/>
        <w:rPr>
          <w:rFonts w:ascii="Times New Roman" w:hAnsi="Times New Roman" w:cs="Times New Roman"/>
          <w:sz w:val="26"/>
          <w:szCs w:val="26"/>
        </w:rPr>
      </w:pPr>
      <w:r w:rsidRPr="00FA24BC">
        <w:rPr>
          <w:rFonts w:ascii="Times New Roman" w:hAnsi="Times New Roman" w:cs="Times New Roman"/>
          <w:b/>
          <w:i/>
          <w:sz w:val="26"/>
          <w:szCs w:val="26"/>
        </w:rPr>
        <w:t>Цель</w:t>
      </w:r>
      <w:r w:rsidRPr="00FA24BC">
        <w:rPr>
          <w:rFonts w:ascii="Times New Roman" w:hAnsi="Times New Roman" w:cs="Times New Roman"/>
          <w:i/>
          <w:sz w:val="26"/>
          <w:szCs w:val="26"/>
        </w:rPr>
        <w:t>:</w:t>
      </w:r>
      <w:r w:rsidRPr="00FA24BC">
        <w:rPr>
          <w:rFonts w:ascii="Times New Roman" w:hAnsi="Times New Roman" w:cs="Times New Roman"/>
          <w:sz w:val="26"/>
          <w:szCs w:val="26"/>
        </w:rPr>
        <w:t xml:space="preserve">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BA37CC" w:rsidRPr="00FA24BC" w:rsidRDefault="00BA37CC" w:rsidP="00FA24BC">
      <w:pPr>
        <w:autoSpaceDE w:val="0"/>
        <w:autoSpaceDN w:val="0"/>
        <w:adjustRightInd w:val="0"/>
        <w:spacing w:after="0"/>
        <w:ind w:firstLine="709"/>
        <w:jc w:val="both"/>
        <w:rPr>
          <w:rFonts w:ascii="Times New Roman" w:hAnsi="Times New Roman" w:cs="Times New Roman"/>
          <w:i/>
          <w:sz w:val="26"/>
          <w:szCs w:val="26"/>
        </w:rPr>
      </w:pPr>
      <w:r w:rsidRPr="00FA24BC">
        <w:rPr>
          <w:rFonts w:ascii="Times New Roman" w:hAnsi="Times New Roman" w:cs="Times New Roman"/>
          <w:b/>
          <w:i/>
          <w:sz w:val="26"/>
          <w:szCs w:val="26"/>
        </w:rPr>
        <w:t>Задачи развития речи</w:t>
      </w:r>
      <w:r w:rsidRPr="00FA24BC">
        <w:rPr>
          <w:rFonts w:ascii="Times New Roman" w:hAnsi="Times New Roman" w:cs="Times New Roman"/>
          <w:i/>
          <w:sz w:val="26"/>
          <w:szCs w:val="26"/>
        </w:rPr>
        <w:t>:</w:t>
      </w:r>
    </w:p>
    <w:p w:rsidR="00BA37CC" w:rsidRPr="00FA24BC" w:rsidRDefault="00BA37CC" w:rsidP="00FA24BC">
      <w:pPr>
        <w:autoSpaceDE w:val="0"/>
        <w:autoSpaceDN w:val="0"/>
        <w:adjustRightInd w:val="0"/>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t>• Формирование структурных компонентов системы языка — фонетического, лексического, грамматического;</w:t>
      </w:r>
    </w:p>
    <w:p w:rsidR="00BA37CC" w:rsidRPr="00FA24BC" w:rsidRDefault="00BA37CC" w:rsidP="00FA24BC">
      <w:pPr>
        <w:autoSpaceDE w:val="0"/>
        <w:autoSpaceDN w:val="0"/>
        <w:adjustRightInd w:val="0"/>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t>• Формирование навыков владения языком в его коммуникативной функции, развитие связной речи, двух форм речевого общения — диалога и монолога;</w:t>
      </w:r>
    </w:p>
    <w:p w:rsidR="00BA37CC" w:rsidRPr="00FA24BC" w:rsidRDefault="00BA37CC" w:rsidP="00FA24BC">
      <w:pPr>
        <w:autoSpaceDE w:val="0"/>
        <w:autoSpaceDN w:val="0"/>
        <w:adjustRightInd w:val="0"/>
        <w:spacing w:after="0"/>
        <w:ind w:firstLine="709"/>
        <w:jc w:val="both"/>
        <w:rPr>
          <w:rFonts w:ascii="Times New Roman" w:eastAsia="Times New Roman" w:hAnsi="Times New Roman" w:cs="Times New Roman"/>
          <w:b/>
          <w:sz w:val="26"/>
          <w:szCs w:val="26"/>
        </w:rPr>
      </w:pPr>
      <w:r w:rsidRPr="00FA24BC">
        <w:rPr>
          <w:rFonts w:ascii="Times New Roman" w:hAnsi="Times New Roman" w:cs="Times New Roman"/>
          <w:sz w:val="26"/>
          <w:szCs w:val="26"/>
        </w:rPr>
        <w:t>• Формирование способности к элементарному осознанию явлений языка и речи.</w:t>
      </w:r>
    </w:p>
    <w:p w:rsidR="00BA37CC" w:rsidRPr="00FA24BC" w:rsidRDefault="00BA37CC" w:rsidP="00FA24BC">
      <w:pPr>
        <w:shd w:val="clear" w:color="auto" w:fill="FFFFFF"/>
        <w:spacing w:after="0"/>
        <w:ind w:firstLine="709"/>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Задачи развития речи с учетом специфики нарушений детей с ОВЗ</w:t>
      </w:r>
    </w:p>
    <w:p w:rsidR="00BA37CC" w:rsidRPr="00FA24BC" w:rsidRDefault="00BA37CC" w:rsidP="00FA24BC">
      <w:pPr>
        <w:shd w:val="clear" w:color="auto" w:fill="FFFFFF"/>
        <w:spacing w:after="0"/>
        <w:ind w:firstLine="709"/>
        <w:jc w:val="center"/>
        <w:rPr>
          <w:rFonts w:ascii="Times New Roman" w:eastAsia="Times New Roman" w:hAnsi="Times New Roman" w:cs="Times New Roman"/>
          <w:b/>
          <w:sz w:val="26"/>
          <w:szCs w:val="26"/>
        </w:rPr>
      </w:pPr>
    </w:p>
    <w:tbl>
      <w:tblPr>
        <w:tblStyle w:val="81"/>
        <w:tblW w:w="0" w:type="auto"/>
        <w:tblLook w:val="04A0"/>
      </w:tblPr>
      <w:tblGrid>
        <w:gridCol w:w="2860"/>
        <w:gridCol w:w="6711"/>
      </w:tblGrid>
      <w:tr w:rsidR="00BA37CC" w:rsidRPr="00FA24BC" w:rsidTr="00BA37CC">
        <w:tc>
          <w:tcPr>
            <w:tcW w:w="2943" w:type="dxa"/>
          </w:tcPr>
          <w:p w:rsidR="00BA37CC" w:rsidRPr="00FA24BC" w:rsidRDefault="00BA37CC" w:rsidP="00FA24BC">
            <w:pPr>
              <w:spacing w:line="276" w:lineRule="auto"/>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Вид нарушения</w:t>
            </w:r>
          </w:p>
        </w:tc>
        <w:tc>
          <w:tcPr>
            <w:tcW w:w="7194" w:type="dxa"/>
          </w:tcPr>
          <w:p w:rsidR="00BA37CC" w:rsidRPr="00FA24BC" w:rsidRDefault="00BA37CC" w:rsidP="00FA24BC">
            <w:pPr>
              <w:spacing w:line="276" w:lineRule="auto"/>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Задачи речевого развития</w:t>
            </w:r>
          </w:p>
        </w:tc>
      </w:tr>
      <w:tr w:rsidR="00BA37CC" w:rsidRPr="00FA24BC" w:rsidTr="00BA37CC">
        <w:tc>
          <w:tcPr>
            <w:tcW w:w="2943" w:type="dxa"/>
          </w:tcPr>
          <w:p w:rsidR="00BA37CC" w:rsidRPr="00FA24BC" w:rsidRDefault="00BA37CC" w:rsidP="00FA24BC">
            <w:pPr>
              <w:spacing w:line="276" w:lineRule="auto"/>
              <w:jc w:val="both"/>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Для детей с нарушениями речи (общим недоразвитием речи)</w:t>
            </w:r>
          </w:p>
        </w:tc>
        <w:tc>
          <w:tcPr>
            <w:tcW w:w="7194" w:type="dxa"/>
          </w:tcPr>
          <w:p w:rsidR="00BA37CC" w:rsidRPr="00FA24BC" w:rsidRDefault="00BA37CC" w:rsidP="00FA24BC">
            <w:pPr>
              <w:shd w:val="clear" w:color="auto" w:fill="FFFFFF"/>
              <w:spacing w:line="276" w:lineRule="auto"/>
              <w:jc w:val="both"/>
              <w:rPr>
                <w:rFonts w:ascii="Times New Roman" w:eastAsia="Times New Roman" w:hAnsi="Times New Roman" w:cs="Times New Roman"/>
                <w:sz w:val="26"/>
                <w:szCs w:val="26"/>
              </w:rPr>
            </w:pPr>
            <w:r w:rsidRPr="00FA24BC">
              <w:rPr>
                <w:rFonts w:ascii="Times New Roman" w:eastAsia="Times New Roman" w:hAnsi="Times New Roman" w:cs="Times New Roman"/>
                <w:b/>
                <w:sz w:val="26"/>
                <w:szCs w:val="26"/>
              </w:rPr>
              <w:t>I уровень развития речи:</w:t>
            </w:r>
            <w:r w:rsidRPr="00FA24BC">
              <w:rPr>
                <w:rFonts w:ascii="Times New Roman" w:eastAsia="Times New Roman" w:hAnsi="Times New Roman" w:cs="Times New Roman"/>
                <w:sz w:val="26"/>
                <w:szCs w:val="26"/>
              </w:rPr>
              <w:t xml:space="preserve">  развитие понимания речи; развитие активной подражательной речевой деятельности;</w:t>
            </w:r>
          </w:p>
          <w:p w:rsidR="00BA37CC" w:rsidRPr="00FA24BC" w:rsidRDefault="00BA37CC" w:rsidP="00FA24BC">
            <w:pPr>
              <w:shd w:val="clear" w:color="auto" w:fill="FFFFFF"/>
              <w:spacing w:line="276" w:lineRule="auto"/>
              <w:jc w:val="both"/>
              <w:rPr>
                <w:rFonts w:ascii="Times New Roman" w:eastAsia="Times New Roman" w:hAnsi="Times New Roman" w:cs="Times New Roman"/>
                <w:sz w:val="26"/>
                <w:szCs w:val="26"/>
              </w:rPr>
            </w:pPr>
            <w:r w:rsidRPr="00FA24BC">
              <w:rPr>
                <w:rFonts w:ascii="Times New Roman" w:eastAsia="Times New Roman" w:hAnsi="Times New Roman" w:cs="Times New Roman"/>
                <w:b/>
                <w:sz w:val="26"/>
                <w:szCs w:val="26"/>
              </w:rPr>
              <w:t>II уровень развития речи:</w:t>
            </w:r>
            <w:r w:rsidRPr="00FA24BC">
              <w:rPr>
                <w:rFonts w:ascii="Times New Roman" w:eastAsia="Times New Roman" w:hAnsi="Times New Roman" w:cs="Times New Roman"/>
                <w:sz w:val="26"/>
                <w:szCs w:val="26"/>
              </w:rPr>
              <w:t xml:space="preserve"> активизация и выработка дифференцированных движений органов артикуляционного аппарата; подготовка артикуляционной базы для усвоения отсутствующих звуков;  постановка отсутствующих звуков, их различение на слух и первоначальный этап автоматизации на уровне слогов, слов; развитие понимания речи; активизация речевой деятельности и развитие лексико-грамматических средств языка; развитие произносительной стороны речи; развитие самостоятельной фразовой речи;</w:t>
            </w:r>
          </w:p>
          <w:p w:rsidR="00BA37CC" w:rsidRPr="00FA24BC" w:rsidRDefault="00BA37CC" w:rsidP="00FA24BC">
            <w:pPr>
              <w:shd w:val="clear" w:color="auto" w:fill="FFFFFF"/>
              <w:spacing w:line="276" w:lineRule="auto"/>
              <w:jc w:val="both"/>
              <w:rPr>
                <w:rFonts w:ascii="Times New Roman" w:eastAsia="Times New Roman" w:hAnsi="Times New Roman" w:cs="Times New Roman"/>
                <w:sz w:val="26"/>
                <w:szCs w:val="26"/>
              </w:rPr>
            </w:pPr>
            <w:r w:rsidRPr="00FA24BC">
              <w:rPr>
                <w:rFonts w:ascii="Times New Roman" w:eastAsia="Times New Roman" w:hAnsi="Times New Roman" w:cs="Times New Roman"/>
                <w:b/>
                <w:sz w:val="26"/>
                <w:szCs w:val="26"/>
              </w:rPr>
              <w:t>III уровень развития речи:</w:t>
            </w:r>
            <w:r w:rsidRPr="00FA24BC">
              <w:rPr>
                <w:rFonts w:ascii="Times New Roman" w:eastAsia="Times New Roman" w:hAnsi="Times New Roman" w:cs="Times New Roman"/>
                <w:sz w:val="26"/>
                <w:szCs w:val="26"/>
              </w:rPr>
              <w:t xml:space="preserve"> развитие понимания речи и лексико-грамматических средств языка;  развитие произносительной стороны речи;  развитие самостоятельной развёрнутой фразовой речи;  подготовка </w:t>
            </w:r>
            <w:r w:rsidRPr="00FA24BC">
              <w:rPr>
                <w:rFonts w:ascii="Times New Roman" w:eastAsia="Times New Roman" w:hAnsi="Times New Roman" w:cs="Times New Roman"/>
                <w:sz w:val="26"/>
                <w:szCs w:val="26"/>
              </w:rPr>
              <w:lastRenderedPageBreak/>
              <w:t>к овладению элементарными навыками письма и чтения</w:t>
            </w:r>
          </w:p>
        </w:tc>
      </w:tr>
      <w:tr w:rsidR="00BA37CC" w:rsidRPr="00FA24BC" w:rsidTr="00BA37CC">
        <w:tc>
          <w:tcPr>
            <w:tcW w:w="2943" w:type="dxa"/>
          </w:tcPr>
          <w:p w:rsidR="00BA37CC" w:rsidRPr="00FA24BC" w:rsidRDefault="00BA37CC" w:rsidP="00FA24BC">
            <w:pPr>
              <w:spacing w:line="276" w:lineRule="auto"/>
              <w:jc w:val="both"/>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lastRenderedPageBreak/>
              <w:t xml:space="preserve">Художественная литература </w:t>
            </w:r>
          </w:p>
        </w:tc>
        <w:tc>
          <w:tcPr>
            <w:tcW w:w="7194" w:type="dxa"/>
          </w:tcPr>
          <w:p w:rsidR="00BA37CC" w:rsidRPr="00FA24BC" w:rsidRDefault="00BA37CC" w:rsidP="00FA24BC">
            <w:pPr>
              <w:autoSpaceDE w:val="0"/>
              <w:autoSpaceDN w:val="0"/>
              <w:adjustRightInd w:val="0"/>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Стимулировать речевую активность детей, активизировать словарь  в процессе рассуждения над поступками и поведением людей, происходящими событиями и их оценке; обогащать эмоциональную сферу, стимулировать овладение детьми словесной речью, развитие языковой способности, речевой деятельности.</w:t>
            </w:r>
          </w:p>
          <w:p w:rsidR="00BA37CC" w:rsidRPr="00FA24BC" w:rsidRDefault="00BA37CC" w:rsidP="00FA24BC">
            <w:pPr>
              <w:autoSpaceDE w:val="0"/>
              <w:autoSpaceDN w:val="0"/>
              <w:adjustRightInd w:val="0"/>
              <w:spacing w:line="276" w:lineRule="auto"/>
              <w:jc w:val="both"/>
              <w:rPr>
                <w:rFonts w:ascii="Times New Roman" w:eastAsia="Times New Roman" w:hAnsi="Times New Roman" w:cs="Times New Roman"/>
                <w:b/>
                <w:sz w:val="26"/>
                <w:szCs w:val="26"/>
              </w:rPr>
            </w:pPr>
          </w:p>
        </w:tc>
      </w:tr>
    </w:tbl>
    <w:p w:rsidR="00BA37CC" w:rsidRPr="00FA24BC" w:rsidRDefault="00BA37CC" w:rsidP="00FA24BC">
      <w:pPr>
        <w:autoSpaceDE w:val="0"/>
        <w:autoSpaceDN w:val="0"/>
        <w:adjustRightInd w:val="0"/>
        <w:spacing w:after="0"/>
        <w:jc w:val="center"/>
        <w:rPr>
          <w:rFonts w:ascii="Times New Roman" w:eastAsia="Times New Roman" w:hAnsi="Times New Roman" w:cs="Times New Roman"/>
          <w:b/>
          <w:sz w:val="26"/>
          <w:szCs w:val="26"/>
        </w:rPr>
      </w:pPr>
    </w:p>
    <w:p w:rsidR="00BA37CC" w:rsidRPr="00FA24BC" w:rsidRDefault="00BA37CC" w:rsidP="00FA24BC">
      <w:pPr>
        <w:autoSpaceDE w:val="0"/>
        <w:autoSpaceDN w:val="0"/>
        <w:adjustRightInd w:val="0"/>
        <w:spacing w:after="0"/>
        <w:jc w:val="center"/>
        <w:rPr>
          <w:rFonts w:ascii="Times New Roman" w:eastAsia="Times New Roman" w:hAnsi="Times New Roman" w:cs="Times New Roman"/>
          <w:sz w:val="26"/>
          <w:szCs w:val="26"/>
        </w:rPr>
      </w:pPr>
      <w:r w:rsidRPr="00FA24BC">
        <w:rPr>
          <w:rFonts w:ascii="Times New Roman" w:eastAsia="Times New Roman" w:hAnsi="Times New Roman" w:cs="Times New Roman"/>
          <w:b/>
          <w:sz w:val="26"/>
          <w:szCs w:val="26"/>
        </w:rPr>
        <w:t>Задачи тематических модулей «Речевое развитие» для детей с ОВЗ</w:t>
      </w:r>
    </w:p>
    <w:p w:rsidR="00BA37CC" w:rsidRPr="00FA24BC" w:rsidRDefault="00BA37CC" w:rsidP="00FA24BC">
      <w:pPr>
        <w:autoSpaceDE w:val="0"/>
        <w:autoSpaceDN w:val="0"/>
        <w:adjustRightInd w:val="0"/>
        <w:spacing w:after="0"/>
        <w:jc w:val="center"/>
        <w:rPr>
          <w:rFonts w:ascii="Times New Roman" w:eastAsia="Times New Roman" w:hAnsi="Times New Roman" w:cs="Times New Roman"/>
          <w:sz w:val="26"/>
          <w:szCs w:val="26"/>
        </w:rPr>
      </w:pPr>
    </w:p>
    <w:tbl>
      <w:tblPr>
        <w:tblStyle w:val="81"/>
        <w:tblW w:w="9606" w:type="dxa"/>
        <w:tblLook w:val="04A0"/>
      </w:tblPr>
      <w:tblGrid>
        <w:gridCol w:w="2282"/>
        <w:gridCol w:w="7324"/>
      </w:tblGrid>
      <w:tr w:rsidR="00BA37CC" w:rsidRPr="00FA24BC" w:rsidTr="00C216A4">
        <w:tc>
          <w:tcPr>
            <w:tcW w:w="2282" w:type="dxa"/>
          </w:tcPr>
          <w:p w:rsidR="00BA37CC" w:rsidRPr="00FA24BC" w:rsidRDefault="00BA37CC" w:rsidP="00FA24BC">
            <w:pPr>
              <w:spacing w:line="276" w:lineRule="auto"/>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Тематический модуль</w:t>
            </w:r>
          </w:p>
        </w:tc>
        <w:tc>
          <w:tcPr>
            <w:tcW w:w="7324" w:type="dxa"/>
          </w:tcPr>
          <w:p w:rsidR="00BA37CC" w:rsidRPr="00FA24BC" w:rsidRDefault="00BA37CC" w:rsidP="00FA24BC">
            <w:pPr>
              <w:spacing w:line="276" w:lineRule="auto"/>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Содержание</w:t>
            </w:r>
          </w:p>
        </w:tc>
      </w:tr>
      <w:tr w:rsidR="00BA37CC" w:rsidRPr="00FA24BC" w:rsidTr="00C216A4">
        <w:tc>
          <w:tcPr>
            <w:tcW w:w="2282" w:type="dxa"/>
          </w:tcPr>
          <w:p w:rsidR="00BA37CC" w:rsidRPr="00FA24BC" w:rsidRDefault="00BA37CC" w:rsidP="00FA24BC">
            <w:pPr>
              <w:autoSpaceDE w:val="0"/>
              <w:autoSpaceDN w:val="0"/>
              <w:adjustRightInd w:val="0"/>
              <w:spacing w:line="276" w:lineRule="auto"/>
              <w:rPr>
                <w:rFonts w:ascii="Times New Roman" w:eastAsia="Times New Roman" w:hAnsi="Times New Roman" w:cs="Times New Roman"/>
                <w:sz w:val="26"/>
                <w:szCs w:val="26"/>
              </w:rPr>
            </w:pPr>
            <w:r w:rsidRPr="00FA24BC">
              <w:rPr>
                <w:rFonts w:ascii="Times New Roman" w:hAnsi="Times New Roman" w:cs="Times New Roman"/>
                <w:b/>
                <w:bCs/>
                <w:sz w:val="26"/>
                <w:szCs w:val="26"/>
              </w:rPr>
              <w:t xml:space="preserve">Развитие словаря </w:t>
            </w:r>
          </w:p>
          <w:p w:rsidR="00BA37CC" w:rsidRPr="00FA24BC" w:rsidRDefault="00BA37CC" w:rsidP="00FA24BC">
            <w:pPr>
              <w:spacing w:line="276" w:lineRule="auto"/>
              <w:rPr>
                <w:rFonts w:ascii="Times New Roman" w:eastAsia="Times New Roman" w:hAnsi="Times New Roman" w:cs="Times New Roman"/>
                <w:sz w:val="26"/>
                <w:szCs w:val="26"/>
              </w:rPr>
            </w:pPr>
          </w:p>
        </w:tc>
        <w:tc>
          <w:tcPr>
            <w:tcW w:w="7324" w:type="dxa"/>
          </w:tcPr>
          <w:p w:rsidR="00BA37CC" w:rsidRPr="00FA24BC" w:rsidRDefault="00BA37CC" w:rsidP="00FA24BC">
            <w:pPr>
              <w:autoSpaceDE w:val="0"/>
              <w:autoSpaceDN w:val="0"/>
              <w:adjustRightInd w:val="0"/>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Овладение словарным запасом, овладение номинативной функцией слова: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BA37CC" w:rsidRPr="00FA24BC" w:rsidRDefault="00BA37CC" w:rsidP="00FA24BC">
            <w:pPr>
              <w:autoSpaceDE w:val="0"/>
              <w:autoSpaceDN w:val="0"/>
              <w:adjustRightInd w:val="0"/>
              <w:spacing w:line="276" w:lineRule="auto"/>
              <w:jc w:val="both"/>
              <w:rPr>
                <w:rFonts w:ascii="Times New Roman" w:eastAsia="Times New Roman" w:hAnsi="Times New Roman" w:cs="Times New Roman"/>
                <w:sz w:val="26"/>
                <w:szCs w:val="26"/>
              </w:rPr>
            </w:pPr>
          </w:p>
        </w:tc>
      </w:tr>
      <w:tr w:rsidR="00BA37CC" w:rsidRPr="00FA24BC" w:rsidTr="00C216A4">
        <w:tc>
          <w:tcPr>
            <w:tcW w:w="2282" w:type="dxa"/>
          </w:tcPr>
          <w:p w:rsidR="00BA37CC" w:rsidRPr="00FA24BC" w:rsidRDefault="00BA37CC" w:rsidP="00FA24BC">
            <w:pPr>
              <w:autoSpaceDE w:val="0"/>
              <w:autoSpaceDN w:val="0"/>
              <w:adjustRightInd w:val="0"/>
              <w:spacing w:line="276" w:lineRule="auto"/>
              <w:rPr>
                <w:rFonts w:ascii="Times New Roman" w:hAnsi="Times New Roman" w:cs="Times New Roman"/>
                <w:sz w:val="26"/>
                <w:szCs w:val="26"/>
              </w:rPr>
            </w:pPr>
            <w:r w:rsidRPr="00FA24BC">
              <w:rPr>
                <w:rFonts w:ascii="Times New Roman" w:hAnsi="Times New Roman" w:cs="Times New Roman"/>
                <w:b/>
                <w:bCs/>
                <w:sz w:val="26"/>
                <w:szCs w:val="26"/>
              </w:rPr>
              <w:t>Воспитание звуковой культуры речи.</w:t>
            </w:r>
          </w:p>
          <w:p w:rsidR="00BA37CC" w:rsidRPr="00FA24BC" w:rsidRDefault="00BA37CC" w:rsidP="00FA24BC">
            <w:pPr>
              <w:spacing w:line="276" w:lineRule="auto"/>
              <w:rPr>
                <w:rFonts w:ascii="Times New Roman" w:eastAsia="Times New Roman" w:hAnsi="Times New Roman" w:cs="Times New Roman"/>
                <w:sz w:val="26"/>
                <w:szCs w:val="26"/>
              </w:rPr>
            </w:pPr>
          </w:p>
        </w:tc>
        <w:tc>
          <w:tcPr>
            <w:tcW w:w="7324" w:type="dxa"/>
          </w:tcPr>
          <w:p w:rsidR="00BA37CC" w:rsidRPr="00FA24BC" w:rsidRDefault="00BA37CC" w:rsidP="00FA24BC">
            <w:pPr>
              <w:autoSpaceDE w:val="0"/>
              <w:autoSpaceDN w:val="0"/>
              <w:adjustRightInd w:val="0"/>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 xml:space="preserve">Развитие речевого слуха, на основе которого происходит восприятие и различение фонологических средств языка; </w:t>
            </w:r>
          </w:p>
          <w:p w:rsidR="00BA37CC" w:rsidRPr="00FA24BC" w:rsidRDefault="00BA37CC" w:rsidP="00FA24BC">
            <w:pPr>
              <w:autoSpaceDE w:val="0"/>
              <w:autoSpaceDN w:val="0"/>
              <w:adjustRightInd w:val="0"/>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 xml:space="preserve">Обучение правильному звукопроизношению; </w:t>
            </w:r>
          </w:p>
          <w:p w:rsidR="00BA37CC" w:rsidRPr="00FA24BC" w:rsidRDefault="00BA37CC" w:rsidP="00FA24BC">
            <w:pPr>
              <w:autoSpaceDE w:val="0"/>
              <w:autoSpaceDN w:val="0"/>
              <w:adjustRightInd w:val="0"/>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Воспитание орфоэпической правильности речи;</w:t>
            </w:r>
          </w:p>
          <w:p w:rsidR="00BA37CC" w:rsidRPr="00FA24BC" w:rsidRDefault="00BA37CC" w:rsidP="00FA24BC">
            <w:pPr>
              <w:autoSpaceDE w:val="0"/>
              <w:autoSpaceDN w:val="0"/>
              <w:adjustRightInd w:val="0"/>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 xml:space="preserve"> Овладение средствами звуковой выразительности речи (тон речи, тембр голоса, темп, ударение, сила голоса, интонация).</w:t>
            </w:r>
          </w:p>
          <w:p w:rsidR="00BA37CC" w:rsidRPr="00FA24BC" w:rsidRDefault="00BA37CC" w:rsidP="00FA24BC">
            <w:pPr>
              <w:autoSpaceDE w:val="0"/>
              <w:autoSpaceDN w:val="0"/>
              <w:adjustRightInd w:val="0"/>
              <w:spacing w:line="276" w:lineRule="auto"/>
              <w:jc w:val="both"/>
              <w:rPr>
                <w:rFonts w:ascii="Times New Roman" w:eastAsia="Times New Roman" w:hAnsi="Times New Roman" w:cs="Times New Roman"/>
                <w:sz w:val="26"/>
                <w:szCs w:val="26"/>
              </w:rPr>
            </w:pPr>
          </w:p>
        </w:tc>
      </w:tr>
      <w:tr w:rsidR="00BA37CC" w:rsidRPr="00FA24BC" w:rsidTr="00C216A4">
        <w:tc>
          <w:tcPr>
            <w:tcW w:w="2282" w:type="dxa"/>
          </w:tcPr>
          <w:p w:rsidR="00BA37CC" w:rsidRPr="00FA24BC" w:rsidRDefault="00BA37CC" w:rsidP="00FA24BC">
            <w:pPr>
              <w:autoSpaceDE w:val="0"/>
              <w:autoSpaceDN w:val="0"/>
              <w:adjustRightInd w:val="0"/>
              <w:spacing w:line="276" w:lineRule="auto"/>
              <w:rPr>
                <w:rFonts w:ascii="Times New Roman" w:hAnsi="Times New Roman" w:cs="Times New Roman"/>
                <w:b/>
                <w:bCs/>
                <w:sz w:val="26"/>
                <w:szCs w:val="26"/>
              </w:rPr>
            </w:pPr>
            <w:r w:rsidRPr="00FA24BC">
              <w:rPr>
                <w:rFonts w:ascii="Times New Roman" w:hAnsi="Times New Roman" w:cs="Times New Roman"/>
                <w:b/>
                <w:bCs/>
                <w:sz w:val="26"/>
                <w:szCs w:val="26"/>
              </w:rPr>
              <w:t>Формирование</w:t>
            </w:r>
          </w:p>
          <w:p w:rsidR="00BA37CC" w:rsidRPr="00FA24BC" w:rsidRDefault="00BA37CC" w:rsidP="00FA24BC">
            <w:pPr>
              <w:autoSpaceDE w:val="0"/>
              <w:autoSpaceDN w:val="0"/>
              <w:adjustRightInd w:val="0"/>
              <w:spacing w:line="276" w:lineRule="auto"/>
              <w:rPr>
                <w:rFonts w:ascii="Times New Roman" w:hAnsi="Times New Roman" w:cs="Times New Roman"/>
                <w:b/>
                <w:bCs/>
                <w:sz w:val="26"/>
                <w:szCs w:val="26"/>
              </w:rPr>
            </w:pPr>
            <w:r w:rsidRPr="00FA24BC">
              <w:rPr>
                <w:rFonts w:ascii="Times New Roman" w:hAnsi="Times New Roman" w:cs="Times New Roman"/>
                <w:b/>
                <w:bCs/>
                <w:sz w:val="26"/>
                <w:szCs w:val="26"/>
              </w:rPr>
              <w:t xml:space="preserve"> грамматического </w:t>
            </w:r>
          </w:p>
          <w:p w:rsidR="00BA37CC" w:rsidRPr="00FA24BC" w:rsidRDefault="00BA37CC" w:rsidP="00FA24BC">
            <w:pPr>
              <w:autoSpaceDE w:val="0"/>
              <w:autoSpaceDN w:val="0"/>
              <w:adjustRightInd w:val="0"/>
              <w:spacing w:line="276" w:lineRule="auto"/>
              <w:rPr>
                <w:rFonts w:ascii="Times New Roman" w:eastAsia="Times New Roman" w:hAnsi="Times New Roman" w:cs="Times New Roman"/>
                <w:sz w:val="26"/>
                <w:szCs w:val="26"/>
              </w:rPr>
            </w:pPr>
            <w:r w:rsidRPr="00FA24BC">
              <w:rPr>
                <w:rFonts w:ascii="Times New Roman" w:hAnsi="Times New Roman" w:cs="Times New Roman"/>
                <w:b/>
                <w:bCs/>
                <w:sz w:val="26"/>
                <w:szCs w:val="26"/>
              </w:rPr>
              <w:t>строя речи</w:t>
            </w:r>
          </w:p>
          <w:p w:rsidR="00BA37CC" w:rsidRPr="00FA24BC" w:rsidRDefault="00BA37CC" w:rsidP="00FA24BC">
            <w:pPr>
              <w:spacing w:line="276" w:lineRule="auto"/>
              <w:rPr>
                <w:rFonts w:ascii="Times New Roman" w:eastAsia="Times New Roman" w:hAnsi="Times New Roman" w:cs="Times New Roman"/>
                <w:sz w:val="26"/>
                <w:szCs w:val="26"/>
              </w:rPr>
            </w:pPr>
          </w:p>
        </w:tc>
        <w:tc>
          <w:tcPr>
            <w:tcW w:w="7324" w:type="dxa"/>
          </w:tcPr>
          <w:p w:rsidR="00BA37CC" w:rsidRPr="00FA24BC" w:rsidRDefault="00BA37CC" w:rsidP="00FA24BC">
            <w:pPr>
              <w:autoSpaceDE w:val="0"/>
              <w:autoSpaceDN w:val="0"/>
              <w:adjustRightInd w:val="0"/>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BA37CC" w:rsidRPr="00FA24BC" w:rsidRDefault="00BA37CC" w:rsidP="00FA24BC">
            <w:pPr>
              <w:autoSpaceDE w:val="0"/>
              <w:autoSpaceDN w:val="0"/>
              <w:adjustRightInd w:val="0"/>
              <w:spacing w:line="276" w:lineRule="auto"/>
              <w:jc w:val="both"/>
              <w:rPr>
                <w:rFonts w:ascii="Times New Roman" w:eastAsia="Times New Roman" w:hAnsi="Times New Roman" w:cs="Times New Roman"/>
                <w:sz w:val="26"/>
                <w:szCs w:val="26"/>
              </w:rPr>
            </w:pPr>
          </w:p>
        </w:tc>
      </w:tr>
      <w:tr w:rsidR="00BA37CC" w:rsidRPr="00FA24BC" w:rsidTr="00C216A4">
        <w:tc>
          <w:tcPr>
            <w:tcW w:w="2282" w:type="dxa"/>
          </w:tcPr>
          <w:p w:rsidR="00BA37CC" w:rsidRPr="00FA24BC" w:rsidRDefault="00BA37CC" w:rsidP="00FA24BC">
            <w:pPr>
              <w:autoSpaceDE w:val="0"/>
              <w:autoSpaceDN w:val="0"/>
              <w:adjustRightInd w:val="0"/>
              <w:spacing w:line="276" w:lineRule="auto"/>
              <w:rPr>
                <w:rFonts w:ascii="Times New Roman" w:eastAsia="Times New Roman" w:hAnsi="Times New Roman" w:cs="Times New Roman"/>
                <w:sz w:val="26"/>
                <w:szCs w:val="26"/>
              </w:rPr>
            </w:pPr>
            <w:r w:rsidRPr="00FA24BC">
              <w:rPr>
                <w:rFonts w:ascii="Times New Roman" w:hAnsi="Times New Roman" w:cs="Times New Roman"/>
                <w:b/>
                <w:bCs/>
                <w:sz w:val="26"/>
                <w:szCs w:val="26"/>
              </w:rPr>
              <w:t>Развитие связной речи</w:t>
            </w:r>
          </w:p>
          <w:p w:rsidR="00BA37CC" w:rsidRPr="00FA24BC" w:rsidRDefault="00BA37CC" w:rsidP="00FA24BC">
            <w:pPr>
              <w:spacing w:line="276" w:lineRule="auto"/>
              <w:rPr>
                <w:rFonts w:ascii="Times New Roman" w:eastAsia="Times New Roman" w:hAnsi="Times New Roman" w:cs="Times New Roman"/>
                <w:sz w:val="26"/>
                <w:szCs w:val="26"/>
              </w:rPr>
            </w:pPr>
          </w:p>
        </w:tc>
        <w:tc>
          <w:tcPr>
            <w:tcW w:w="7324" w:type="dxa"/>
          </w:tcPr>
          <w:p w:rsidR="00BA37CC" w:rsidRPr="00FA24BC" w:rsidRDefault="00BA37CC" w:rsidP="00FA24BC">
            <w:pPr>
              <w:autoSpaceDE w:val="0"/>
              <w:autoSpaceDN w:val="0"/>
              <w:adjustRightInd w:val="0"/>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 xml:space="preserve">Развитие связной речи: развитие диалогической и монологической речи.) </w:t>
            </w:r>
          </w:p>
          <w:p w:rsidR="00BA37CC" w:rsidRPr="00FA24BC" w:rsidRDefault="00BA37CC" w:rsidP="00FA24BC">
            <w:pPr>
              <w:autoSpaceDE w:val="0"/>
              <w:autoSpaceDN w:val="0"/>
              <w:adjustRightInd w:val="0"/>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 xml:space="preserve">Развитие диалогической (разговорной) речи. Диалогическая речь является основной формой общения детей дошкольного возраста.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w:t>
            </w:r>
            <w:r w:rsidRPr="00FA24BC">
              <w:rPr>
                <w:rFonts w:ascii="Times New Roman" w:hAnsi="Times New Roman" w:cs="Times New Roman"/>
                <w:sz w:val="26"/>
                <w:szCs w:val="26"/>
              </w:rPr>
              <w:lastRenderedPageBreak/>
              <w:t xml:space="preserve">Не менее важно и то, что в диалогической речи развиваются умения, необходимые для более сложной формы общения — </w:t>
            </w:r>
            <w:r w:rsidR="002E1F56">
              <w:rPr>
                <w:rFonts w:ascii="Times New Roman" w:hAnsi="Times New Roman" w:cs="Times New Roman"/>
                <w:sz w:val="26"/>
                <w:szCs w:val="26"/>
              </w:rPr>
              <w:t>монолога,</w:t>
            </w:r>
            <w:r w:rsidR="002E1F56" w:rsidRPr="00FA24BC">
              <w:rPr>
                <w:rFonts w:ascii="Times New Roman" w:hAnsi="Times New Roman" w:cs="Times New Roman"/>
                <w:sz w:val="26"/>
                <w:szCs w:val="26"/>
              </w:rPr>
              <w:t xml:space="preserve"> умений</w:t>
            </w:r>
            <w:r w:rsidRPr="00FA24BC">
              <w:rPr>
                <w:rFonts w:ascii="Times New Roman" w:hAnsi="Times New Roman" w:cs="Times New Roman"/>
                <w:sz w:val="26"/>
                <w:szCs w:val="26"/>
              </w:rPr>
              <w:t xml:space="preserve"> слушать и понимать связные тексты, пересказывать, строить самостоятельные высказывания разных типов.</w:t>
            </w:r>
          </w:p>
          <w:p w:rsidR="00BA37CC" w:rsidRPr="00FA24BC" w:rsidRDefault="00BA37CC" w:rsidP="00FA24BC">
            <w:pPr>
              <w:autoSpaceDE w:val="0"/>
              <w:autoSpaceDN w:val="0"/>
              <w:adjustRightInd w:val="0"/>
              <w:spacing w:line="276" w:lineRule="auto"/>
              <w:jc w:val="both"/>
              <w:rPr>
                <w:rFonts w:ascii="Times New Roman" w:eastAsia="Times New Roman" w:hAnsi="Times New Roman" w:cs="Times New Roman"/>
                <w:sz w:val="26"/>
                <w:szCs w:val="26"/>
              </w:rPr>
            </w:pPr>
          </w:p>
        </w:tc>
      </w:tr>
      <w:tr w:rsidR="00BA37CC" w:rsidRPr="00FA24BC" w:rsidTr="00C216A4">
        <w:tc>
          <w:tcPr>
            <w:tcW w:w="2282" w:type="dxa"/>
          </w:tcPr>
          <w:p w:rsidR="00BA37CC" w:rsidRPr="00FA24BC" w:rsidRDefault="00BA37CC" w:rsidP="00FA24BC">
            <w:pPr>
              <w:autoSpaceDE w:val="0"/>
              <w:autoSpaceDN w:val="0"/>
              <w:adjustRightInd w:val="0"/>
              <w:spacing w:line="276" w:lineRule="auto"/>
              <w:rPr>
                <w:rFonts w:ascii="Times New Roman" w:hAnsi="Times New Roman" w:cs="Times New Roman"/>
                <w:sz w:val="26"/>
                <w:szCs w:val="26"/>
              </w:rPr>
            </w:pPr>
            <w:r w:rsidRPr="00FA24BC">
              <w:rPr>
                <w:rFonts w:ascii="Times New Roman" w:hAnsi="Times New Roman" w:cs="Times New Roman"/>
                <w:b/>
                <w:bCs/>
                <w:sz w:val="26"/>
                <w:szCs w:val="26"/>
              </w:rPr>
              <w:lastRenderedPageBreak/>
              <w:t>Формирование элементарного осознания явлений языка и речи</w:t>
            </w:r>
          </w:p>
          <w:p w:rsidR="00BA37CC" w:rsidRPr="00FA24BC" w:rsidRDefault="00BA37CC" w:rsidP="00FA24BC">
            <w:pPr>
              <w:autoSpaceDE w:val="0"/>
              <w:autoSpaceDN w:val="0"/>
              <w:adjustRightInd w:val="0"/>
              <w:spacing w:line="276" w:lineRule="auto"/>
              <w:rPr>
                <w:rFonts w:ascii="Times New Roman" w:eastAsia="Times New Roman" w:hAnsi="Times New Roman" w:cs="Times New Roman"/>
                <w:sz w:val="26"/>
                <w:szCs w:val="26"/>
              </w:rPr>
            </w:pPr>
          </w:p>
        </w:tc>
        <w:tc>
          <w:tcPr>
            <w:tcW w:w="7324" w:type="dxa"/>
            <w:vMerge w:val="restart"/>
          </w:tcPr>
          <w:p w:rsidR="00BA37CC" w:rsidRPr="00FA24BC" w:rsidRDefault="00BA37CC" w:rsidP="00FA24BC">
            <w:pPr>
              <w:autoSpaceDE w:val="0"/>
              <w:autoSpaceDN w:val="0"/>
              <w:adjustRightInd w:val="0"/>
              <w:spacing w:line="276" w:lineRule="auto"/>
              <w:rPr>
                <w:rFonts w:ascii="Times New Roman" w:hAnsi="Times New Roman" w:cs="Times New Roman"/>
                <w:sz w:val="26"/>
                <w:szCs w:val="26"/>
              </w:rPr>
            </w:pPr>
            <w:r w:rsidRPr="00FA24BC">
              <w:rPr>
                <w:rFonts w:ascii="Times New Roman" w:hAnsi="Times New Roman" w:cs="Times New Roman"/>
                <w:sz w:val="26"/>
                <w:szCs w:val="26"/>
              </w:rPr>
              <w:t>Обеспечивать</w:t>
            </w:r>
            <w:r w:rsidR="00753084">
              <w:rPr>
                <w:rFonts w:ascii="Times New Roman" w:hAnsi="Times New Roman" w:cs="Times New Roman"/>
                <w:sz w:val="26"/>
                <w:szCs w:val="26"/>
              </w:rPr>
              <w:t xml:space="preserve"> </w:t>
            </w:r>
            <w:r w:rsidRPr="00FA24BC">
              <w:rPr>
                <w:rFonts w:ascii="Times New Roman" w:hAnsi="Times New Roman" w:cs="Times New Roman"/>
                <w:sz w:val="26"/>
                <w:szCs w:val="26"/>
              </w:rPr>
              <w:t>подготовку детей к обучению грамоте, чтению и письму</w:t>
            </w:r>
          </w:p>
          <w:p w:rsidR="00BA37CC" w:rsidRPr="00FA24BC" w:rsidRDefault="00BA37CC" w:rsidP="00FA24BC">
            <w:pPr>
              <w:spacing w:line="276" w:lineRule="auto"/>
              <w:rPr>
                <w:rFonts w:ascii="Times New Roman" w:eastAsia="Times New Roman" w:hAnsi="Times New Roman" w:cs="Times New Roman"/>
                <w:sz w:val="26"/>
                <w:szCs w:val="26"/>
              </w:rPr>
            </w:pPr>
          </w:p>
        </w:tc>
      </w:tr>
      <w:tr w:rsidR="00BA37CC" w:rsidRPr="00FA24BC" w:rsidTr="00C216A4">
        <w:tc>
          <w:tcPr>
            <w:tcW w:w="2282" w:type="dxa"/>
          </w:tcPr>
          <w:p w:rsidR="00BA37CC" w:rsidRPr="00C216A4" w:rsidRDefault="00BA37CC" w:rsidP="00C216A4">
            <w:pPr>
              <w:autoSpaceDE w:val="0"/>
              <w:autoSpaceDN w:val="0"/>
              <w:adjustRightInd w:val="0"/>
              <w:spacing w:line="276" w:lineRule="auto"/>
              <w:rPr>
                <w:rFonts w:ascii="Times New Roman" w:hAnsi="Times New Roman" w:cs="Times New Roman"/>
                <w:sz w:val="26"/>
                <w:szCs w:val="26"/>
              </w:rPr>
            </w:pPr>
            <w:r w:rsidRPr="00FA24BC">
              <w:rPr>
                <w:rFonts w:ascii="Times New Roman" w:hAnsi="Times New Roman" w:cs="Times New Roman"/>
                <w:b/>
                <w:bCs/>
                <w:sz w:val="26"/>
                <w:szCs w:val="26"/>
              </w:rPr>
              <w:t>Развитие фонематического слуха, развитие мелкой моторики руки</w:t>
            </w:r>
            <w:r w:rsidRPr="00FA24BC">
              <w:rPr>
                <w:rFonts w:ascii="Times New Roman" w:hAnsi="Times New Roman" w:cs="Times New Roman"/>
                <w:sz w:val="26"/>
                <w:szCs w:val="26"/>
              </w:rPr>
              <w:t>.</w:t>
            </w:r>
          </w:p>
        </w:tc>
        <w:tc>
          <w:tcPr>
            <w:tcW w:w="7324" w:type="dxa"/>
            <w:vMerge/>
          </w:tcPr>
          <w:p w:rsidR="00BA37CC" w:rsidRPr="00FA24BC" w:rsidRDefault="00BA37CC" w:rsidP="00FA24BC">
            <w:pPr>
              <w:spacing w:line="276" w:lineRule="auto"/>
              <w:rPr>
                <w:rFonts w:ascii="Times New Roman" w:eastAsia="Times New Roman" w:hAnsi="Times New Roman" w:cs="Times New Roman"/>
                <w:sz w:val="26"/>
                <w:szCs w:val="26"/>
              </w:rPr>
            </w:pPr>
          </w:p>
        </w:tc>
      </w:tr>
    </w:tbl>
    <w:p w:rsidR="00BA37CC" w:rsidRPr="00FA24BC" w:rsidRDefault="00BA37CC" w:rsidP="00FA24BC">
      <w:pPr>
        <w:spacing w:after="0"/>
        <w:rPr>
          <w:rFonts w:ascii="Times New Roman" w:hAnsi="Times New Roman" w:cs="Times New Roman"/>
          <w:b/>
          <w:sz w:val="26"/>
          <w:szCs w:val="26"/>
        </w:rPr>
      </w:pPr>
    </w:p>
    <w:p w:rsidR="00BA37CC" w:rsidRPr="00FA24BC" w:rsidRDefault="00BA37CC" w:rsidP="00FA24BC">
      <w:pPr>
        <w:spacing w:after="0"/>
        <w:jc w:val="center"/>
        <w:rPr>
          <w:rFonts w:ascii="Times New Roman" w:hAnsi="Times New Roman" w:cs="Times New Roman"/>
          <w:b/>
          <w:sz w:val="26"/>
          <w:szCs w:val="26"/>
        </w:rPr>
      </w:pPr>
      <w:r w:rsidRPr="00FA24BC">
        <w:rPr>
          <w:rFonts w:ascii="Times New Roman" w:hAnsi="Times New Roman" w:cs="Times New Roman"/>
          <w:b/>
          <w:sz w:val="26"/>
          <w:szCs w:val="26"/>
        </w:rPr>
        <w:t xml:space="preserve">Формы организации деятельности детей с ОВЗ по образовательной области </w:t>
      </w:r>
    </w:p>
    <w:p w:rsidR="00BA37CC" w:rsidRPr="00FA24BC" w:rsidRDefault="00BA37CC" w:rsidP="00FA24BC">
      <w:pPr>
        <w:spacing w:after="0"/>
        <w:jc w:val="center"/>
        <w:rPr>
          <w:rFonts w:ascii="Times New Roman" w:hAnsi="Times New Roman" w:cs="Times New Roman"/>
          <w:b/>
          <w:sz w:val="26"/>
          <w:szCs w:val="26"/>
        </w:rPr>
      </w:pPr>
      <w:r w:rsidRPr="00FA24BC">
        <w:rPr>
          <w:rFonts w:ascii="Times New Roman" w:hAnsi="Times New Roman" w:cs="Times New Roman"/>
          <w:b/>
          <w:sz w:val="26"/>
          <w:szCs w:val="26"/>
        </w:rPr>
        <w:t>«Речевое развитие»</w:t>
      </w:r>
    </w:p>
    <w:tbl>
      <w:tblPr>
        <w:tblW w:w="10490" w:type="dxa"/>
        <w:tblCellSpacing w:w="20" w:type="dxa"/>
        <w:tblInd w:w="-5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135"/>
        <w:gridCol w:w="2693"/>
        <w:gridCol w:w="2268"/>
        <w:gridCol w:w="2268"/>
        <w:gridCol w:w="2126"/>
      </w:tblGrid>
      <w:tr w:rsidR="00BA37CC" w:rsidRPr="00FA24BC" w:rsidTr="00C216A4">
        <w:trPr>
          <w:trHeight w:val="375"/>
          <w:tblCellSpacing w:w="20" w:type="dxa"/>
        </w:trPr>
        <w:tc>
          <w:tcPr>
            <w:tcW w:w="1075" w:type="dxa"/>
          </w:tcPr>
          <w:p w:rsidR="00BA37CC" w:rsidRPr="00FA24BC" w:rsidRDefault="00BA37CC" w:rsidP="00FA24BC">
            <w:pPr>
              <w:spacing w:after="0"/>
              <w:jc w:val="center"/>
              <w:rPr>
                <w:rFonts w:ascii="Times New Roman" w:hAnsi="Times New Roman" w:cs="Times New Roman"/>
                <w:sz w:val="26"/>
                <w:szCs w:val="26"/>
              </w:rPr>
            </w:pPr>
            <w:r w:rsidRPr="00FA24BC">
              <w:rPr>
                <w:rFonts w:ascii="Times New Roman" w:eastAsia="Times New Roman" w:hAnsi="Times New Roman" w:cs="Times New Roman"/>
                <w:sz w:val="26"/>
                <w:szCs w:val="26"/>
              </w:rPr>
              <w:t xml:space="preserve">Содержание </w:t>
            </w:r>
          </w:p>
        </w:tc>
        <w:tc>
          <w:tcPr>
            <w:tcW w:w="9295" w:type="dxa"/>
            <w:gridSpan w:val="4"/>
            <w:shd w:val="clear" w:color="auto" w:fill="auto"/>
          </w:tcPr>
          <w:p w:rsidR="00BA37CC" w:rsidRPr="00FA24BC" w:rsidRDefault="00BA37CC" w:rsidP="00FA24BC">
            <w:pPr>
              <w:spacing w:after="0"/>
              <w:jc w:val="center"/>
              <w:rPr>
                <w:rFonts w:ascii="Times New Roman" w:hAnsi="Times New Roman" w:cs="Times New Roman"/>
                <w:b/>
                <w:sz w:val="26"/>
                <w:szCs w:val="26"/>
              </w:rPr>
            </w:pPr>
            <w:r w:rsidRPr="00FA24BC">
              <w:rPr>
                <w:rFonts w:ascii="Times New Roman" w:hAnsi="Times New Roman" w:cs="Times New Roman"/>
                <w:b/>
                <w:sz w:val="26"/>
                <w:szCs w:val="26"/>
              </w:rPr>
              <w:t>Формы образовательной деятельности</w:t>
            </w:r>
          </w:p>
        </w:tc>
      </w:tr>
      <w:tr w:rsidR="00BA37CC" w:rsidRPr="00FA24BC" w:rsidTr="00C216A4">
        <w:trPr>
          <w:trHeight w:val="347"/>
          <w:tblCellSpacing w:w="20" w:type="dxa"/>
        </w:trPr>
        <w:tc>
          <w:tcPr>
            <w:tcW w:w="1075" w:type="dxa"/>
            <w:vMerge w:val="restart"/>
            <w:textDirection w:val="btLr"/>
          </w:tcPr>
          <w:p w:rsidR="00BA37CC" w:rsidRPr="00F177D9" w:rsidRDefault="00BA37CC" w:rsidP="00FA24BC">
            <w:pPr>
              <w:ind w:left="113" w:right="113"/>
              <w:jc w:val="center"/>
              <w:rPr>
                <w:rFonts w:ascii="Times New Roman" w:hAnsi="Times New Roman" w:cs="Times New Roman"/>
                <w:sz w:val="24"/>
                <w:szCs w:val="24"/>
              </w:rPr>
            </w:pPr>
            <w:r w:rsidRPr="00F177D9">
              <w:rPr>
                <w:rFonts w:ascii="Times New Roman" w:hAnsi="Times New Roman" w:cs="Times New Roman"/>
                <w:b/>
                <w:sz w:val="24"/>
                <w:szCs w:val="24"/>
              </w:rPr>
              <w:t>Определяется педагогом, учителем-логопедом в соответствии с речевыми нарушениями , возрастными особенностями воспитанников, уровнем развития речи  самостоятельн</w:t>
            </w:r>
            <w:r w:rsidRPr="00F177D9">
              <w:rPr>
                <w:rFonts w:ascii="Times New Roman" w:hAnsi="Times New Roman" w:cs="Times New Roman"/>
                <w:sz w:val="24"/>
                <w:szCs w:val="24"/>
              </w:rPr>
              <w:t>о</w:t>
            </w:r>
          </w:p>
        </w:tc>
        <w:tc>
          <w:tcPr>
            <w:tcW w:w="4921" w:type="dxa"/>
            <w:gridSpan w:val="2"/>
            <w:shd w:val="clear" w:color="auto" w:fill="auto"/>
          </w:tcPr>
          <w:p w:rsidR="00BA37CC" w:rsidRPr="00C216A4" w:rsidRDefault="00BA37CC" w:rsidP="00FA24BC">
            <w:pPr>
              <w:spacing w:after="0"/>
              <w:jc w:val="center"/>
              <w:rPr>
                <w:rFonts w:ascii="Times New Roman" w:hAnsi="Times New Roman" w:cs="Times New Roman"/>
                <w:b/>
                <w:sz w:val="24"/>
                <w:szCs w:val="24"/>
              </w:rPr>
            </w:pPr>
            <w:r w:rsidRPr="00C216A4">
              <w:rPr>
                <w:rFonts w:ascii="Times New Roman" w:hAnsi="Times New Roman" w:cs="Times New Roman"/>
                <w:b/>
                <w:sz w:val="24"/>
                <w:szCs w:val="24"/>
              </w:rPr>
              <w:t>Совместная со взрослым деятельность</w:t>
            </w:r>
          </w:p>
        </w:tc>
        <w:tc>
          <w:tcPr>
            <w:tcW w:w="2228" w:type="dxa"/>
            <w:vMerge w:val="restart"/>
            <w:shd w:val="clear" w:color="auto" w:fill="auto"/>
          </w:tcPr>
          <w:p w:rsidR="00BA37CC" w:rsidRPr="00C216A4" w:rsidRDefault="00BA37CC" w:rsidP="00FA24BC">
            <w:pPr>
              <w:spacing w:after="0"/>
              <w:jc w:val="center"/>
              <w:rPr>
                <w:rFonts w:ascii="Times New Roman" w:hAnsi="Times New Roman" w:cs="Times New Roman"/>
                <w:b/>
                <w:sz w:val="24"/>
                <w:szCs w:val="24"/>
              </w:rPr>
            </w:pPr>
            <w:r w:rsidRPr="00C216A4">
              <w:rPr>
                <w:rFonts w:ascii="Times New Roman" w:hAnsi="Times New Roman" w:cs="Times New Roman"/>
                <w:b/>
                <w:sz w:val="24"/>
                <w:szCs w:val="24"/>
              </w:rPr>
              <w:t xml:space="preserve">Самостоятельная </w:t>
            </w:r>
          </w:p>
          <w:p w:rsidR="00BA37CC" w:rsidRPr="00C216A4" w:rsidRDefault="00BA37CC" w:rsidP="00FA24BC">
            <w:pPr>
              <w:spacing w:after="0"/>
              <w:jc w:val="center"/>
              <w:rPr>
                <w:rFonts w:ascii="Times New Roman" w:hAnsi="Times New Roman" w:cs="Times New Roman"/>
                <w:b/>
                <w:sz w:val="24"/>
                <w:szCs w:val="24"/>
              </w:rPr>
            </w:pPr>
            <w:r w:rsidRPr="00C216A4">
              <w:rPr>
                <w:rFonts w:ascii="Times New Roman" w:hAnsi="Times New Roman" w:cs="Times New Roman"/>
                <w:b/>
                <w:sz w:val="24"/>
                <w:szCs w:val="24"/>
              </w:rPr>
              <w:t>деятельность детей</w:t>
            </w:r>
          </w:p>
        </w:tc>
        <w:tc>
          <w:tcPr>
            <w:tcW w:w="2066" w:type="dxa"/>
            <w:vMerge w:val="restart"/>
          </w:tcPr>
          <w:p w:rsidR="00BA37CC" w:rsidRPr="00C216A4" w:rsidRDefault="00BA37CC" w:rsidP="00FA24BC">
            <w:pPr>
              <w:spacing w:after="0"/>
              <w:jc w:val="center"/>
              <w:rPr>
                <w:rFonts w:ascii="Times New Roman" w:hAnsi="Times New Roman" w:cs="Times New Roman"/>
                <w:b/>
                <w:sz w:val="24"/>
                <w:szCs w:val="24"/>
              </w:rPr>
            </w:pPr>
            <w:r w:rsidRPr="00C216A4">
              <w:rPr>
                <w:rFonts w:ascii="Times New Roman" w:hAnsi="Times New Roman" w:cs="Times New Roman"/>
                <w:b/>
                <w:sz w:val="24"/>
                <w:szCs w:val="24"/>
              </w:rPr>
              <w:t xml:space="preserve">Совместная </w:t>
            </w:r>
          </w:p>
          <w:p w:rsidR="00BA37CC" w:rsidRPr="00C216A4" w:rsidRDefault="00BA37CC" w:rsidP="00FA24BC">
            <w:pPr>
              <w:spacing w:after="0"/>
              <w:jc w:val="center"/>
              <w:rPr>
                <w:rFonts w:ascii="Times New Roman" w:hAnsi="Times New Roman" w:cs="Times New Roman"/>
                <w:b/>
                <w:sz w:val="24"/>
                <w:szCs w:val="24"/>
              </w:rPr>
            </w:pPr>
            <w:r w:rsidRPr="00C216A4">
              <w:rPr>
                <w:rFonts w:ascii="Times New Roman" w:hAnsi="Times New Roman" w:cs="Times New Roman"/>
                <w:b/>
                <w:sz w:val="24"/>
                <w:szCs w:val="24"/>
              </w:rPr>
              <w:t>деятельность</w:t>
            </w:r>
          </w:p>
          <w:p w:rsidR="00BA37CC" w:rsidRPr="00C216A4" w:rsidRDefault="00BA37CC" w:rsidP="00FA24BC">
            <w:pPr>
              <w:spacing w:after="0"/>
              <w:jc w:val="center"/>
              <w:rPr>
                <w:rFonts w:ascii="Times New Roman" w:hAnsi="Times New Roman" w:cs="Times New Roman"/>
                <w:b/>
                <w:sz w:val="24"/>
                <w:szCs w:val="24"/>
              </w:rPr>
            </w:pPr>
            <w:r w:rsidRPr="00C216A4">
              <w:rPr>
                <w:rFonts w:ascii="Times New Roman" w:hAnsi="Times New Roman" w:cs="Times New Roman"/>
                <w:b/>
                <w:sz w:val="24"/>
                <w:szCs w:val="24"/>
              </w:rPr>
              <w:t xml:space="preserve"> с семьей</w:t>
            </w:r>
          </w:p>
          <w:p w:rsidR="00BA37CC" w:rsidRPr="00C216A4" w:rsidRDefault="00BA37CC" w:rsidP="00FA24BC">
            <w:pPr>
              <w:spacing w:after="0"/>
              <w:jc w:val="center"/>
              <w:rPr>
                <w:rFonts w:ascii="Times New Roman" w:hAnsi="Times New Roman" w:cs="Times New Roman"/>
                <w:b/>
                <w:sz w:val="24"/>
                <w:szCs w:val="24"/>
              </w:rPr>
            </w:pPr>
          </w:p>
        </w:tc>
      </w:tr>
      <w:tr w:rsidR="00BA37CC" w:rsidRPr="00FA24BC" w:rsidTr="00C216A4">
        <w:trPr>
          <w:trHeight w:val="628"/>
          <w:tblCellSpacing w:w="20" w:type="dxa"/>
        </w:trPr>
        <w:tc>
          <w:tcPr>
            <w:tcW w:w="1075" w:type="dxa"/>
            <w:vMerge/>
          </w:tcPr>
          <w:p w:rsidR="00BA37CC" w:rsidRPr="00FA24BC" w:rsidRDefault="00BA37CC" w:rsidP="00FA24BC">
            <w:pPr>
              <w:spacing w:after="0"/>
              <w:jc w:val="center"/>
              <w:rPr>
                <w:rFonts w:ascii="Times New Roman" w:hAnsi="Times New Roman" w:cs="Times New Roman"/>
                <w:sz w:val="26"/>
                <w:szCs w:val="26"/>
              </w:rPr>
            </w:pPr>
          </w:p>
        </w:tc>
        <w:tc>
          <w:tcPr>
            <w:tcW w:w="2653" w:type="dxa"/>
            <w:shd w:val="clear" w:color="auto" w:fill="auto"/>
          </w:tcPr>
          <w:p w:rsidR="00BA37CC" w:rsidRPr="00FA24BC" w:rsidRDefault="00BA37CC" w:rsidP="00FA24BC">
            <w:pPr>
              <w:spacing w:after="0"/>
              <w:jc w:val="center"/>
              <w:rPr>
                <w:rFonts w:ascii="Times New Roman" w:hAnsi="Times New Roman" w:cs="Times New Roman"/>
                <w:b/>
                <w:sz w:val="26"/>
                <w:szCs w:val="26"/>
              </w:rPr>
            </w:pPr>
            <w:r w:rsidRPr="00FA24BC">
              <w:rPr>
                <w:rFonts w:ascii="Times New Roman" w:hAnsi="Times New Roman" w:cs="Times New Roman"/>
                <w:b/>
                <w:sz w:val="26"/>
                <w:szCs w:val="26"/>
              </w:rPr>
              <w:t>Непосредственно образовательная деятельность</w:t>
            </w:r>
          </w:p>
        </w:tc>
        <w:tc>
          <w:tcPr>
            <w:tcW w:w="2228" w:type="dxa"/>
            <w:shd w:val="clear" w:color="auto" w:fill="auto"/>
          </w:tcPr>
          <w:p w:rsidR="00BA37CC" w:rsidRPr="00FA24BC" w:rsidRDefault="00BA37CC" w:rsidP="00FA24BC">
            <w:pPr>
              <w:spacing w:after="0"/>
              <w:jc w:val="center"/>
              <w:rPr>
                <w:rFonts w:ascii="Times New Roman" w:hAnsi="Times New Roman" w:cs="Times New Roman"/>
                <w:b/>
                <w:sz w:val="26"/>
                <w:szCs w:val="26"/>
              </w:rPr>
            </w:pPr>
            <w:r w:rsidRPr="00FA24BC">
              <w:rPr>
                <w:rFonts w:ascii="Times New Roman" w:hAnsi="Times New Roman" w:cs="Times New Roman"/>
                <w:b/>
                <w:sz w:val="26"/>
                <w:szCs w:val="26"/>
              </w:rPr>
              <w:t>Режимные</w:t>
            </w:r>
          </w:p>
          <w:p w:rsidR="00BA37CC" w:rsidRPr="00FA24BC" w:rsidRDefault="00BA37CC" w:rsidP="00FA24BC">
            <w:pPr>
              <w:spacing w:after="0"/>
              <w:jc w:val="center"/>
              <w:rPr>
                <w:rFonts w:ascii="Times New Roman" w:hAnsi="Times New Roman" w:cs="Times New Roman"/>
                <w:b/>
                <w:sz w:val="26"/>
                <w:szCs w:val="26"/>
              </w:rPr>
            </w:pPr>
            <w:r w:rsidRPr="00FA24BC">
              <w:rPr>
                <w:rFonts w:ascii="Times New Roman" w:hAnsi="Times New Roman" w:cs="Times New Roman"/>
                <w:b/>
                <w:sz w:val="26"/>
                <w:szCs w:val="26"/>
              </w:rPr>
              <w:t xml:space="preserve"> моменты</w:t>
            </w:r>
          </w:p>
        </w:tc>
        <w:tc>
          <w:tcPr>
            <w:tcW w:w="2228" w:type="dxa"/>
            <w:vMerge/>
            <w:shd w:val="clear" w:color="auto" w:fill="auto"/>
          </w:tcPr>
          <w:p w:rsidR="00BA37CC" w:rsidRPr="00FA24BC" w:rsidRDefault="00BA37CC" w:rsidP="00FA24BC">
            <w:pPr>
              <w:spacing w:after="0"/>
              <w:jc w:val="center"/>
              <w:rPr>
                <w:rFonts w:ascii="Times New Roman" w:hAnsi="Times New Roman" w:cs="Times New Roman"/>
                <w:b/>
                <w:sz w:val="26"/>
                <w:szCs w:val="26"/>
              </w:rPr>
            </w:pPr>
          </w:p>
        </w:tc>
        <w:tc>
          <w:tcPr>
            <w:tcW w:w="2066" w:type="dxa"/>
            <w:vMerge/>
          </w:tcPr>
          <w:p w:rsidR="00BA37CC" w:rsidRPr="00FA24BC" w:rsidRDefault="00BA37CC" w:rsidP="00FA24BC">
            <w:pPr>
              <w:spacing w:after="0"/>
              <w:jc w:val="center"/>
              <w:rPr>
                <w:rFonts w:ascii="Times New Roman" w:hAnsi="Times New Roman" w:cs="Times New Roman"/>
                <w:b/>
                <w:sz w:val="26"/>
                <w:szCs w:val="26"/>
              </w:rPr>
            </w:pPr>
          </w:p>
        </w:tc>
      </w:tr>
      <w:tr w:rsidR="00BA37CC" w:rsidRPr="00FA24BC" w:rsidTr="00C216A4">
        <w:trPr>
          <w:trHeight w:val="331"/>
          <w:tblCellSpacing w:w="20" w:type="dxa"/>
        </w:trPr>
        <w:tc>
          <w:tcPr>
            <w:tcW w:w="1075" w:type="dxa"/>
            <w:vMerge/>
          </w:tcPr>
          <w:p w:rsidR="00BA37CC" w:rsidRPr="00FA24BC" w:rsidRDefault="00BA37CC" w:rsidP="00FA24BC">
            <w:pPr>
              <w:spacing w:after="0"/>
              <w:jc w:val="center"/>
              <w:rPr>
                <w:rFonts w:ascii="Times New Roman" w:hAnsi="Times New Roman" w:cs="Times New Roman"/>
                <w:sz w:val="26"/>
                <w:szCs w:val="26"/>
              </w:rPr>
            </w:pPr>
          </w:p>
        </w:tc>
        <w:tc>
          <w:tcPr>
            <w:tcW w:w="9295" w:type="dxa"/>
            <w:gridSpan w:val="4"/>
            <w:shd w:val="clear" w:color="auto" w:fill="auto"/>
          </w:tcPr>
          <w:p w:rsidR="00BA37CC" w:rsidRPr="00C216A4" w:rsidRDefault="00BA37CC" w:rsidP="00FA24BC">
            <w:pPr>
              <w:spacing w:after="0"/>
              <w:jc w:val="center"/>
              <w:rPr>
                <w:rFonts w:ascii="Times New Roman" w:hAnsi="Times New Roman" w:cs="Times New Roman"/>
                <w:b/>
                <w:sz w:val="24"/>
                <w:szCs w:val="24"/>
              </w:rPr>
            </w:pPr>
            <w:r w:rsidRPr="00C216A4">
              <w:rPr>
                <w:rFonts w:ascii="Times New Roman" w:hAnsi="Times New Roman" w:cs="Times New Roman"/>
                <w:b/>
                <w:sz w:val="24"/>
                <w:szCs w:val="24"/>
              </w:rPr>
              <w:t>Формы организации детей</w:t>
            </w:r>
          </w:p>
        </w:tc>
      </w:tr>
      <w:tr w:rsidR="00BA37CC" w:rsidRPr="00FA24BC" w:rsidTr="00C216A4">
        <w:trPr>
          <w:trHeight w:val="381"/>
          <w:tblCellSpacing w:w="20" w:type="dxa"/>
        </w:trPr>
        <w:tc>
          <w:tcPr>
            <w:tcW w:w="1075" w:type="dxa"/>
            <w:vMerge/>
          </w:tcPr>
          <w:p w:rsidR="00BA37CC" w:rsidRPr="00FA24BC" w:rsidRDefault="00BA37CC" w:rsidP="00FA24BC">
            <w:pPr>
              <w:spacing w:after="0"/>
              <w:jc w:val="center"/>
              <w:rPr>
                <w:rFonts w:ascii="Times New Roman" w:hAnsi="Times New Roman" w:cs="Times New Roman"/>
                <w:sz w:val="26"/>
                <w:szCs w:val="26"/>
              </w:rPr>
            </w:pPr>
          </w:p>
        </w:tc>
        <w:tc>
          <w:tcPr>
            <w:tcW w:w="2653" w:type="dxa"/>
            <w:shd w:val="clear" w:color="auto" w:fill="auto"/>
          </w:tcPr>
          <w:p w:rsidR="00BA37CC" w:rsidRPr="00C216A4" w:rsidRDefault="00BA37CC" w:rsidP="00FA24BC">
            <w:pPr>
              <w:spacing w:after="0"/>
              <w:jc w:val="center"/>
              <w:rPr>
                <w:rFonts w:ascii="Times New Roman" w:hAnsi="Times New Roman" w:cs="Times New Roman"/>
                <w:b/>
                <w:sz w:val="24"/>
                <w:szCs w:val="24"/>
              </w:rPr>
            </w:pPr>
            <w:r w:rsidRPr="00C216A4">
              <w:rPr>
                <w:rFonts w:ascii="Times New Roman" w:hAnsi="Times New Roman" w:cs="Times New Roman"/>
                <w:b/>
                <w:sz w:val="24"/>
                <w:szCs w:val="24"/>
              </w:rPr>
              <w:t>Индивидуальные</w:t>
            </w:r>
          </w:p>
          <w:p w:rsidR="00BA37CC" w:rsidRPr="00C216A4" w:rsidRDefault="00BA37CC" w:rsidP="00FA24BC">
            <w:pPr>
              <w:spacing w:after="0"/>
              <w:jc w:val="center"/>
              <w:rPr>
                <w:rFonts w:ascii="Times New Roman" w:hAnsi="Times New Roman" w:cs="Times New Roman"/>
                <w:b/>
                <w:sz w:val="24"/>
                <w:szCs w:val="24"/>
              </w:rPr>
            </w:pPr>
            <w:r w:rsidRPr="00C216A4">
              <w:rPr>
                <w:rFonts w:ascii="Times New Roman" w:hAnsi="Times New Roman" w:cs="Times New Roman"/>
                <w:b/>
                <w:sz w:val="24"/>
                <w:szCs w:val="24"/>
              </w:rPr>
              <w:t>Подгрупповые</w:t>
            </w:r>
          </w:p>
          <w:p w:rsidR="00BA37CC" w:rsidRPr="00C216A4" w:rsidRDefault="00BA37CC" w:rsidP="00FA24BC">
            <w:pPr>
              <w:spacing w:after="0"/>
              <w:jc w:val="center"/>
              <w:rPr>
                <w:rFonts w:ascii="Times New Roman" w:hAnsi="Times New Roman" w:cs="Times New Roman"/>
                <w:b/>
                <w:sz w:val="24"/>
                <w:szCs w:val="24"/>
              </w:rPr>
            </w:pPr>
            <w:r w:rsidRPr="00C216A4">
              <w:rPr>
                <w:rFonts w:ascii="Times New Roman" w:hAnsi="Times New Roman" w:cs="Times New Roman"/>
                <w:b/>
                <w:sz w:val="24"/>
                <w:szCs w:val="24"/>
              </w:rPr>
              <w:t>групповые</w:t>
            </w:r>
          </w:p>
        </w:tc>
        <w:tc>
          <w:tcPr>
            <w:tcW w:w="2228" w:type="dxa"/>
            <w:shd w:val="clear" w:color="auto" w:fill="auto"/>
          </w:tcPr>
          <w:p w:rsidR="00BA37CC" w:rsidRPr="00C216A4" w:rsidRDefault="00BA37CC" w:rsidP="00FA24BC">
            <w:pPr>
              <w:spacing w:after="0"/>
              <w:jc w:val="center"/>
              <w:rPr>
                <w:rFonts w:ascii="Times New Roman" w:hAnsi="Times New Roman" w:cs="Times New Roman"/>
                <w:b/>
                <w:sz w:val="24"/>
                <w:szCs w:val="24"/>
              </w:rPr>
            </w:pPr>
            <w:r w:rsidRPr="00C216A4">
              <w:rPr>
                <w:rFonts w:ascii="Times New Roman" w:hAnsi="Times New Roman" w:cs="Times New Roman"/>
                <w:b/>
                <w:sz w:val="24"/>
                <w:szCs w:val="24"/>
              </w:rPr>
              <w:t>Групповые</w:t>
            </w:r>
          </w:p>
          <w:p w:rsidR="00BA37CC" w:rsidRPr="00C216A4" w:rsidRDefault="00BA37CC" w:rsidP="00FA24BC">
            <w:pPr>
              <w:spacing w:after="0"/>
              <w:jc w:val="center"/>
              <w:rPr>
                <w:rFonts w:ascii="Times New Roman" w:hAnsi="Times New Roman" w:cs="Times New Roman"/>
                <w:b/>
                <w:sz w:val="24"/>
                <w:szCs w:val="24"/>
              </w:rPr>
            </w:pPr>
            <w:r w:rsidRPr="00C216A4">
              <w:rPr>
                <w:rFonts w:ascii="Times New Roman" w:hAnsi="Times New Roman" w:cs="Times New Roman"/>
                <w:b/>
                <w:sz w:val="24"/>
                <w:szCs w:val="24"/>
              </w:rPr>
              <w:t>Подгрупповые</w:t>
            </w:r>
          </w:p>
          <w:p w:rsidR="00BA37CC" w:rsidRPr="00C216A4" w:rsidRDefault="00BA37CC" w:rsidP="00FA24BC">
            <w:pPr>
              <w:spacing w:after="0"/>
              <w:jc w:val="center"/>
              <w:rPr>
                <w:rFonts w:ascii="Times New Roman" w:hAnsi="Times New Roman" w:cs="Times New Roman"/>
                <w:b/>
                <w:sz w:val="24"/>
                <w:szCs w:val="24"/>
              </w:rPr>
            </w:pPr>
            <w:r w:rsidRPr="00C216A4">
              <w:rPr>
                <w:rFonts w:ascii="Times New Roman" w:hAnsi="Times New Roman" w:cs="Times New Roman"/>
                <w:b/>
                <w:sz w:val="24"/>
                <w:szCs w:val="24"/>
              </w:rPr>
              <w:t xml:space="preserve">Индивидуальные </w:t>
            </w:r>
          </w:p>
        </w:tc>
        <w:tc>
          <w:tcPr>
            <w:tcW w:w="2228" w:type="dxa"/>
            <w:shd w:val="clear" w:color="auto" w:fill="auto"/>
          </w:tcPr>
          <w:p w:rsidR="00BA37CC" w:rsidRPr="00C216A4" w:rsidRDefault="00BA37CC" w:rsidP="00FA24BC">
            <w:pPr>
              <w:spacing w:after="0"/>
              <w:jc w:val="center"/>
              <w:rPr>
                <w:rFonts w:ascii="Times New Roman" w:hAnsi="Times New Roman" w:cs="Times New Roman"/>
                <w:b/>
                <w:sz w:val="24"/>
                <w:szCs w:val="24"/>
              </w:rPr>
            </w:pPr>
            <w:r w:rsidRPr="00C216A4">
              <w:rPr>
                <w:rFonts w:ascii="Times New Roman" w:hAnsi="Times New Roman" w:cs="Times New Roman"/>
                <w:b/>
                <w:sz w:val="24"/>
                <w:szCs w:val="24"/>
              </w:rPr>
              <w:t xml:space="preserve">Индивидуальные </w:t>
            </w:r>
          </w:p>
          <w:p w:rsidR="00BA37CC" w:rsidRPr="00C216A4" w:rsidRDefault="00BA37CC" w:rsidP="00FA24BC">
            <w:pPr>
              <w:spacing w:after="0"/>
              <w:jc w:val="center"/>
              <w:rPr>
                <w:rFonts w:ascii="Times New Roman" w:hAnsi="Times New Roman" w:cs="Times New Roman"/>
                <w:b/>
                <w:sz w:val="24"/>
                <w:szCs w:val="24"/>
              </w:rPr>
            </w:pPr>
            <w:r w:rsidRPr="00C216A4">
              <w:rPr>
                <w:rFonts w:ascii="Times New Roman" w:hAnsi="Times New Roman" w:cs="Times New Roman"/>
                <w:b/>
                <w:sz w:val="24"/>
                <w:szCs w:val="24"/>
              </w:rPr>
              <w:t>подгрупповые</w:t>
            </w:r>
          </w:p>
        </w:tc>
        <w:tc>
          <w:tcPr>
            <w:tcW w:w="2066" w:type="dxa"/>
          </w:tcPr>
          <w:p w:rsidR="00BA37CC" w:rsidRPr="00C216A4" w:rsidRDefault="00BA37CC" w:rsidP="00C216A4">
            <w:pPr>
              <w:spacing w:after="0"/>
              <w:ind w:left="-133"/>
              <w:jc w:val="center"/>
              <w:rPr>
                <w:rFonts w:ascii="Times New Roman" w:hAnsi="Times New Roman" w:cs="Times New Roman"/>
                <w:b/>
                <w:sz w:val="24"/>
                <w:szCs w:val="24"/>
              </w:rPr>
            </w:pPr>
            <w:r w:rsidRPr="00C216A4">
              <w:rPr>
                <w:rFonts w:ascii="Times New Roman" w:hAnsi="Times New Roman" w:cs="Times New Roman"/>
                <w:b/>
                <w:sz w:val="24"/>
                <w:szCs w:val="24"/>
              </w:rPr>
              <w:t>Индивидуальные подгрупповые</w:t>
            </w:r>
          </w:p>
        </w:tc>
      </w:tr>
      <w:tr w:rsidR="00BA37CC" w:rsidRPr="00C216A4" w:rsidTr="00C216A4">
        <w:trPr>
          <w:trHeight w:val="961"/>
          <w:tblCellSpacing w:w="20" w:type="dxa"/>
        </w:trPr>
        <w:tc>
          <w:tcPr>
            <w:tcW w:w="1075" w:type="dxa"/>
            <w:vMerge/>
          </w:tcPr>
          <w:p w:rsidR="00BA37CC" w:rsidRPr="00C216A4" w:rsidRDefault="00BA37CC" w:rsidP="00FA24BC">
            <w:pPr>
              <w:spacing w:after="0"/>
              <w:jc w:val="center"/>
              <w:rPr>
                <w:rFonts w:ascii="Times New Roman" w:hAnsi="Times New Roman" w:cs="Times New Roman"/>
                <w:sz w:val="24"/>
                <w:szCs w:val="24"/>
              </w:rPr>
            </w:pPr>
          </w:p>
        </w:tc>
        <w:tc>
          <w:tcPr>
            <w:tcW w:w="2653" w:type="dxa"/>
            <w:shd w:val="clear" w:color="auto" w:fill="auto"/>
          </w:tcPr>
          <w:p w:rsidR="00BA37CC" w:rsidRPr="00C216A4" w:rsidRDefault="00BA37CC" w:rsidP="00FA24BC">
            <w:pPr>
              <w:spacing w:after="0"/>
              <w:rPr>
                <w:rFonts w:ascii="Times New Roman" w:hAnsi="Times New Roman" w:cs="Times New Roman"/>
                <w:sz w:val="24"/>
                <w:szCs w:val="24"/>
              </w:rPr>
            </w:pPr>
            <w:r w:rsidRPr="00C216A4">
              <w:rPr>
                <w:rFonts w:ascii="Times New Roman" w:hAnsi="Times New Roman" w:cs="Times New Roman"/>
                <w:sz w:val="24"/>
                <w:szCs w:val="24"/>
              </w:rPr>
              <w:t>Интегрированная деятельность,</w:t>
            </w:r>
          </w:p>
          <w:p w:rsidR="00BA37CC" w:rsidRPr="00C216A4" w:rsidRDefault="00BA37CC" w:rsidP="00FA24BC">
            <w:pPr>
              <w:spacing w:after="0"/>
              <w:rPr>
                <w:rFonts w:ascii="Times New Roman" w:hAnsi="Times New Roman" w:cs="Times New Roman"/>
                <w:sz w:val="24"/>
                <w:szCs w:val="24"/>
              </w:rPr>
            </w:pPr>
            <w:r w:rsidRPr="00C216A4">
              <w:rPr>
                <w:rFonts w:ascii="Times New Roman" w:hAnsi="Times New Roman" w:cs="Times New Roman"/>
                <w:sz w:val="24"/>
                <w:szCs w:val="24"/>
              </w:rPr>
              <w:t xml:space="preserve"> игры-путешествия, </w:t>
            </w:r>
          </w:p>
          <w:p w:rsidR="00BA37CC" w:rsidRPr="00C216A4" w:rsidRDefault="00BA37CC" w:rsidP="00FA24BC">
            <w:pPr>
              <w:spacing w:after="0"/>
              <w:rPr>
                <w:rFonts w:ascii="Times New Roman" w:hAnsi="Times New Roman" w:cs="Times New Roman"/>
                <w:sz w:val="24"/>
                <w:szCs w:val="24"/>
              </w:rPr>
            </w:pPr>
            <w:r w:rsidRPr="00C216A4">
              <w:rPr>
                <w:rFonts w:ascii="Times New Roman" w:hAnsi="Times New Roman" w:cs="Times New Roman"/>
                <w:sz w:val="24"/>
                <w:szCs w:val="24"/>
              </w:rPr>
              <w:t xml:space="preserve">Проектная деятельность </w:t>
            </w:r>
          </w:p>
          <w:p w:rsidR="00BA37CC" w:rsidRPr="00C216A4" w:rsidRDefault="00BA37CC" w:rsidP="00FA24BC">
            <w:pPr>
              <w:spacing w:after="0"/>
              <w:rPr>
                <w:rFonts w:ascii="Times New Roman" w:hAnsi="Times New Roman" w:cs="Times New Roman"/>
                <w:sz w:val="24"/>
                <w:szCs w:val="24"/>
              </w:rPr>
            </w:pPr>
            <w:r w:rsidRPr="00C216A4">
              <w:rPr>
                <w:rFonts w:ascii="Times New Roman" w:hAnsi="Times New Roman" w:cs="Times New Roman"/>
                <w:sz w:val="24"/>
                <w:szCs w:val="24"/>
              </w:rPr>
              <w:t xml:space="preserve">Эксперименты </w:t>
            </w:r>
          </w:p>
          <w:p w:rsidR="00BA37CC" w:rsidRPr="00C216A4" w:rsidRDefault="00BA37CC" w:rsidP="00FA24BC">
            <w:pPr>
              <w:spacing w:after="0"/>
              <w:rPr>
                <w:rFonts w:ascii="Times New Roman" w:hAnsi="Times New Roman" w:cs="Times New Roman"/>
                <w:sz w:val="24"/>
                <w:szCs w:val="24"/>
              </w:rPr>
            </w:pPr>
            <w:r w:rsidRPr="00C216A4">
              <w:rPr>
                <w:rFonts w:ascii="Times New Roman" w:hAnsi="Times New Roman" w:cs="Times New Roman"/>
                <w:sz w:val="24"/>
                <w:szCs w:val="24"/>
              </w:rPr>
              <w:t>Индивидуальная работа по коррекции звукопроизношения</w:t>
            </w:r>
          </w:p>
          <w:p w:rsidR="00BA37CC" w:rsidRPr="00C216A4" w:rsidRDefault="00BA37CC" w:rsidP="00FA24BC">
            <w:pPr>
              <w:spacing w:after="0"/>
              <w:rPr>
                <w:rFonts w:ascii="Times New Roman" w:hAnsi="Times New Roman" w:cs="Times New Roman"/>
                <w:sz w:val="24"/>
                <w:szCs w:val="24"/>
              </w:rPr>
            </w:pPr>
            <w:r w:rsidRPr="00C216A4">
              <w:rPr>
                <w:rFonts w:ascii="Times New Roman" w:hAnsi="Times New Roman" w:cs="Times New Roman"/>
                <w:sz w:val="24"/>
                <w:szCs w:val="24"/>
              </w:rPr>
              <w:t>Развитие мелкой моторики: пальчиковая гимнастика.</w:t>
            </w:r>
          </w:p>
          <w:p w:rsidR="00BA37CC" w:rsidRPr="00C216A4" w:rsidRDefault="00BA37CC" w:rsidP="00FA24BC">
            <w:pPr>
              <w:spacing w:after="0"/>
              <w:rPr>
                <w:rFonts w:ascii="Times New Roman" w:hAnsi="Times New Roman" w:cs="Times New Roman"/>
                <w:sz w:val="24"/>
                <w:szCs w:val="24"/>
              </w:rPr>
            </w:pPr>
            <w:r w:rsidRPr="00C216A4">
              <w:rPr>
                <w:rFonts w:ascii="Times New Roman" w:hAnsi="Times New Roman" w:cs="Times New Roman"/>
                <w:sz w:val="24"/>
                <w:szCs w:val="24"/>
              </w:rPr>
              <w:lastRenderedPageBreak/>
              <w:t>Развитие артикуляторной моторики.</w:t>
            </w:r>
          </w:p>
          <w:p w:rsidR="00BA37CC" w:rsidRPr="00C216A4" w:rsidRDefault="00BA37CC" w:rsidP="00FA24BC">
            <w:pPr>
              <w:spacing w:after="0"/>
              <w:rPr>
                <w:rFonts w:ascii="Times New Roman" w:hAnsi="Times New Roman" w:cs="Times New Roman"/>
                <w:sz w:val="24"/>
                <w:szCs w:val="24"/>
              </w:rPr>
            </w:pPr>
            <w:r w:rsidRPr="00C216A4">
              <w:rPr>
                <w:rFonts w:ascii="Times New Roman" w:hAnsi="Times New Roman" w:cs="Times New Roman"/>
                <w:sz w:val="24"/>
                <w:szCs w:val="24"/>
              </w:rPr>
              <w:t>Дидактические игры</w:t>
            </w:r>
          </w:p>
        </w:tc>
        <w:tc>
          <w:tcPr>
            <w:tcW w:w="2228" w:type="dxa"/>
            <w:shd w:val="clear" w:color="auto" w:fill="auto"/>
          </w:tcPr>
          <w:p w:rsidR="00BA37CC" w:rsidRPr="00C216A4" w:rsidRDefault="00BA37CC" w:rsidP="00FA24BC">
            <w:pPr>
              <w:spacing w:after="0"/>
              <w:jc w:val="center"/>
              <w:rPr>
                <w:rFonts w:ascii="Times New Roman" w:hAnsi="Times New Roman" w:cs="Times New Roman"/>
                <w:sz w:val="24"/>
                <w:szCs w:val="24"/>
              </w:rPr>
            </w:pPr>
            <w:r w:rsidRPr="00C216A4">
              <w:rPr>
                <w:rFonts w:ascii="Times New Roman" w:hAnsi="Times New Roman" w:cs="Times New Roman"/>
                <w:sz w:val="24"/>
                <w:szCs w:val="24"/>
              </w:rPr>
              <w:lastRenderedPageBreak/>
              <w:t>Во всех видах детской деятельности</w:t>
            </w:r>
          </w:p>
          <w:p w:rsidR="00BA37CC" w:rsidRPr="00C216A4" w:rsidRDefault="00BA37CC" w:rsidP="00FA24BC">
            <w:pPr>
              <w:spacing w:after="0"/>
              <w:rPr>
                <w:rFonts w:ascii="Times New Roman" w:hAnsi="Times New Roman" w:cs="Times New Roman"/>
                <w:sz w:val="24"/>
                <w:szCs w:val="24"/>
              </w:rPr>
            </w:pPr>
            <w:r w:rsidRPr="00C216A4">
              <w:rPr>
                <w:rFonts w:ascii="Times New Roman" w:hAnsi="Times New Roman" w:cs="Times New Roman"/>
                <w:sz w:val="24"/>
                <w:szCs w:val="24"/>
              </w:rPr>
              <w:t>Развитие мелкой моторики: пальчиковая гимнастика.</w:t>
            </w:r>
          </w:p>
          <w:p w:rsidR="00BA37CC" w:rsidRPr="00C216A4" w:rsidRDefault="00BA37CC" w:rsidP="00FA24BC">
            <w:pPr>
              <w:spacing w:after="0"/>
              <w:rPr>
                <w:rFonts w:ascii="Times New Roman" w:hAnsi="Times New Roman" w:cs="Times New Roman"/>
                <w:sz w:val="24"/>
                <w:szCs w:val="24"/>
              </w:rPr>
            </w:pPr>
            <w:r w:rsidRPr="00C216A4">
              <w:rPr>
                <w:rFonts w:ascii="Times New Roman" w:hAnsi="Times New Roman" w:cs="Times New Roman"/>
                <w:sz w:val="24"/>
                <w:szCs w:val="24"/>
              </w:rPr>
              <w:t>Использование различных видов массажа, самомассаж, кинезиология</w:t>
            </w:r>
          </w:p>
          <w:p w:rsidR="00BA37CC" w:rsidRPr="00C216A4" w:rsidRDefault="00BA37CC" w:rsidP="00FA24BC">
            <w:pPr>
              <w:spacing w:after="0"/>
              <w:ind w:left="8"/>
              <w:rPr>
                <w:rFonts w:ascii="Times New Roman" w:hAnsi="Times New Roman" w:cs="Times New Roman"/>
                <w:sz w:val="24"/>
                <w:szCs w:val="24"/>
              </w:rPr>
            </w:pPr>
            <w:r w:rsidRPr="00C216A4">
              <w:rPr>
                <w:rFonts w:ascii="Times New Roman" w:hAnsi="Times New Roman" w:cs="Times New Roman"/>
                <w:sz w:val="24"/>
                <w:szCs w:val="24"/>
              </w:rPr>
              <w:lastRenderedPageBreak/>
              <w:t>Дыхательная гимнастика по Стрельниковой</w:t>
            </w:r>
          </w:p>
          <w:p w:rsidR="00BA37CC" w:rsidRPr="00C216A4" w:rsidRDefault="00BA37CC" w:rsidP="00FA24BC">
            <w:pPr>
              <w:tabs>
                <w:tab w:val="left" w:pos="284"/>
              </w:tabs>
              <w:spacing w:after="0"/>
              <w:rPr>
                <w:rFonts w:ascii="Times New Roman" w:hAnsi="Times New Roman" w:cs="Times New Roman"/>
                <w:sz w:val="24"/>
                <w:szCs w:val="24"/>
              </w:rPr>
            </w:pPr>
          </w:p>
        </w:tc>
        <w:tc>
          <w:tcPr>
            <w:tcW w:w="2228" w:type="dxa"/>
            <w:shd w:val="clear" w:color="auto" w:fill="auto"/>
          </w:tcPr>
          <w:p w:rsidR="00BA37CC" w:rsidRPr="00C216A4" w:rsidRDefault="00BA37CC" w:rsidP="00FA24BC">
            <w:pPr>
              <w:spacing w:after="0"/>
              <w:jc w:val="both"/>
              <w:rPr>
                <w:rFonts w:ascii="Times New Roman" w:hAnsi="Times New Roman" w:cs="Times New Roman"/>
                <w:sz w:val="24"/>
                <w:szCs w:val="24"/>
              </w:rPr>
            </w:pPr>
            <w:r w:rsidRPr="00C216A4">
              <w:rPr>
                <w:rFonts w:ascii="Times New Roman" w:hAnsi="Times New Roman" w:cs="Times New Roman"/>
                <w:sz w:val="24"/>
                <w:szCs w:val="24"/>
              </w:rPr>
              <w:lastRenderedPageBreak/>
              <w:t>Организация видов детской деятельности:</w:t>
            </w:r>
          </w:p>
          <w:p w:rsidR="00BA37CC" w:rsidRPr="00C216A4" w:rsidRDefault="00BA37CC" w:rsidP="00FA24BC">
            <w:pPr>
              <w:spacing w:after="0"/>
              <w:jc w:val="both"/>
              <w:rPr>
                <w:rFonts w:ascii="Times New Roman" w:hAnsi="Times New Roman" w:cs="Times New Roman"/>
                <w:sz w:val="24"/>
                <w:szCs w:val="24"/>
              </w:rPr>
            </w:pPr>
            <w:r w:rsidRPr="00C216A4">
              <w:rPr>
                <w:rFonts w:ascii="Times New Roman" w:hAnsi="Times New Roman" w:cs="Times New Roman"/>
                <w:sz w:val="24"/>
                <w:szCs w:val="24"/>
              </w:rPr>
              <w:t>Игровая</w:t>
            </w:r>
          </w:p>
          <w:p w:rsidR="00BA37CC" w:rsidRPr="00C216A4" w:rsidRDefault="00BA37CC" w:rsidP="00FA24BC">
            <w:pPr>
              <w:spacing w:after="0"/>
              <w:jc w:val="both"/>
              <w:rPr>
                <w:rFonts w:ascii="Times New Roman" w:hAnsi="Times New Roman" w:cs="Times New Roman"/>
                <w:sz w:val="24"/>
                <w:szCs w:val="24"/>
              </w:rPr>
            </w:pPr>
            <w:r w:rsidRPr="00C216A4">
              <w:rPr>
                <w:rFonts w:ascii="Times New Roman" w:hAnsi="Times New Roman" w:cs="Times New Roman"/>
                <w:sz w:val="24"/>
                <w:szCs w:val="24"/>
              </w:rPr>
              <w:t>Продуктивная</w:t>
            </w:r>
          </w:p>
          <w:p w:rsidR="00BA37CC" w:rsidRPr="00C216A4" w:rsidRDefault="00BA37CC" w:rsidP="00FA24BC">
            <w:pPr>
              <w:spacing w:after="0"/>
              <w:jc w:val="both"/>
              <w:rPr>
                <w:rFonts w:ascii="Times New Roman" w:hAnsi="Times New Roman" w:cs="Times New Roman"/>
                <w:sz w:val="24"/>
                <w:szCs w:val="24"/>
              </w:rPr>
            </w:pPr>
            <w:r w:rsidRPr="00C216A4">
              <w:rPr>
                <w:rFonts w:ascii="Times New Roman" w:hAnsi="Times New Roman" w:cs="Times New Roman"/>
                <w:sz w:val="24"/>
                <w:szCs w:val="24"/>
              </w:rPr>
              <w:t>Двигательная</w:t>
            </w:r>
          </w:p>
          <w:p w:rsidR="00BA37CC" w:rsidRPr="00C216A4" w:rsidRDefault="00BA37CC" w:rsidP="00FA24BC">
            <w:pPr>
              <w:spacing w:after="0"/>
              <w:jc w:val="both"/>
              <w:rPr>
                <w:rFonts w:ascii="Times New Roman" w:hAnsi="Times New Roman" w:cs="Times New Roman"/>
                <w:sz w:val="24"/>
                <w:szCs w:val="24"/>
              </w:rPr>
            </w:pPr>
            <w:r w:rsidRPr="00C216A4">
              <w:rPr>
                <w:rFonts w:ascii="Times New Roman" w:hAnsi="Times New Roman" w:cs="Times New Roman"/>
                <w:sz w:val="24"/>
                <w:szCs w:val="24"/>
              </w:rPr>
              <w:t>Опытно-экспериментальная деятельность</w:t>
            </w:r>
          </w:p>
        </w:tc>
        <w:tc>
          <w:tcPr>
            <w:tcW w:w="2066" w:type="dxa"/>
          </w:tcPr>
          <w:p w:rsidR="00BA37CC" w:rsidRPr="00C216A4" w:rsidRDefault="00BA37CC" w:rsidP="00FA24BC">
            <w:pPr>
              <w:spacing w:after="0"/>
              <w:jc w:val="both"/>
              <w:rPr>
                <w:rFonts w:ascii="Times New Roman" w:hAnsi="Times New Roman" w:cs="Times New Roman"/>
                <w:sz w:val="24"/>
                <w:szCs w:val="24"/>
              </w:rPr>
            </w:pPr>
            <w:r w:rsidRPr="00C216A4">
              <w:rPr>
                <w:rFonts w:ascii="Times New Roman" w:hAnsi="Times New Roman" w:cs="Times New Roman"/>
                <w:sz w:val="24"/>
                <w:szCs w:val="24"/>
              </w:rPr>
              <w:t>Консультации</w:t>
            </w:r>
          </w:p>
          <w:p w:rsidR="00BA37CC" w:rsidRPr="00C216A4" w:rsidRDefault="00BA37CC" w:rsidP="00FA24BC">
            <w:pPr>
              <w:spacing w:after="0"/>
              <w:jc w:val="both"/>
              <w:rPr>
                <w:rFonts w:ascii="Times New Roman" w:hAnsi="Times New Roman" w:cs="Times New Roman"/>
                <w:sz w:val="24"/>
                <w:szCs w:val="24"/>
              </w:rPr>
            </w:pPr>
            <w:r w:rsidRPr="00C216A4">
              <w:rPr>
                <w:rFonts w:ascii="Times New Roman" w:hAnsi="Times New Roman" w:cs="Times New Roman"/>
                <w:sz w:val="24"/>
                <w:szCs w:val="24"/>
              </w:rPr>
              <w:t>Тематические выставки</w:t>
            </w:r>
          </w:p>
          <w:p w:rsidR="00BA37CC" w:rsidRPr="00C216A4" w:rsidRDefault="00BA37CC" w:rsidP="00FA24BC">
            <w:pPr>
              <w:spacing w:after="0"/>
              <w:jc w:val="both"/>
              <w:rPr>
                <w:rFonts w:ascii="Times New Roman" w:hAnsi="Times New Roman" w:cs="Times New Roman"/>
                <w:sz w:val="24"/>
                <w:szCs w:val="24"/>
              </w:rPr>
            </w:pPr>
            <w:r w:rsidRPr="00C216A4">
              <w:rPr>
                <w:rFonts w:ascii="Times New Roman" w:hAnsi="Times New Roman" w:cs="Times New Roman"/>
                <w:sz w:val="24"/>
                <w:szCs w:val="24"/>
              </w:rPr>
              <w:t>Совместные праздники и развлечения</w:t>
            </w:r>
          </w:p>
          <w:p w:rsidR="00BA37CC" w:rsidRPr="00C216A4" w:rsidRDefault="00BA37CC" w:rsidP="00FA24BC">
            <w:pPr>
              <w:spacing w:after="0"/>
              <w:jc w:val="both"/>
              <w:rPr>
                <w:rFonts w:ascii="Times New Roman" w:hAnsi="Times New Roman" w:cs="Times New Roman"/>
                <w:sz w:val="24"/>
                <w:szCs w:val="24"/>
              </w:rPr>
            </w:pPr>
            <w:r w:rsidRPr="00C216A4">
              <w:rPr>
                <w:rFonts w:ascii="Times New Roman" w:hAnsi="Times New Roman" w:cs="Times New Roman"/>
                <w:sz w:val="24"/>
                <w:szCs w:val="24"/>
              </w:rPr>
              <w:t>Проектная деятельность</w:t>
            </w:r>
          </w:p>
          <w:p w:rsidR="00BA37CC" w:rsidRPr="00C216A4" w:rsidRDefault="00BA37CC" w:rsidP="00FA24BC">
            <w:pPr>
              <w:spacing w:after="0"/>
              <w:jc w:val="both"/>
              <w:rPr>
                <w:rFonts w:ascii="Times New Roman" w:hAnsi="Times New Roman" w:cs="Times New Roman"/>
                <w:sz w:val="24"/>
                <w:szCs w:val="24"/>
              </w:rPr>
            </w:pPr>
            <w:r w:rsidRPr="00C216A4">
              <w:rPr>
                <w:rFonts w:ascii="Times New Roman" w:hAnsi="Times New Roman" w:cs="Times New Roman"/>
                <w:sz w:val="24"/>
                <w:szCs w:val="24"/>
              </w:rPr>
              <w:t>Совместные экскурсии</w:t>
            </w:r>
          </w:p>
          <w:p w:rsidR="00BA37CC" w:rsidRPr="00C216A4" w:rsidRDefault="00BA37CC" w:rsidP="00FA24BC">
            <w:pPr>
              <w:spacing w:after="0"/>
              <w:jc w:val="both"/>
              <w:rPr>
                <w:rFonts w:ascii="Times New Roman" w:hAnsi="Times New Roman" w:cs="Times New Roman"/>
                <w:sz w:val="24"/>
                <w:szCs w:val="24"/>
              </w:rPr>
            </w:pPr>
            <w:r w:rsidRPr="00C216A4">
              <w:rPr>
                <w:rFonts w:ascii="Times New Roman" w:hAnsi="Times New Roman" w:cs="Times New Roman"/>
                <w:sz w:val="24"/>
                <w:szCs w:val="24"/>
              </w:rPr>
              <w:t>ПМПконсилиум ДОУ</w:t>
            </w:r>
          </w:p>
          <w:p w:rsidR="00BA37CC" w:rsidRPr="00C216A4" w:rsidRDefault="00BA37CC" w:rsidP="00FA24BC">
            <w:pPr>
              <w:spacing w:after="0"/>
              <w:jc w:val="both"/>
              <w:rPr>
                <w:rFonts w:ascii="Times New Roman" w:hAnsi="Times New Roman" w:cs="Times New Roman"/>
                <w:sz w:val="24"/>
                <w:szCs w:val="24"/>
              </w:rPr>
            </w:pPr>
            <w:r w:rsidRPr="00C216A4">
              <w:rPr>
                <w:rFonts w:ascii="Times New Roman" w:hAnsi="Times New Roman" w:cs="Times New Roman"/>
                <w:sz w:val="24"/>
                <w:szCs w:val="24"/>
              </w:rPr>
              <w:lastRenderedPageBreak/>
              <w:t xml:space="preserve">семинары-практикумы, </w:t>
            </w:r>
          </w:p>
          <w:p w:rsidR="00BA37CC" w:rsidRPr="00C216A4" w:rsidRDefault="00BA37CC" w:rsidP="00FA24BC">
            <w:pPr>
              <w:spacing w:after="0"/>
              <w:jc w:val="both"/>
              <w:rPr>
                <w:rFonts w:ascii="Times New Roman" w:hAnsi="Times New Roman" w:cs="Times New Roman"/>
                <w:sz w:val="24"/>
                <w:szCs w:val="24"/>
              </w:rPr>
            </w:pPr>
          </w:p>
        </w:tc>
      </w:tr>
    </w:tbl>
    <w:p w:rsidR="002E1F56" w:rsidRDefault="002E1F56" w:rsidP="004C031F">
      <w:pPr>
        <w:shd w:val="clear" w:color="auto" w:fill="FFFFFF"/>
        <w:spacing w:after="0"/>
        <w:rPr>
          <w:rFonts w:ascii="Times New Roman" w:eastAsia="Times New Roman" w:hAnsi="Times New Roman" w:cs="Times New Roman"/>
          <w:b/>
          <w:sz w:val="26"/>
          <w:szCs w:val="26"/>
        </w:rPr>
      </w:pPr>
    </w:p>
    <w:p w:rsidR="002E1F56" w:rsidRDefault="002E1F56" w:rsidP="004C031F">
      <w:pPr>
        <w:shd w:val="clear" w:color="auto" w:fill="FFFFFF"/>
        <w:spacing w:after="0"/>
        <w:rPr>
          <w:rFonts w:ascii="Times New Roman" w:eastAsia="Times New Roman" w:hAnsi="Times New Roman" w:cs="Times New Roman"/>
          <w:b/>
          <w:sz w:val="26"/>
          <w:szCs w:val="26"/>
        </w:rPr>
      </w:pPr>
    </w:p>
    <w:p w:rsidR="004C031F" w:rsidRPr="00FA24BC" w:rsidRDefault="004C031F" w:rsidP="004C031F">
      <w:pPr>
        <w:shd w:val="clear" w:color="auto" w:fill="FFFFFF"/>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2.1.2.</w:t>
      </w:r>
      <w:r w:rsidRPr="00FA24BC">
        <w:rPr>
          <w:rFonts w:ascii="Times New Roman" w:eastAsia="Times New Roman" w:hAnsi="Times New Roman" w:cs="Times New Roman"/>
          <w:b/>
          <w:sz w:val="26"/>
          <w:szCs w:val="26"/>
        </w:rPr>
        <w:t xml:space="preserve">Специфика реализации образовательной области </w:t>
      </w:r>
      <w:r>
        <w:rPr>
          <w:rFonts w:ascii="Times New Roman" w:eastAsia="Times New Roman" w:hAnsi="Times New Roman" w:cs="Times New Roman"/>
          <w:b/>
          <w:sz w:val="26"/>
          <w:szCs w:val="26"/>
        </w:rPr>
        <w:t xml:space="preserve"> </w:t>
      </w:r>
      <w:r w:rsidRPr="00FA24BC">
        <w:rPr>
          <w:rFonts w:ascii="Times New Roman" w:eastAsia="Times New Roman" w:hAnsi="Times New Roman" w:cs="Times New Roman"/>
          <w:b/>
          <w:sz w:val="26"/>
          <w:szCs w:val="26"/>
        </w:rPr>
        <w:t xml:space="preserve">«Социально-коммуникативное развитие» </w:t>
      </w:r>
      <w:r>
        <w:rPr>
          <w:rFonts w:ascii="Times New Roman" w:eastAsia="Times New Roman" w:hAnsi="Times New Roman" w:cs="Times New Roman"/>
          <w:b/>
          <w:sz w:val="26"/>
          <w:szCs w:val="26"/>
        </w:rPr>
        <w:t xml:space="preserve"> </w:t>
      </w:r>
      <w:r w:rsidRPr="00FA24BC">
        <w:rPr>
          <w:rFonts w:ascii="Times New Roman" w:eastAsia="Times New Roman" w:hAnsi="Times New Roman" w:cs="Times New Roman"/>
          <w:b/>
          <w:sz w:val="26"/>
          <w:szCs w:val="26"/>
        </w:rPr>
        <w:t>для детей с речевыми нарушениями (ОНР)</w:t>
      </w:r>
    </w:p>
    <w:p w:rsidR="004C031F" w:rsidRPr="00FA24BC" w:rsidRDefault="004C031F" w:rsidP="004C031F">
      <w:pPr>
        <w:autoSpaceDE w:val="0"/>
        <w:autoSpaceDN w:val="0"/>
        <w:adjustRightInd w:val="0"/>
        <w:spacing w:after="0"/>
        <w:ind w:firstLine="709"/>
        <w:jc w:val="both"/>
        <w:rPr>
          <w:rFonts w:ascii="Times New Roman" w:hAnsi="Times New Roman" w:cs="Times New Roman"/>
          <w:sz w:val="26"/>
          <w:szCs w:val="26"/>
        </w:rPr>
      </w:pPr>
      <w:r w:rsidRPr="00FA24BC">
        <w:rPr>
          <w:rFonts w:ascii="Times New Roman" w:hAnsi="Times New Roman" w:cs="Times New Roman"/>
          <w:b/>
          <w:sz w:val="26"/>
          <w:szCs w:val="26"/>
        </w:rPr>
        <w:t>Цель</w:t>
      </w:r>
      <w:r w:rsidRPr="00FA24BC">
        <w:rPr>
          <w:rFonts w:ascii="Times New Roman" w:hAnsi="Times New Roman" w:cs="Times New Roman"/>
          <w:sz w:val="26"/>
          <w:szCs w:val="26"/>
        </w:rPr>
        <w:t xml:space="preserve"> — овладение навыками коммуникации и обеспечение оптимального вхождения детей с ОВЗ в общественную жизнь. </w:t>
      </w:r>
    </w:p>
    <w:p w:rsidR="004C031F" w:rsidRPr="00FA24BC" w:rsidRDefault="004C031F" w:rsidP="004C031F">
      <w:pPr>
        <w:autoSpaceDE w:val="0"/>
        <w:autoSpaceDN w:val="0"/>
        <w:adjustRightInd w:val="0"/>
        <w:spacing w:after="0"/>
        <w:ind w:firstLine="709"/>
        <w:jc w:val="both"/>
        <w:rPr>
          <w:rFonts w:ascii="Times New Roman" w:hAnsi="Times New Roman" w:cs="Times New Roman"/>
          <w:b/>
          <w:sz w:val="26"/>
          <w:szCs w:val="26"/>
        </w:rPr>
      </w:pPr>
      <w:r w:rsidRPr="00FA24BC">
        <w:rPr>
          <w:rFonts w:ascii="Times New Roman" w:hAnsi="Times New Roman" w:cs="Times New Roman"/>
          <w:b/>
          <w:sz w:val="26"/>
          <w:szCs w:val="26"/>
        </w:rPr>
        <w:t>Задачи:</w:t>
      </w:r>
    </w:p>
    <w:p w:rsidR="004C031F" w:rsidRPr="00FA24BC" w:rsidRDefault="004C031F" w:rsidP="004C031F">
      <w:pPr>
        <w:autoSpaceDE w:val="0"/>
        <w:autoSpaceDN w:val="0"/>
        <w:adjustRightInd w:val="0"/>
        <w:spacing w:after="0"/>
        <w:jc w:val="both"/>
        <w:rPr>
          <w:rFonts w:ascii="Times New Roman" w:hAnsi="Times New Roman" w:cs="Times New Roman"/>
          <w:sz w:val="26"/>
          <w:szCs w:val="26"/>
        </w:rPr>
      </w:pPr>
      <w:r w:rsidRPr="00FA24BC">
        <w:rPr>
          <w:rFonts w:ascii="Times New Roman" w:hAnsi="Times New Roman" w:cs="Times New Roman"/>
          <w:sz w:val="26"/>
          <w:szCs w:val="26"/>
        </w:rPr>
        <w:t>•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4C031F" w:rsidRPr="00FA24BC" w:rsidRDefault="004C031F" w:rsidP="004C031F">
      <w:pPr>
        <w:autoSpaceDE w:val="0"/>
        <w:autoSpaceDN w:val="0"/>
        <w:adjustRightInd w:val="0"/>
        <w:spacing w:after="0"/>
        <w:jc w:val="both"/>
        <w:rPr>
          <w:rFonts w:ascii="Times New Roman" w:hAnsi="Times New Roman" w:cs="Times New Roman"/>
          <w:sz w:val="26"/>
          <w:szCs w:val="26"/>
        </w:rPr>
      </w:pPr>
      <w:r w:rsidRPr="00FA24BC">
        <w:rPr>
          <w:rFonts w:ascii="Times New Roman" w:hAnsi="Times New Roman" w:cs="Times New Roman"/>
          <w:sz w:val="26"/>
          <w:szCs w:val="26"/>
        </w:rPr>
        <w:t>• формирование навыков самообслуживания;</w:t>
      </w:r>
    </w:p>
    <w:p w:rsidR="004C031F" w:rsidRPr="00FA24BC" w:rsidRDefault="004C031F" w:rsidP="004C031F">
      <w:pPr>
        <w:autoSpaceDE w:val="0"/>
        <w:autoSpaceDN w:val="0"/>
        <w:adjustRightInd w:val="0"/>
        <w:spacing w:after="0"/>
        <w:jc w:val="both"/>
        <w:rPr>
          <w:rFonts w:ascii="Times New Roman" w:hAnsi="Times New Roman" w:cs="Times New Roman"/>
          <w:sz w:val="26"/>
          <w:szCs w:val="26"/>
        </w:rPr>
      </w:pPr>
      <w:r w:rsidRPr="00FA24BC">
        <w:rPr>
          <w:rFonts w:ascii="Times New Roman" w:hAnsi="Times New Roman" w:cs="Times New Roman"/>
          <w:sz w:val="26"/>
          <w:szCs w:val="26"/>
        </w:rPr>
        <w:t xml:space="preserve"> •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4C031F" w:rsidRPr="00FA24BC" w:rsidRDefault="004C031F" w:rsidP="004C031F">
      <w:pPr>
        <w:autoSpaceDE w:val="0"/>
        <w:autoSpaceDN w:val="0"/>
        <w:adjustRightInd w:val="0"/>
        <w:spacing w:after="0"/>
        <w:jc w:val="both"/>
        <w:rPr>
          <w:rFonts w:ascii="Times New Roman" w:hAnsi="Times New Roman" w:cs="Times New Roman"/>
          <w:sz w:val="26"/>
          <w:szCs w:val="26"/>
        </w:rPr>
      </w:pPr>
      <w:r w:rsidRPr="00FA24BC">
        <w:rPr>
          <w:rFonts w:ascii="Times New Roman" w:hAnsi="Times New Roman" w:cs="Times New Roman"/>
          <w:sz w:val="26"/>
          <w:szCs w:val="26"/>
        </w:rPr>
        <w:t>•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4C031F" w:rsidRPr="00FA24BC" w:rsidRDefault="004C031F" w:rsidP="004C031F">
      <w:pPr>
        <w:autoSpaceDE w:val="0"/>
        <w:autoSpaceDN w:val="0"/>
        <w:adjustRightInd w:val="0"/>
        <w:spacing w:after="0"/>
        <w:jc w:val="both"/>
        <w:rPr>
          <w:rFonts w:ascii="Times New Roman" w:hAnsi="Times New Roman" w:cs="Times New Roman"/>
          <w:b/>
          <w:sz w:val="26"/>
          <w:szCs w:val="26"/>
        </w:rPr>
      </w:pPr>
      <w:r w:rsidRPr="00FA24BC">
        <w:rPr>
          <w:rFonts w:ascii="Times New Roman" w:hAnsi="Times New Roman" w:cs="Times New Roman"/>
          <w:sz w:val="26"/>
          <w:szCs w:val="26"/>
        </w:rPr>
        <w:t>•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4C031F" w:rsidRPr="00FA24BC" w:rsidRDefault="004C031F" w:rsidP="004C031F">
      <w:pPr>
        <w:shd w:val="clear" w:color="auto" w:fill="FFFFFF"/>
        <w:spacing w:after="0"/>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 xml:space="preserve">           Задачи социально-коммуникативного развития  для детей с</w:t>
      </w:r>
    </w:p>
    <w:p w:rsidR="004C031F" w:rsidRPr="00FA24BC" w:rsidRDefault="004C031F" w:rsidP="004C031F">
      <w:pPr>
        <w:shd w:val="clear" w:color="auto" w:fill="FFFFFF"/>
        <w:spacing w:after="0"/>
        <w:rPr>
          <w:rFonts w:ascii="Times New Roman" w:eastAsia="Times New Roman" w:hAnsi="Times New Roman" w:cs="Times New Roman"/>
          <w:sz w:val="26"/>
          <w:szCs w:val="26"/>
        </w:rPr>
      </w:pPr>
      <w:r w:rsidRPr="00FA24BC">
        <w:rPr>
          <w:rFonts w:ascii="Times New Roman" w:eastAsia="Times New Roman" w:hAnsi="Times New Roman" w:cs="Times New Roman"/>
          <w:b/>
          <w:sz w:val="26"/>
          <w:szCs w:val="26"/>
        </w:rPr>
        <w:t>нарушениями речи (общим недоразвитием речи)</w:t>
      </w:r>
      <w:r w:rsidRPr="00FA24BC">
        <w:rPr>
          <w:rFonts w:ascii="Times New Roman" w:eastAsia="Times New Roman" w:hAnsi="Times New Roman" w:cs="Times New Roman"/>
          <w:sz w:val="26"/>
          <w:szCs w:val="26"/>
        </w:rPr>
        <w:t>:</w:t>
      </w:r>
    </w:p>
    <w:p w:rsidR="004C031F" w:rsidRPr="00FA24BC" w:rsidRDefault="00753084" w:rsidP="001C6AD3">
      <w:pPr>
        <w:pStyle w:val="af0"/>
        <w:numPr>
          <w:ilvl w:val="0"/>
          <w:numId w:val="3"/>
        </w:numPr>
        <w:shd w:val="clear" w:color="auto" w:fill="FFFFFF"/>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Формирование</w:t>
      </w:r>
      <w:r w:rsidR="004C031F" w:rsidRPr="00FA24BC">
        <w:rPr>
          <w:rFonts w:ascii="Times New Roman" w:eastAsia="Times New Roman" w:hAnsi="Times New Roman" w:cs="Times New Roman"/>
          <w:sz w:val="26"/>
          <w:szCs w:val="26"/>
        </w:rPr>
        <w:t xml:space="preserve"> у детей навыков самообслуживания, культурно-гигиенических навыков; </w:t>
      </w:r>
    </w:p>
    <w:p w:rsidR="004C031F" w:rsidRPr="00FA24BC" w:rsidRDefault="004C031F" w:rsidP="001C6AD3">
      <w:pPr>
        <w:pStyle w:val="af0"/>
        <w:numPr>
          <w:ilvl w:val="0"/>
          <w:numId w:val="3"/>
        </w:numPr>
        <w:shd w:val="clear" w:color="auto" w:fill="FFFFFF"/>
        <w:spacing w:after="0"/>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Формирование понимания, усвоения и закрепление соответствующей предметной и глагольной лексики;</w:t>
      </w:r>
    </w:p>
    <w:p w:rsidR="004C031F" w:rsidRPr="00FA24BC" w:rsidRDefault="004C031F" w:rsidP="001C6AD3">
      <w:pPr>
        <w:pStyle w:val="af0"/>
        <w:numPr>
          <w:ilvl w:val="0"/>
          <w:numId w:val="3"/>
        </w:numPr>
        <w:shd w:val="clear" w:color="auto" w:fill="FFFFFF"/>
        <w:spacing w:after="0"/>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Обогащение словаря  названиями необходимых предметов, использование предикативной лексики, составление правильных фраз;</w:t>
      </w:r>
    </w:p>
    <w:p w:rsidR="004C031F" w:rsidRPr="00FA24BC" w:rsidRDefault="004C031F" w:rsidP="001C6AD3">
      <w:pPr>
        <w:pStyle w:val="af0"/>
        <w:numPr>
          <w:ilvl w:val="0"/>
          <w:numId w:val="3"/>
        </w:numPr>
        <w:shd w:val="clear" w:color="auto" w:fill="FFFFFF"/>
        <w:spacing w:after="0"/>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Активизация глагольного словаря, определений, предлогов в момент производимых ребёнком действий;</w:t>
      </w:r>
    </w:p>
    <w:p w:rsidR="004C031F" w:rsidRPr="00FA24BC" w:rsidRDefault="004C031F" w:rsidP="001C6AD3">
      <w:pPr>
        <w:pStyle w:val="af0"/>
        <w:numPr>
          <w:ilvl w:val="0"/>
          <w:numId w:val="3"/>
        </w:numPr>
        <w:shd w:val="clear" w:color="auto" w:fill="FFFFFF"/>
        <w:spacing w:after="0"/>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Переход от словосочетаний и предложений к постепенному составлению детьми связных текстов;</w:t>
      </w:r>
    </w:p>
    <w:p w:rsidR="004C031F" w:rsidRPr="00FA24BC" w:rsidRDefault="004C031F" w:rsidP="001C6AD3">
      <w:pPr>
        <w:pStyle w:val="af0"/>
        <w:numPr>
          <w:ilvl w:val="0"/>
          <w:numId w:val="3"/>
        </w:numPr>
        <w:shd w:val="clear" w:color="auto" w:fill="FFFFFF"/>
        <w:spacing w:after="0"/>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Побуждение детей пользоваться речью в процессе деятельности</w:t>
      </w:r>
    </w:p>
    <w:p w:rsidR="004C031F" w:rsidRPr="00FA24BC" w:rsidRDefault="004C031F" w:rsidP="001C6AD3">
      <w:pPr>
        <w:pStyle w:val="af0"/>
        <w:numPr>
          <w:ilvl w:val="0"/>
          <w:numId w:val="3"/>
        </w:numPr>
        <w:shd w:val="clear" w:color="auto" w:fill="FFFFFF"/>
        <w:spacing w:after="0"/>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Стимулирование развития и обогащения коммуникативной функции речи в непринуждённой обстановке на заданную тему </w:t>
      </w:r>
    </w:p>
    <w:p w:rsidR="004C031F" w:rsidRPr="00FA24BC" w:rsidRDefault="004C031F" w:rsidP="001C6AD3">
      <w:pPr>
        <w:pStyle w:val="af0"/>
        <w:numPr>
          <w:ilvl w:val="0"/>
          <w:numId w:val="3"/>
        </w:numPr>
        <w:shd w:val="clear" w:color="auto" w:fill="FFFFFF"/>
        <w:spacing w:after="0"/>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4C031F" w:rsidRPr="00FA24BC" w:rsidRDefault="004C031F" w:rsidP="004C031F">
      <w:pPr>
        <w:spacing w:after="0"/>
        <w:jc w:val="center"/>
        <w:rPr>
          <w:rFonts w:ascii="Times New Roman" w:hAnsi="Times New Roman" w:cs="Times New Roman"/>
          <w:b/>
          <w:sz w:val="26"/>
          <w:szCs w:val="26"/>
        </w:rPr>
      </w:pPr>
      <w:r w:rsidRPr="00FA24BC">
        <w:rPr>
          <w:rFonts w:ascii="Times New Roman" w:hAnsi="Times New Roman" w:cs="Times New Roman"/>
          <w:b/>
          <w:sz w:val="26"/>
          <w:szCs w:val="26"/>
        </w:rPr>
        <w:t xml:space="preserve">Формы организации деятельности детей с ОВЗ по образовательной области </w:t>
      </w:r>
    </w:p>
    <w:p w:rsidR="004C031F" w:rsidRPr="00FA24BC" w:rsidRDefault="004C031F" w:rsidP="004C031F">
      <w:pPr>
        <w:spacing w:after="0"/>
        <w:jc w:val="center"/>
        <w:rPr>
          <w:rFonts w:ascii="Times New Roman" w:hAnsi="Times New Roman" w:cs="Times New Roman"/>
          <w:b/>
          <w:sz w:val="26"/>
          <w:szCs w:val="26"/>
        </w:rPr>
      </w:pPr>
      <w:r w:rsidRPr="00FA24BC">
        <w:rPr>
          <w:rFonts w:ascii="Times New Roman" w:hAnsi="Times New Roman" w:cs="Times New Roman"/>
          <w:b/>
          <w:sz w:val="26"/>
          <w:szCs w:val="26"/>
        </w:rPr>
        <w:t xml:space="preserve"> «Социально-коммуникативное развитие»</w:t>
      </w:r>
    </w:p>
    <w:tbl>
      <w:tblPr>
        <w:tblW w:w="10262" w:type="dxa"/>
        <w:tblCellSpacing w:w="20" w:type="dxa"/>
        <w:tblInd w:w="-5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801"/>
        <w:gridCol w:w="2183"/>
        <w:gridCol w:w="45"/>
        <w:gridCol w:w="2041"/>
        <w:gridCol w:w="40"/>
        <w:gridCol w:w="253"/>
        <w:gridCol w:w="1663"/>
        <w:gridCol w:w="40"/>
        <w:gridCol w:w="40"/>
        <w:gridCol w:w="2156"/>
      </w:tblGrid>
      <w:tr w:rsidR="004C031F" w:rsidRPr="00FA24BC" w:rsidTr="001F49ED">
        <w:trPr>
          <w:trHeight w:val="374"/>
          <w:tblCellSpacing w:w="20" w:type="dxa"/>
        </w:trPr>
        <w:tc>
          <w:tcPr>
            <w:tcW w:w="1742" w:type="dxa"/>
            <w:vMerge w:val="restart"/>
            <w:vAlign w:val="center"/>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lastRenderedPageBreak/>
              <w:t>Категория детей с ОВЗ</w:t>
            </w:r>
          </w:p>
        </w:tc>
        <w:tc>
          <w:tcPr>
            <w:tcW w:w="8399" w:type="dxa"/>
            <w:gridSpan w:val="9"/>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Формы образовательной деятельности</w:t>
            </w:r>
          </w:p>
        </w:tc>
      </w:tr>
      <w:tr w:rsidR="004C031F" w:rsidRPr="00FA24BC" w:rsidTr="001F49ED">
        <w:trPr>
          <w:trHeight w:val="347"/>
          <w:tblCellSpacing w:w="20" w:type="dxa"/>
        </w:trPr>
        <w:tc>
          <w:tcPr>
            <w:tcW w:w="1742" w:type="dxa"/>
            <w:vMerge/>
          </w:tcPr>
          <w:p w:rsidR="004C031F" w:rsidRPr="00C2477F" w:rsidRDefault="004C031F" w:rsidP="001F49ED">
            <w:pPr>
              <w:spacing w:after="0"/>
              <w:jc w:val="center"/>
              <w:rPr>
                <w:rFonts w:ascii="Times New Roman" w:hAnsi="Times New Roman" w:cs="Times New Roman"/>
              </w:rPr>
            </w:pPr>
          </w:p>
        </w:tc>
        <w:tc>
          <w:tcPr>
            <w:tcW w:w="4230" w:type="dxa"/>
            <w:gridSpan w:val="3"/>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Совместная со взрослым деятельность</w:t>
            </w:r>
          </w:p>
        </w:tc>
        <w:tc>
          <w:tcPr>
            <w:tcW w:w="1918" w:type="dxa"/>
            <w:gridSpan w:val="3"/>
            <w:vMerge w:val="restart"/>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Самостоятельная </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деятельность детей</w:t>
            </w:r>
          </w:p>
        </w:tc>
        <w:tc>
          <w:tcPr>
            <w:tcW w:w="2171" w:type="dxa"/>
            <w:gridSpan w:val="3"/>
            <w:vMerge w:val="restart"/>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Совместная </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деятельность</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 с семьей</w:t>
            </w:r>
          </w:p>
        </w:tc>
      </w:tr>
      <w:tr w:rsidR="004C031F" w:rsidRPr="00FA24BC" w:rsidTr="001F49ED">
        <w:trPr>
          <w:trHeight w:val="567"/>
          <w:tblCellSpacing w:w="20" w:type="dxa"/>
        </w:trPr>
        <w:tc>
          <w:tcPr>
            <w:tcW w:w="1742" w:type="dxa"/>
            <w:vMerge/>
          </w:tcPr>
          <w:p w:rsidR="004C031F" w:rsidRPr="00C2477F" w:rsidRDefault="004C031F" w:rsidP="001F49ED">
            <w:pPr>
              <w:spacing w:after="0"/>
              <w:jc w:val="center"/>
              <w:rPr>
                <w:rFonts w:ascii="Times New Roman" w:hAnsi="Times New Roman" w:cs="Times New Roman"/>
              </w:rPr>
            </w:pPr>
          </w:p>
        </w:tc>
        <w:tc>
          <w:tcPr>
            <w:tcW w:w="2187" w:type="dxa"/>
            <w:gridSpan w:val="2"/>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Непосредственно образовательная деятельность</w:t>
            </w:r>
          </w:p>
        </w:tc>
        <w:tc>
          <w:tcPr>
            <w:tcW w:w="2003" w:type="dxa"/>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Режимные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 моменты</w:t>
            </w:r>
          </w:p>
        </w:tc>
        <w:tc>
          <w:tcPr>
            <w:tcW w:w="1918" w:type="dxa"/>
            <w:gridSpan w:val="3"/>
            <w:vMerge/>
            <w:shd w:val="clear" w:color="auto" w:fill="auto"/>
          </w:tcPr>
          <w:p w:rsidR="004C031F" w:rsidRPr="00C2477F" w:rsidRDefault="004C031F" w:rsidP="001F49ED">
            <w:pPr>
              <w:spacing w:after="0"/>
              <w:jc w:val="center"/>
              <w:rPr>
                <w:rFonts w:ascii="Times New Roman" w:hAnsi="Times New Roman" w:cs="Times New Roman"/>
                <w:b/>
              </w:rPr>
            </w:pPr>
          </w:p>
        </w:tc>
        <w:tc>
          <w:tcPr>
            <w:tcW w:w="2171" w:type="dxa"/>
            <w:gridSpan w:val="3"/>
            <w:vMerge/>
          </w:tcPr>
          <w:p w:rsidR="004C031F" w:rsidRPr="00C2477F" w:rsidRDefault="004C031F" w:rsidP="001F49ED">
            <w:pPr>
              <w:spacing w:after="0"/>
              <w:jc w:val="center"/>
              <w:rPr>
                <w:rFonts w:ascii="Times New Roman" w:hAnsi="Times New Roman" w:cs="Times New Roman"/>
                <w:b/>
              </w:rPr>
            </w:pPr>
          </w:p>
        </w:tc>
      </w:tr>
      <w:tr w:rsidR="004C031F" w:rsidRPr="00FA24BC" w:rsidTr="001F49ED">
        <w:trPr>
          <w:trHeight w:val="330"/>
          <w:tblCellSpacing w:w="20" w:type="dxa"/>
        </w:trPr>
        <w:tc>
          <w:tcPr>
            <w:tcW w:w="1742" w:type="dxa"/>
            <w:vMerge/>
          </w:tcPr>
          <w:p w:rsidR="004C031F" w:rsidRPr="00C2477F" w:rsidRDefault="004C031F" w:rsidP="001F49ED">
            <w:pPr>
              <w:spacing w:after="0"/>
              <w:jc w:val="center"/>
              <w:rPr>
                <w:rFonts w:ascii="Times New Roman" w:hAnsi="Times New Roman" w:cs="Times New Roman"/>
              </w:rPr>
            </w:pPr>
          </w:p>
        </w:tc>
        <w:tc>
          <w:tcPr>
            <w:tcW w:w="8399" w:type="dxa"/>
            <w:gridSpan w:val="9"/>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Формы организации детей</w:t>
            </w:r>
          </w:p>
        </w:tc>
      </w:tr>
      <w:tr w:rsidR="004C031F" w:rsidRPr="00FA24BC" w:rsidTr="001F49ED">
        <w:trPr>
          <w:trHeight w:val="380"/>
          <w:tblCellSpacing w:w="20" w:type="dxa"/>
        </w:trPr>
        <w:tc>
          <w:tcPr>
            <w:tcW w:w="1742" w:type="dxa"/>
            <w:vMerge/>
          </w:tcPr>
          <w:p w:rsidR="004C031F" w:rsidRPr="00C2477F" w:rsidRDefault="004C031F" w:rsidP="001F49ED">
            <w:pPr>
              <w:spacing w:after="0"/>
              <w:jc w:val="center"/>
              <w:rPr>
                <w:rFonts w:ascii="Times New Roman" w:hAnsi="Times New Roman" w:cs="Times New Roman"/>
              </w:rPr>
            </w:pPr>
          </w:p>
        </w:tc>
        <w:tc>
          <w:tcPr>
            <w:tcW w:w="2145" w:type="dxa"/>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Индивидуальные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Подгрупповые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групповые</w:t>
            </w:r>
          </w:p>
        </w:tc>
        <w:tc>
          <w:tcPr>
            <w:tcW w:w="2081" w:type="dxa"/>
            <w:gridSpan w:val="3"/>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Групповые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Подгрупповые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Индивидуальные </w:t>
            </w:r>
          </w:p>
        </w:tc>
        <w:tc>
          <w:tcPr>
            <w:tcW w:w="1918" w:type="dxa"/>
            <w:gridSpan w:val="3"/>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Индивидуальные </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подгрупповые</w:t>
            </w:r>
          </w:p>
        </w:tc>
        <w:tc>
          <w:tcPr>
            <w:tcW w:w="2135" w:type="dxa"/>
            <w:gridSpan w:val="2"/>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Индивидуальные </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подгрупповые</w:t>
            </w:r>
          </w:p>
        </w:tc>
      </w:tr>
      <w:tr w:rsidR="004C031F" w:rsidRPr="00FA24BC" w:rsidTr="001F49ED">
        <w:trPr>
          <w:trHeight w:val="7916"/>
          <w:tblCellSpacing w:w="20" w:type="dxa"/>
        </w:trPr>
        <w:tc>
          <w:tcPr>
            <w:tcW w:w="1742" w:type="dxa"/>
          </w:tcPr>
          <w:p w:rsidR="004C031F" w:rsidRPr="00C2477F" w:rsidRDefault="004C031F" w:rsidP="001F49ED">
            <w:pPr>
              <w:shd w:val="clear" w:color="auto" w:fill="FFFFFF"/>
              <w:spacing w:after="0"/>
              <w:jc w:val="both"/>
              <w:rPr>
                <w:rFonts w:ascii="Times New Roman" w:eastAsia="Times New Roman" w:hAnsi="Times New Roman" w:cs="Times New Roman"/>
              </w:rPr>
            </w:pPr>
            <w:r w:rsidRPr="00C2477F">
              <w:rPr>
                <w:rFonts w:ascii="Times New Roman" w:eastAsia="Times New Roman" w:hAnsi="Times New Roman" w:cs="Times New Roman"/>
                <w:b/>
              </w:rPr>
              <w:t>Для детей с нарушениями речи (общим недоразвитием речи)</w:t>
            </w:r>
          </w:p>
          <w:p w:rsidR="004C031F" w:rsidRPr="00C2477F" w:rsidRDefault="004C031F" w:rsidP="001F49ED">
            <w:pPr>
              <w:shd w:val="clear" w:color="auto" w:fill="FFFFFF"/>
              <w:spacing w:after="0"/>
              <w:rPr>
                <w:rFonts w:ascii="Times New Roman" w:hAnsi="Times New Roman" w:cs="Times New Roman"/>
                <w:b/>
              </w:rPr>
            </w:pPr>
          </w:p>
        </w:tc>
        <w:tc>
          <w:tcPr>
            <w:tcW w:w="2187" w:type="dxa"/>
            <w:gridSpan w:val="2"/>
            <w:shd w:val="clear" w:color="auto" w:fill="auto"/>
          </w:tcPr>
          <w:p w:rsidR="004C031F" w:rsidRPr="00C2477F" w:rsidRDefault="004C031F" w:rsidP="001F49ED">
            <w:pPr>
              <w:shd w:val="clear" w:color="auto" w:fill="FFFFFF"/>
              <w:spacing w:after="0"/>
              <w:jc w:val="both"/>
              <w:rPr>
                <w:rFonts w:ascii="Times New Roman" w:eastAsia="Times New Roman" w:hAnsi="Times New Roman" w:cs="Times New Roman"/>
              </w:rPr>
            </w:pPr>
            <w:r w:rsidRPr="00C2477F">
              <w:rPr>
                <w:rFonts w:ascii="Times New Roman" w:eastAsia="Times New Roman" w:hAnsi="Times New Roman" w:cs="Times New Roman"/>
              </w:rPr>
              <w:t>Осуществление всех видов детской деятельности с включением речевой ситуации изготовление различных поделок, игрушек, сувениров и т. д., называние материала, из которого изготавливается поделка, инструментов труда, рассказ о назначении изготавливаемого предмета, описание хода своей работы; давать сравнительные характеристики  предметам  по форме, цвету, величине</w:t>
            </w:r>
          </w:p>
          <w:p w:rsidR="004C031F" w:rsidRPr="00C2477F" w:rsidRDefault="004C031F" w:rsidP="001F49ED">
            <w:pPr>
              <w:shd w:val="clear" w:color="auto" w:fill="FFFFFF"/>
              <w:spacing w:after="0"/>
              <w:rPr>
                <w:rFonts w:ascii="Times New Roman" w:hAnsi="Times New Roman" w:cs="Times New Roman"/>
              </w:rPr>
            </w:pPr>
            <w:r w:rsidRPr="00C2477F">
              <w:rPr>
                <w:rFonts w:ascii="Times New Roman" w:hAnsi="Times New Roman" w:cs="Times New Roman"/>
              </w:rPr>
              <w:t>Дидактические, развивающие игры</w:t>
            </w:r>
          </w:p>
        </w:tc>
        <w:tc>
          <w:tcPr>
            <w:tcW w:w="2296" w:type="dxa"/>
            <w:gridSpan w:val="3"/>
            <w:shd w:val="clear" w:color="auto" w:fill="auto"/>
          </w:tcPr>
          <w:p w:rsidR="004C031F" w:rsidRPr="00C2477F" w:rsidRDefault="004C031F" w:rsidP="001F49ED">
            <w:pPr>
              <w:tabs>
                <w:tab w:val="left" w:pos="284"/>
              </w:tabs>
              <w:spacing w:after="0"/>
              <w:ind w:left="8"/>
              <w:jc w:val="both"/>
              <w:rPr>
                <w:rFonts w:ascii="Times New Roman" w:eastAsia="Times New Roman" w:hAnsi="Times New Roman" w:cs="Times New Roman"/>
              </w:rPr>
            </w:pPr>
            <w:r w:rsidRPr="00C2477F">
              <w:rPr>
                <w:rFonts w:ascii="Times New Roman" w:eastAsia="Times New Roman" w:hAnsi="Times New Roman" w:cs="Times New Roman"/>
              </w:rPr>
              <w:t>использование различных речевых ситуаций при организации к-г. навыков, элементов труда</w:t>
            </w:r>
          </w:p>
          <w:p w:rsidR="004C031F" w:rsidRPr="00C2477F" w:rsidRDefault="004C031F" w:rsidP="001F49ED">
            <w:pPr>
              <w:tabs>
                <w:tab w:val="left" w:pos="284"/>
              </w:tabs>
              <w:spacing w:after="0"/>
              <w:ind w:left="8"/>
              <w:jc w:val="both"/>
              <w:rPr>
                <w:rFonts w:ascii="Times New Roman" w:hAnsi="Times New Roman" w:cs="Times New Roman"/>
              </w:rPr>
            </w:pPr>
            <w:r w:rsidRPr="00C2477F">
              <w:rPr>
                <w:rFonts w:ascii="Times New Roman" w:hAnsi="Times New Roman" w:cs="Times New Roman"/>
              </w:rPr>
              <w:t xml:space="preserve">Коммуникативные игры,  на развитие психических процессов, психо-гимнастические, эмоционально-символические, </w:t>
            </w:r>
          </w:p>
          <w:p w:rsidR="004C031F" w:rsidRPr="00C2477F" w:rsidRDefault="004C031F" w:rsidP="001F49ED">
            <w:pPr>
              <w:tabs>
                <w:tab w:val="left" w:pos="284"/>
              </w:tabs>
              <w:spacing w:after="0"/>
              <w:ind w:left="8"/>
              <w:jc w:val="both"/>
            </w:pPr>
            <w:r w:rsidRPr="00C2477F">
              <w:rPr>
                <w:rFonts w:ascii="Times New Roman" w:hAnsi="Times New Roman" w:cs="Times New Roman"/>
              </w:rPr>
              <w:t>Сказо-терапевтические игры, игры с песком, игры с водой, релаксационные игры</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Сюжетно-ролевые игры</w:t>
            </w:r>
          </w:p>
        </w:tc>
        <w:tc>
          <w:tcPr>
            <w:tcW w:w="1699" w:type="dxa"/>
            <w:gridSpan w:val="3"/>
            <w:shd w:val="clear" w:color="auto" w:fill="auto"/>
          </w:tcPr>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Организация видов детской деятельности:</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Игровая</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Продуктивная</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Двигательная</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Опытно-экспериментальная деятельность</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оказания взаимопомощи, участие в коллективных мероприятиях, сюжетно-ролевым.</w:t>
            </w:r>
          </w:p>
          <w:p w:rsidR="004C031F" w:rsidRPr="00C2477F" w:rsidRDefault="004C031F" w:rsidP="001F49ED">
            <w:pPr>
              <w:shd w:val="clear" w:color="auto" w:fill="FFFFFF"/>
              <w:spacing w:after="0"/>
              <w:jc w:val="both"/>
              <w:rPr>
                <w:rFonts w:ascii="Times New Roman" w:eastAsia="Times New Roman" w:hAnsi="Times New Roman" w:cs="Times New Roman"/>
              </w:rPr>
            </w:pPr>
            <w:r w:rsidRPr="00C2477F">
              <w:rPr>
                <w:rFonts w:ascii="Times New Roman" w:eastAsia="Times New Roman" w:hAnsi="Times New Roman" w:cs="Times New Roman"/>
              </w:rPr>
              <w:t xml:space="preserve">Осуществление всех видов детской деятельности с включением речевой ситуации </w:t>
            </w:r>
          </w:p>
          <w:p w:rsidR="004C031F" w:rsidRPr="00C2477F" w:rsidRDefault="004C031F" w:rsidP="001F49ED">
            <w:pPr>
              <w:shd w:val="clear" w:color="auto" w:fill="FFFFFF"/>
              <w:spacing w:after="0"/>
              <w:jc w:val="both"/>
              <w:rPr>
                <w:rFonts w:ascii="Times New Roman" w:eastAsia="Times New Roman" w:hAnsi="Times New Roman" w:cs="Times New Roman"/>
              </w:rPr>
            </w:pPr>
          </w:p>
          <w:p w:rsidR="004C031F" w:rsidRPr="00C2477F" w:rsidRDefault="004C031F" w:rsidP="001F49ED">
            <w:pPr>
              <w:spacing w:after="0"/>
              <w:jc w:val="both"/>
              <w:rPr>
                <w:rFonts w:ascii="Times New Roman" w:hAnsi="Times New Roman" w:cs="Times New Roman"/>
              </w:rPr>
            </w:pPr>
          </w:p>
        </w:tc>
        <w:tc>
          <w:tcPr>
            <w:tcW w:w="2098" w:type="dxa"/>
          </w:tcPr>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Консультации</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Родительский клуб</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Газета для родителей</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Тематические выставки</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Совместные праздники и развлечения</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Проектная деятельность</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Совместные экскурсии</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ПМПк консилиум ДОУ</w:t>
            </w:r>
          </w:p>
          <w:p w:rsidR="004C031F" w:rsidRPr="00C2477F" w:rsidRDefault="004C031F" w:rsidP="001F49ED">
            <w:pPr>
              <w:spacing w:after="0"/>
              <w:jc w:val="both"/>
              <w:rPr>
                <w:rFonts w:ascii="Times New Roman" w:hAnsi="Times New Roman" w:cs="Times New Roman"/>
              </w:rPr>
            </w:pPr>
          </w:p>
        </w:tc>
      </w:tr>
    </w:tbl>
    <w:p w:rsidR="004C031F" w:rsidRPr="00FA24BC" w:rsidRDefault="004C031F" w:rsidP="004C031F">
      <w:pPr>
        <w:shd w:val="clear" w:color="auto" w:fill="FFFFFF"/>
        <w:spacing w:after="0"/>
        <w:jc w:val="center"/>
        <w:rPr>
          <w:rFonts w:ascii="Times New Roman" w:eastAsia="Times New Roman" w:hAnsi="Times New Roman" w:cs="Times New Roman"/>
          <w:b/>
          <w:sz w:val="26"/>
          <w:szCs w:val="26"/>
        </w:rPr>
      </w:pPr>
    </w:p>
    <w:p w:rsidR="004C031F" w:rsidRPr="00FA24BC" w:rsidRDefault="004C031F" w:rsidP="004C031F">
      <w:pPr>
        <w:shd w:val="clear" w:color="auto" w:fill="FFFFFF"/>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2.1.3. </w:t>
      </w:r>
      <w:r w:rsidRPr="00FA24BC">
        <w:rPr>
          <w:rFonts w:ascii="Times New Roman" w:eastAsia="Times New Roman" w:hAnsi="Times New Roman" w:cs="Times New Roman"/>
          <w:b/>
          <w:sz w:val="26"/>
          <w:szCs w:val="26"/>
        </w:rPr>
        <w:t xml:space="preserve">Специфика реализации образовательной области </w:t>
      </w:r>
      <w:r>
        <w:rPr>
          <w:rFonts w:ascii="Times New Roman" w:eastAsia="Times New Roman" w:hAnsi="Times New Roman" w:cs="Times New Roman"/>
          <w:b/>
          <w:sz w:val="26"/>
          <w:szCs w:val="26"/>
        </w:rPr>
        <w:t xml:space="preserve">  </w:t>
      </w:r>
      <w:r w:rsidRPr="00FA24BC">
        <w:rPr>
          <w:rFonts w:ascii="Times New Roman" w:eastAsia="Times New Roman" w:hAnsi="Times New Roman" w:cs="Times New Roman"/>
          <w:b/>
          <w:sz w:val="26"/>
          <w:szCs w:val="26"/>
        </w:rPr>
        <w:t xml:space="preserve">«Познавательное развитие» </w:t>
      </w:r>
      <w:r>
        <w:rPr>
          <w:rFonts w:ascii="Times New Roman" w:eastAsia="Times New Roman" w:hAnsi="Times New Roman" w:cs="Times New Roman"/>
          <w:b/>
          <w:sz w:val="26"/>
          <w:szCs w:val="26"/>
        </w:rPr>
        <w:t xml:space="preserve"> </w:t>
      </w:r>
      <w:r w:rsidRPr="00FA24BC">
        <w:rPr>
          <w:rFonts w:ascii="Times New Roman" w:eastAsia="Times New Roman" w:hAnsi="Times New Roman" w:cs="Times New Roman"/>
          <w:b/>
          <w:sz w:val="26"/>
          <w:szCs w:val="26"/>
        </w:rPr>
        <w:t>для де</w:t>
      </w:r>
      <w:r w:rsidR="00F177D9">
        <w:rPr>
          <w:rFonts w:ascii="Times New Roman" w:eastAsia="Times New Roman" w:hAnsi="Times New Roman" w:cs="Times New Roman"/>
          <w:b/>
          <w:sz w:val="26"/>
          <w:szCs w:val="26"/>
        </w:rPr>
        <w:t xml:space="preserve">тей с речевыми нарушениями </w:t>
      </w:r>
    </w:p>
    <w:p w:rsidR="004C031F" w:rsidRPr="00FA24BC" w:rsidRDefault="004C031F" w:rsidP="004C031F">
      <w:pPr>
        <w:spacing w:after="0"/>
        <w:ind w:firstLine="709"/>
        <w:jc w:val="center"/>
        <w:rPr>
          <w:rFonts w:ascii="Times New Roman" w:hAnsi="Times New Roman" w:cs="Times New Roman"/>
          <w:b/>
          <w:sz w:val="26"/>
          <w:szCs w:val="26"/>
        </w:rPr>
      </w:pPr>
    </w:p>
    <w:p w:rsidR="004C031F" w:rsidRPr="00FA24BC" w:rsidRDefault="004C031F" w:rsidP="004C031F">
      <w:pPr>
        <w:autoSpaceDE w:val="0"/>
        <w:autoSpaceDN w:val="0"/>
        <w:adjustRightInd w:val="0"/>
        <w:spacing w:after="0"/>
        <w:ind w:firstLine="709"/>
        <w:jc w:val="both"/>
        <w:rPr>
          <w:rFonts w:ascii="Times New Roman" w:hAnsi="Times New Roman" w:cs="Times New Roman"/>
          <w:i/>
          <w:sz w:val="26"/>
          <w:szCs w:val="26"/>
        </w:rPr>
      </w:pPr>
      <w:r w:rsidRPr="00FA24BC">
        <w:rPr>
          <w:rFonts w:ascii="Times New Roman" w:hAnsi="Times New Roman" w:cs="Times New Roman"/>
          <w:b/>
          <w:i/>
          <w:sz w:val="26"/>
          <w:szCs w:val="26"/>
        </w:rPr>
        <w:t>Цель</w:t>
      </w:r>
      <w:r w:rsidRPr="00FA24BC">
        <w:rPr>
          <w:rFonts w:ascii="Times New Roman" w:hAnsi="Times New Roman" w:cs="Times New Roman"/>
          <w:i/>
          <w:sz w:val="26"/>
          <w:szCs w:val="26"/>
        </w:rPr>
        <w:t>:</w:t>
      </w:r>
      <w:r w:rsidRPr="00FA24BC">
        <w:rPr>
          <w:rFonts w:ascii="Times New Roman" w:hAnsi="Times New Roman" w:cs="Times New Roman"/>
          <w:sz w:val="26"/>
          <w:szCs w:val="26"/>
        </w:rPr>
        <w:t>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w:t>
      </w:r>
    </w:p>
    <w:p w:rsidR="004C031F" w:rsidRPr="00FA24BC" w:rsidRDefault="004C031F" w:rsidP="004C031F">
      <w:pPr>
        <w:autoSpaceDE w:val="0"/>
        <w:autoSpaceDN w:val="0"/>
        <w:adjustRightInd w:val="0"/>
        <w:spacing w:after="0"/>
        <w:ind w:firstLine="709"/>
        <w:jc w:val="both"/>
        <w:rPr>
          <w:rFonts w:ascii="Times New Roman" w:hAnsi="Times New Roman" w:cs="Times New Roman"/>
          <w:i/>
          <w:sz w:val="26"/>
          <w:szCs w:val="26"/>
        </w:rPr>
      </w:pPr>
      <w:r w:rsidRPr="00FA24BC">
        <w:rPr>
          <w:rFonts w:ascii="Times New Roman" w:hAnsi="Times New Roman" w:cs="Times New Roman"/>
          <w:b/>
          <w:i/>
          <w:sz w:val="26"/>
          <w:szCs w:val="26"/>
        </w:rPr>
        <w:t>Задачи познавательного развития</w:t>
      </w:r>
      <w:r w:rsidRPr="00FA24BC">
        <w:rPr>
          <w:rFonts w:ascii="Times New Roman" w:hAnsi="Times New Roman" w:cs="Times New Roman"/>
          <w:i/>
          <w:sz w:val="26"/>
          <w:szCs w:val="26"/>
        </w:rPr>
        <w:t>:</w:t>
      </w:r>
    </w:p>
    <w:p w:rsidR="004C031F" w:rsidRPr="00FA24BC" w:rsidRDefault="004C031F" w:rsidP="004C031F">
      <w:pPr>
        <w:autoSpaceDE w:val="0"/>
        <w:autoSpaceDN w:val="0"/>
        <w:adjustRightInd w:val="0"/>
        <w:spacing w:after="0"/>
        <w:jc w:val="both"/>
        <w:rPr>
          <w:rFonts w:ascii="Times New Roman" w:hAnsi="Times New Roman" w:cs="Times New Roman"/>
          <w:sz w:val="26"/>
          <w:szCs w:val="26"/>
        </w:rPr>
      </w:pPr>
      <w:r w:rsidRPr="00FA24BC">
        <w:rPr>
          <w:rFonts w:ascii="Times New Roman" w:hAnsi="Times New Roman" w:cs="Times New Roman"/>
          <w:sz w:val="26"/>
          <w:szCs w:val="26"/>
        </w:rPr>
        <w:lastRenderedPageBreak/>
        <w:t>• Формирование и совершенствование перцептивных действий;</w:t>
      </w:r>
    </w:p>
    <w:p w:rsidR="004C031F" w:rsidRPr="00FA24BC" w:rsidRDefault="004C031F" w:rsidP="004C031F">
      <w:pPr>
        <w:autoSpaceDE w:val="0"/>
        <w:autoSpaceDN w:val="0"/>
        <w:adjustRightInd w:val="0"/>
        <w:spacing w:after="0"/>
        <w:jc w:val="both"/>
        <w:rPr>
          <w:rFonts w:ascii="Times New Roman" w:hAnsi="Times New Roman" w:cs="Times New Roman"/>
          <w:sz w:val="26"/>
          <w:szCs w:val="26"/>
        </w:rPr>
      </w:pPr>
      <w:r w:rsidRPr="00FA24BC">
        <w:rPr>
          <w:rFonts w:ascii="Times New Roman" w:hAnsi="Times New Roman" w:cs="Times New Roman"/>
          <w:sz w:val="26"/>
          <w:szCs w:val="26"/>
        </w:rPr>
        <w:t>• ознакомление и формирование сенсорных эталонов;</w:t>
      </w:r>
    </w:p>
    <w:p w:rsidR="004C031F" w:rsidRPr="00FA24BC" w:rsidRDefault="004C031F" w:rsidP="004C031F">
      <w:pPr>
        <w:autoSpaceDE w:val="0"/>
        <w:autoSpaceDN w:val="0"/>
        <w:adjustRightInd w:val="0"/>
        <w:spacing w:after="0"/>
        <w:jc w:val="both"/>
        <w:rPr>
          <w:rFonts w:ascii="Times New Roman" w:hAnsi="Times New Roman" w:cs="Times New Roman"/>
          <w:sz w:val="26"/>
          <w:szCs w:val="26"/>
        </w:rPr>
      </w:pPr>
      <w:r w:rsidRPr="00FA24BC">
        <w:rPr>
          <w:rFonts w:ascii="Times New Roman" w:hAnsi="Times New Roman" w:cs="Times New Roman"/>
          <w:sz w:val="26"/>
          <w:szCs w:val="26"/>
        </w:rPr>
        <w:t>• развитие внимания, памяти;</w:t>
      </w:r>
    </w:p>
    <w:p w:rsidR="004C031F" w:rsidRPr="00FA24BC" w:rsidRDefault="004C031F" w:rsidP="004C031F">
      <w:pPr>
        <w:autoSpaceDE w:val="0"/>
        <w:autoSpaceDN w:val="0"/>
        <w:adjustRightInd w:val="0"/>
        <w:spacing w:after="0"/>
        <w:jc w:val="both"/>
        <w:rPr>
          <w:rFonts w:ascii="Times New Roman" w:hAnsi="Times New Roman" w:cs="Times New Roman"/>
          <w:sz w:val="26"/>
          <w:szCs w:val="26"/>
        </w:rPr>
      </w:pPr>
      <w:r w:rsidRPr="00FA24BC">
        <w:rPr>
          <w:rFonts w:ascii="Times New Roman" w:hAnsi="Times New Roman" w:cs="Times New Roman"/>
          <w:sz w:val="26"/>
          <w:szCs w:val="26"/>
        </w:rPr>
        <w:t>• развитие наглядно-действенного и наглядно-образного мышления.</w:t>
      </w:r>
    </w:p>
    <w:p w:rsidR="004C031F" w:rsidRPr="00FA24BC" w:rsidRDefault="004C031F" w:rsidP="004C031F">
      <w:pPr>
        <w:autoSpaceDE w:val="0"/>
        <w:autoSpaceDN w:val="0"/>
        <w:adjustRightInd w:val="0"/>
        <w:spacing w:after="0"/>
        <w:jc w:val="center"/>
        <w:rPr>
          <w:rFonts w:ascii="Times New Roman" w:eastAsia="Times New Roman" w:hAnsi="Times New Roman" w:cs="Times New Roman"/>
          <w:b/>
          <w:sz w:val="26"/>
          <w:szCs w:val="26"/>
        </w:rPr>
      </w:pPr>
    </w:p>
    <w:p w:rsidR="004C031F" w:rsidRPr="00FA24BC" w:rsidRDefault="004C031F" w:rsidP="004C031F">
      <w:pPr>
        <w:autoSpaceDE w:val="0"/>
        <w:autoSpaceDN w:val="0"/>
        <w:adjustRightInd w:val="0"/>
        <w:spacing w:after="0"/>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Задачи тематических направлений «Познавательного развития» для детей с ОВЗ</w:t>
      </w:r>
    </w:p>
    <w:p w:rsidR="004C031F" w:rsidRPr="00FA24BC" w:rsidRDefault="004C031F" w:rsidP="004C031F">
      <w:pPr>
        <w:autoSpaceDE w:val="0"/>
        <w:autoSpaceDN w:val="0"/>
        <w:adjustRightInd w:val="0"/>
        <w:spacing w:after="0"/>
        <w:jc w:val="center"/>
        <w:rPr>
          <w:rFonts w:ascii="Times New Roman" w:eastAsia="Times New Roman" w:hAnsi="Times New Roman" w:cs="Times New Roman"/>
          <w:b/>
          <w:sz w:val="26"/>
          <w:szCs w:val="26"/>
        </w:rPr>
      </w:pPr>
    </w:p>
    <w:tbl>
      <w:tblPr>
        <w:tblStyle w:val="71"/>
        <w:tblW w:w="9322" w:type="dxa"/>
        <w:tblLook w:val="04A0"/>
      </w:tblPr>
      <w:tblGrid>
        <w:gridCol w:w="3227"/>
        <w:gridCol w:w="6095"/>
      </w:tblGrid>
      <w:tr w:rsidR="004C031F" w:rsidRPr="00FA24BC" w:rsidTr="001F49ED">
        <w:tc>
          <w:tcPr>
            <w:tcW w:w="3227" w:type="dxa"/>
          </w:tcPr>
          <w:p w:rsidR="004C031F" w:rsidRPr="00FA24BC" w:rsidRDefault="004C031F" w:rsidP="001F49ED">
            <w:pPr>
              <w:autoSpaceDE w:val="0"/>
              <w:autoSpaceDN w:val="0"/>
              <w:adjustRightInd w:val="0"/>
              <w:spacing w:line="276" w:lineRule="auto"/>
              <w:rPr>
                <w:rFonts w:ascii="Times New Roman" w:hAnsi="Times New Roman" w:cs="Times New Roman"/>
                <w:sz w:val="26"/>
                <w:szCs w:val="26"/>
              </w:rPr>
            </w:pPr>
            <w:r w:rsidRPr="00FA24BC">
              <w:rPr>
                <w:rFonts w:ascii="Times New Roman" w:hAnsi="Times New Roman" w:cs="Times New Roman"/>
                <w:b/>
                <w:bCs/>
                <w:sz w:val="26"/>
                <w:szCs w:val="26"/>
              </w:rPr>
              <w:t>Сенсорное развитие</w:t>
            </w:r>
          </w:p>
        </w:tc>
        <w:tc>
          <w:tcPr>
            <w:tcW w:w="6095" w:type="dxa"/>
          </w:tcPr>
          <w:p w:rsidR="004C031F" w:rsidRPr="00FA24BC" w:rsidRDefault="004C031F" w:rsidP="001F49ED">
            <w:pPr>
              <w:autoSpaceDE w:val="0"/>
              <w:autoSpaceDN w:val="0"/>
              <w:adjustRightInd w:val="0"/>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 xml:space="preserve">Развивать все виды восприятия: зрительное, слуховое, тактильно-двигательное, обонятельное, вкусовое, формировать представления о внешних свойствах предметов, их форме, цвете, величине, запахе, вкусе, положении в пространстве и времени; </w:t>
            </w:r>
          </w:p>
          <w:p w:rsidR="004C031F" w:rsidRPr="00FA24BC" w:rsidRDefault="004C031F" w:rsidP="001F49ED">
            <w:pPr>
              <w:autoSpaceDE w:val="0"/>
              <w:autoSpaceDN w:val="0"/>
              <w:adjustRightInd w:val="0"/>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 xml:space="preserve">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4C031F" w:rsidRPr="00FA24BC" w:rsidRDefault="004C031F" w:rsidP="001F49ED">
            <w:pPr>
              <w:autoSpaceDE w:val="0"/>
              <w:autoSpaceDN w:val="0"/>
              <w:adjustRightInd w:val="0"/>
              <w:spacing w:line="276" w:lineRule="auto"/>
              <w:jc w:val="both"/>
              <w:rPr>
                <w:rFonts w:ascii="Times New Roman" w:hAnsi="Times New Roman" w:cs="Times New Roman"/>
                <w:sz w:val="26"/>
                <w:szCs w:val="26"/>
              </w:rPr>
            </w:pPr>
          </w:p>
        </w:tc>
      </w:tr>
      <w:tr w:rsidR="004C031F" w:rsidRPr="00FA24BC" w:rsidTr="001F49ED">
        <w:tc>
          <w:tcPr>
            <w:tcW w:w="3227" w:type="dxa"/>
          </w:tcPr>
          <w:p w:rsidR="004C031F" w:rsidRPr="00FA24BC" w:rsidRDefault="004C031F" w:rsidP="001F49ED">
            <w:pPr>
              <w:autoSpaceDE w:val="0"/>
              <w:autoSpaceDN w:val="0"/>
              <w:adjustRightInd w:val="0"/>
              <w:spacing w:line="276" w:lineRule="auto"/>
              <w:rPr>
                <w:rFonts w:ascii="Times New Roman" w:hAnsi="Times New Roman" w:cs="Times New Roman"/>
                <w:sz w:val="26"/>
                <w:szCs w:val="26"/>
              </w:rPr>
            </w:pPr>
            <w:r w:rsidRPr="00FA24BC">
              <w:rPr>
                <w:rFonts w:ascii="Times New Roman" w:hAnsi="Times New Roman" w:cs="Times New Roman"/>
                <w:b/>
                <w:bCs/>
                <w:sz w:val="26"/>
                <w:szCs w:val="26"/>
              </w:rPr>
              <w:t>Развитие познавательно-исследовательской деятельности и конструктивной деятельности</w:t>
            </w:r>
          </w:p>
        </w:tc>
        <w:tc>
          <w:tcPr>
            <w:tcW w:w="6095" w:type="dxa"/>
          </w:tcPr>
          <w:p w:rsidR="004C031F" w:rsidRPr="00FA24BC" w:rsidRDefault="004C031F" w:rsidP="001F49ED">
            <w:pPr>
              <w:autoSpaceDE w:val="0"/>
              <w:autoSpaceDN w:val="0"/>
              <w:adjustRightInd w:val="0"/>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Формирование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w:t>
            </w:r>
          </w:p>
          <w:p w:rsidR="004C031F" w:rsidRPr="00FA24BC" w:rsidRDefault="004C031F" w:rsidP="001F49ED">
            <w:pPr>
              <w:autoSpaceDE w:val="0"/>
              <w:autoSpaceDN w:val="0"/>
              <w:adjustRightInd w:val="0"/>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 xml:space="preserve"> Развитие любознательности, воображения; расширение запаса знаний и представлений об окружающем мире</w:t>
            </w:r>
          </w:p>
          <w:p w:rsidR="004C031F" w:rsidRPr="00FA24BC" w:rsidRDefault="004C031F" w:rsidP="001F49ED">
            <w:pPr>
              <w:autoSpaceDE w:val="0"/>
              <w:autoSpaceDN w:val="0"/>
              <w:adjustRightInd w:val="0"/>
              <w:spacing w:line="276" w:lineRule="auto"/>
              <w:jc w:val="both"/>
              <w:rPr>
                <w:rFonts w:ascii="Times New Roman" w:hAnsi="Times New Roman" w:cs="Times New Roman"/>
                <w:sz w:val="26"/>
                <w:szCs w:val="26"/>
              </w:rPr>
            </w:pPr>
          </w:p>
        </w:tc>
      </w:tr>
      <w:tr w:rsidR="004C031F" w:rsidRPr="00FA24BC" w:rsidTr="001F49ED">
        <w:tc>
          <w:tcPr>
            <w:tcW w:w="3227" w:type="dxa"/>
          </w:tcPr>
          <w:p w:rsidR="004C031F" w:rsidRPr="00FA24BC" w:rsidRDefault="004C031F" w:rsidP="001F49ED">
            <w:pPr>
              <w:autoSpaceDE w:val="0"/>
              <w:autoSpaceDN w:val="0"/>
              <w:adjustRightInd w:val="0"/>
              <w:spacing w:line="276" w:lineRule="auto"/>
              <w:rPr>
                <w:rFonts w:ascii="Times New Roman" w:hAnsi="Times New Roman" w:cs="Times New Roman"/>
                <w:sz w:val="26"/>
                <w:szCs w:val="26"/>
              </w:rPr>
            </w:pPr>
            <w:r w:rsidRPr="00FA24BC">
              <w:rPr>
                <w:rFonts w:ascii="Times New Roman" w:hAnsi="Times New Roman" w:cs="Times New Roman"/>
                <w:b/>
                <w:bCs/>
                <w:sz w:val="26"/>
                <w:szCs w:val="26"/>
              </w:rPr>
              <w:t xml:space="preserve">Формирование элементарных математических представлений </w:t>
            </w:r>
          </w:p>
        </w:tc>
        <w:tc>
          <w:tcPr>
            <w:tcW w:w="6095" w:type="dxa"/>
          </w:tcPr>
          <w:p w:rsidR="004C031F" w:rsidRPr="00FA24BC" w:rsidRDefault="004C031F" w:rsidP="001F49ED">
            <w:pPr>
              <w:autoSpaceDE w:val="0"/>
              <w:autoSpaceDN w:val="0"/>
              <w:adjustRightInd w:val="0"/>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Обучать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4C031F" w:rsidRPr="00FA24BC" w:rsidRDefault="004C031F" w:rsidP="001F49ED">
            <w:pPr>
              <w:autoSpaceDE w:val="0"/>
              <w:autoSpaceDN w:val="0"/>
              <w:adjustRightInd w:val="0"/>
              <w:spacing w:line="276" w:lineRule="auto"/>
              <w:jc w:val="both"/>
              <w:rPr>
                <w:rFonts w:ascii="Times New Roman" w:hAnsi="Times New Roman" w:cs="Times New Roman"/>
                <w:sz w:val="26"/>
                <w:szCs w:val="26"/>
              </w:rPr>
            </w:pPr>
          </w:p>
        </w:tc>
      </w:tr>
    </w:tbl>
    <w:p w:rsidR="004C031F" w:rsidRPr="00FA24BC" w:rsidRDefault="004C031F" w:rsidP="004C031F">
      <w:pPr>
        <w:spacing w:after="0"/>
        <w:rPr>
          <w:rFonts w:ascii="Times New Roman" w:hAnsi="Times New Roman" w:cs="Times New Roman"/>
          <w:b/>
          <w:sz w:val="26"/>
          <w:szCs w:val="26"/>
        </w:rPr>
      </w:pPr>
    </w:p>
    <w:p w:rsidR="004C031F" w:rsidRPr="00C2477F" w:rsidRDefault="004C031F" w:rsidP="004C031F">
      <w:pPr>
        <w:spacing w:after="0"/>
        <w:jc w:val="center"/>
        <w:rPr>
          <w:rFonts w:ascii="Times New Roman" w:hAnsi="Times New Roman" w:cs="Times New Roman"/>
          <w:b/>
          <w:sz w:val="24"/>
          <w:szCs w:val="24"/>
        </w:rPr>
      </w:pPr>
      <w:r w:rsidRPr="00C2477F">
        <w:rPr>
          <w:rFonts w:ascii="Times New Roman" w:hAnsi="Times New Roman" w:cs="Times New Roman"/>
          <w:b/>
          <w:sz w:val="24"/>
          <w:szCs w:val="24"/>
        </w:rPr>
        <w:t xml:space="preserve">Формы организации деятельности детей с ОВЗ по образовательной области </w:t>
      </w:r>
    </w:p>
    <w:p w:rsidR="004C031F" w:rsidRPr="00C2477F" w:rsidRDefault="004C031F" w:rsidP="004C031F">
      <w:pPr>
        <w:spacing w:after="0"/>
        <w:jc w:val="center"/>
        <w:rPr>
          <w:rFonts w:ascii="Times New Roman" w:hAnsi="Times New Roman" w:cs="Times New Roman"/>
          <w:b/>
          <w:sz w:val="24"/>
          <w:szCs w:val="24"/>
        </w:rPr>
      </w:pPr>
      <w:r w:rsidRPr="00C2477F">
        <w:rPr>
          <w:rFonts w:ascii="Times New Roman" w:hAnsi="Times New Roman" w:cs="Times New Roman"/>
          <w:b/>
          <w:sz w:val="24"/>
          <w:szCs w:val="24"/>
        </w:rPr>
        <w:t xml:space="preserve"> «Познавательное развитие»</w:t>
      </w:r>
    </w:p>
    <w:tbl>
      <w:tblPr>
        <w:tblW w:w="9356" w:type="dxa"/>
        <w:tblCellSpacing w:w="20" w:type="dxa"/>
        <w:tblInd w:w="-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781"/>
        <w:gridCol w:w="52"/>
        <w:gridCol w:w="2527"/>
        <w:gridCol w:w="40"/>
        <w:gridCol w:w="2216"/>
        <w:gridCol w:w="40"/>
        <w:gridCol w:w="1700"/>
      </w:tblGrid>
      <w:tr w:rsidR="004C031F" w:rsidRPr="00FA24BC" w:rsidTr="001F49ED">
        <w:trPr>
          <w:trHeight w:val="359"/>
          <w:tblCellSpacing w:w="20" w:type="dxa"/>
        </w:trPr>
        <w:tc>
          <w:tcPr>
            <w:tcW w:w="9276" w:type="dxa"/>
            <w:gridSpan w:val="7"/>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Формы образовательной деятельности</w:t>
            </w:r>
          </w:p>
        </w:tc>
      </w:tr>
      <w:tr w:rsidR="004C031F" w:rsidRPr="00FA24BC" w:rsidTr="001F49ED">
        <w:trPr>
          <w:trHeight w:val="332"/>
          <w:tblCellSpacing w:w="20" w:type="dxa"/>
        </w:trPr>
        <w:tc>
          <w:tcPr>
            <w:tcW w:w="5303" w:type="dxa"/>
            <w:gridSpan w:val="3"/>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Совместная со взрослым деятельность</w:t>
            </w:r>
          </w:p>
        </w:tc>
        <w:tc>
          <w:tcPr>
            <w:tcW w:w="2217" w:type="dxa"/>
            <w:gridSpan w:val="2"/>
            <w:vMerge w:val="restart"/>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Самостоятельная </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деятельность детей</w:t>
            </w:r>
          </w:p>
        </w:tc>
        <w:tc>
          <w:tcPr>
            <w:tcW w:w="1676" w:type="dxa"/>
            <w:gridSpan w:val="2"/>
            <w:vMerge w:val="restart"/>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Совместная </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деятельность</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 с семьей</w:t>
            </w:r>
          </w:p>
        </w:tc>
      </w:tr>
      <w:tr w:rsidR="004C031F" w:rsidRPr="00FA24BC" w:rsidTr="001F49ED">
        <w:trPr>
          <w:trHeight w:val="544"/>
          <w:tblCellSpacing w:w="20" w:type="dxa"/>
        </w:trPr>
        <w:tc>
          <w:tcPr>
            <w:tcW w:w="2775" w:type="dxa"/>
            <w:gridSpan w:val="2"/>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Непосредственно образовательная </w:t>
            </w:r>
            <w:r w:rsidRPr="00C2477F">
              <w:rPr>
                <w:rFonts w:ascii="Times New Roman" w:hAnsi="Times New Roman" w:cs="Times New Roman"/>
                <w:b/>
              </w:rPr>
              <w:lastRenderedPageBreak/>
              <w:t>деятельность</w:t>
            </w:r>
          </w:p>
        </w:tc>
        <w:tc>
          <w:tcPr>
            <w:tcW w:w="2488" w:type="dxa"/>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lastRenderedPageBreak/>
              <w:t>Режимные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 моменты</w:t>
            </w:r>
          </w:p>
        </w:tc>
        <w:tc>
          <w:tcPr>
            <w:tcW w:w="2217" w:type="dxa"/>
            <w:gridSpan w:val="2"/>
            <w:vMerge/>
            <w:shd w:val="clear" w:color="auto" w:fill="auto"/>
          </w:tcPr>
          <w:p w:rsidR="004C031F" w:rsidRPr="00C2477F" w:rsidRDefault="004C031F" w:rsidP="001F49ED">
            <w:pPr>
              <w:spacing w:after="0"/>
              <w:jc w:val="center"/>
              <w:rPr>
                <w:rFonts w:ascii="Times New Roman" w:hAnsi="Times New Roman" w:cs="Times New Roman"/>
                <w:b/>
              </w:rPr>
            </w:pPr>
          </w:p>
        </w:tc>
        <w:tc>
          <w:tcPr>
            <w:tcW w:w="1676" w:type="dxa"/>
            <w:gridSpan w:val="2"/>
            <w:vMerge/>
          </w:tcPr>
          <w:p w:rsidR="004C031F" w:rsidRPr="00C2477F" w:rsidRDefault="004C031F" w:rsidP="001F49ED">
            <w:pPr>
              <w:spacing w:after="0"/>
              <w:jc w:val="center"/>
              <w:rPr>
                <w:rFonts w:ascii="Times New Roman" w:hAnsi="Times New Roman" w:cs="Times New Roman"/>
                <w:b/>
              </w:rPr>
            </w:pPr>
          </w:p>
        </w:tc>
      </w:tr>
      <w:tr w:rsidR="004C031F" w:rsidRPr="00FA24BC" w:rsidTr="001F49ED">
        <w:trPr>
          <w:trHeight w:val="317"/>
          <w:tblCellSpacing w:w="20" w:type="dxa"/>
        </w:trPr>
        <w:tc>
          <w:tcPr>
            <w:tcW w:w="9276" w:type="dxa"/>
            <w:gridSpan w:val="7"/>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lastRenderedPageBreak/>
              <w:t>Формы организации детей</w:t>
            </w:r>
          </w:p>
        </w:tc>
      </w:tr>
      <w:tr w:rsidR="004C031F" w:rsidRPr="00FA24BC" w:rsidTr="001F49ED">
        <w:trPr>
          <w:trHeight w:val="365"/>
          <w:tblCellSpacing w:w="20" w:type="dxa"/>
        </w:trPr>
        <w:tc>
          <w:tcPr>
            <w:tcW w:w="2723" w:type="dxa"/>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Индивидуальные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Подгрупповые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групповые</w:t>
            </w:r>
          </w:p>
        </w:tc>
        <w:tc>
          <w:tcPr>
            <w:tcW w:w="2540" w:type="dxa"/>
            <w:gridSpan w:val="2"/>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Групповые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Подгрупповые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Индивидуальные </w:t>
            </w:r>
          </w:p>
        </w:tc>
        <w:tc>
          <w:tcPr>
            <w:tcW w:w="2257" w:type="dxa"/>
            <w:gridSpan w:val="3"/>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Индивидуальные </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подгрупповые</w:t>
            </w:r>
          </w:p>
        </w:tc>
        <w:tc>
          <w:tcPr>
            <w:tcW w:w="1636" w:type="dxa"/>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Индивидуальные </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подгрупповые</w:t>
            </w:r>
          </w:p>
        </w:tc>
      </w:tr>
      <w:tr w:rsidR="004C031F" w:rsidRPr="00FA24BC" w:rsidTr="001F49ED">
        <w:trPr>
          <w:trHeight w:val="937"/>
          <w:tblCellSpacing w:w="20" w:type="dxa"/>
        </w:trPr>
        <w:tc>
          <w:tcPr>
            <w:tcW w:w="2775" w:type="dxa"/>
            <w:gridSpan w:val="2"/>
            <w:shd w:val="clear" w:color="auto" w:fill="auto"/>
          </w:tcPr>
          <w:p w:rsidR="004C031F" w:rsidRPr="00C2477F" w:rsidRDefault="004C031F" w:rsidP="001F49ED">
            <w:pPr>
              <w:shd w:val="clear" w:color="auto" w:fill="FFFFFF"/>
              <w:spacing w:after="0"/>
              <w:rPr>
                <w:rFonts w:ascii="Times New Roman" w:hAnsi="Times New Roman" w:cs="Times New Roman"/>
              </w:rPr>
            </w:pPr>
            <w:r w:rsidRPr="00C2477F">
              <w:rPr>
                <w:rFonts w:ascii="Times New Roman" w:eastAsia="Times New Roman" w:hAnsi="Times New Roman" w:cs="Times New Roman"/>
              </w:rPr>
              <w:t>Наблюдение на занятиях и экскурсиях, осмотр предметов и их изображений, составление тематических альбомов, лото,  рассматривание, обыгрывание, продуктивная деятельность  (рисование, лепка, конструирование) с  опорой  на зрительное восприятие,  показ, словесное устное объяснение; подбор соответствующих форм инструкций. Оценка деятельности и её результатов (поощрения, похвала)</w:t>
            </w:r>
          </w:p>
        </w:tc>
        <w:tc>
          <w:tcPr>
            <w:tcW w:w="2528" w:type="dxa"/>
            <w:gridSpan w:val="2"/>
            <w:shd w:val="clear" w:color="auto" w:fill="auto"/>
          </w:tcPr>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совместная игровая, трудовая, продуктивная, двигательная деятельность, наблюдения</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Объяснение, показ, активизация речи, игры математического, сенсорного содержания, игры на развитие психических процессов</w:t>
            </w:r>
          </w:p>
        </w:tc>
        <w:tc>
          <w:tcPr>
            <w:tcW w:w="2212" w:type="dxa"/>
            <w:gridSpan w:val="2"/>
            <w:shd w:val="clear" w:color="auto" w:fill="auto"/>
          </w:tcPr>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Организация видов детской деятельности:</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Игровая</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Продуктивная</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Двигательная</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Опытно-экспериментальная деятельность</w:t>
            </w:r>
          </w:p>
          <w:p w:rsidR="004C031F" w:rsidRPr="00C2477F" w:rsidRDefault="004C031F" w:rsidP="001F49ED">
            <w:pPr>
              <w:spacing w:after="0"/>
              <w:jc w:val="both"/>
              <w:rPr>
                <w:rFonts w:ascii="Times New Roman" w:hAnsi="Times New Roman" w:cs="Times New Roman"/>
              </w:rPr>
            </w:pPr>
          </w:p>
        </w:tc>
        <w:tc>
          <w:tcPr>
            <w:tcW w:w="1641" w:type="dxa"/>
          </w:tcPr>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Консультации</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Родительский клуб</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Газета для родителей</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Тематические выставки</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Совместные праздники и развлечения</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Проектная деятельность</w:t>
            </w:r>
          </w:p>
          <w:p w:rsidR="004C031F" w:rsidRDefault="004C031F" w:rsidP="001F49ED">
            <w:pPr>
              <w:spacing w:after="0"/>
              <w:jc w:val="both"/>
              <w:rPr>
                <w:rFonts w:ascii="Times New Roman" w:hAnsi="Times New Roman" w:cs="Times New Roman"/>
              </w:rPr>
            </w:pPr>
            <w:r w:rsidRPr="00C2477F">
              <w:rPr>
                <w:rFonts w:ascii="Times New Roman" w:hAnsi="Times New Roman" w:cs="Times New Roman"/>
              </w:rPr>
              <w:t>Совместные экскурсии ПМП</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 xml:space="preserve">консилиум ДОУ семинары-практикумы, мастер-классы, тренинги, </w:t>
            </w:r>
          </w:p>
        </w:tc>
      </w:tr>
    </w:tbl>
    <w:p w:rsidR="004C031F" w:rsidRPr="00FA24BC" w:rsidRDefault="004C031F" w:rsidP="004C031F">
      <w:pPr>
        <w:autoSpaceDE w:val="0"/>
        <w:autoSpaceDN w:val="0"/>
        <w:adjustRightInd w:val="0"/>
        <w:spacing w:after="0"/>
        <w:jc w:val="both"/>
        <w:rPr>
          <w:rFonts w:ascii="Times New Roman" w:hAnsi="Times New Roman" w:cs="Times New Roman"/>
          <w:sz w:val="26"/>
          <w:szCs w:val="26"/>
        </w:rPr>
      </w:pPr>
    </w:p>
    <w:p w:rsidR="004C031F" w:rsidRPr="00FA24BC" w:rsidRDefault="004C031F" w:rsidP="004C031F">
      <w:pPr>
        <w:autoSpaceDE w:val="0"/>
        <w:autoSpaceDN w:val="0"/>
        <w:adjustRightInd w:val="0"/>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t>При реализации содержания образовательной области «Познавательное развитие» с детьми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4C031F" w:rsidRPr="00FA24BC" w:rsidRDefault="004C031F" w:rsidP="004C031F">
      <w:pPr>
        <w:spacing w:after="120"/>
        <w:contextualSpacing/>
        <w:jc w:val="both"/>
        <w:textAlignment w:val="baseline"/>
        <w:rPr>
          <w:rFonts w:ascii="Times New Roman" w:eastAsia="+mn-ea" w:hAnsi="Times New Roman" w:cs="Times New Roman"/>
          <w:color w:val="000000"/>
          <w:kern w:val="24"/>
          <w:sz w:val="26"/>
          <w:szCs w:val="26"/>
        </w:rPr>
      </w:pPr>
    </w:p>
    <w:p w:rsidR="004C031F" w:rsidRPr="00F177D9" w:rsidRDefault="004C031F" w:rsidP="00F177D9">
      <w:pPr>
        <w:shd w:val="clear" w:color="auto" w:fill="FFFFFF"/>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2.1.4.</w:t>
      </w:r>
      <w:r w:rsidRPr="00FA24BC">
        <w:rPr>
          <w:rFonts w:ascii="Times New Roman" w:eastAsia="Times New Roman" w:hAnsi="Times New Roman" w:cs="Times New Roman"/>
          <w:b/>
          <w:sz w:val="26"/>
          <w:szCs w:val="26"/>
        </w:rPr>
        <w:t>Специфика реализации образов</w:t>
      </w:r>
      <w:r>
        <w:rPr>
          <w:rFonts w:ascii="Times New Roman" w:eastAsia="Times New Roman" w:hAnsi="Times New Roman" w:cs="Times New Roman"/>
          <w:b/>
          <w:sz w:val="26"/>
          <w:szCs w:val="26"/>
        </w:rPr>
        <w:t xml:space="preserve">ательной области «Художественно </w:t>
      </w:r>
      <w:r w:rsidRPr="00FA24BC">
        <w:rPr>
          <w:rFonts w:ascii="Times New Roman" w:eastAsia="Times New Roman" w:hAnsi="Times New Roman" w:cs="Times New Roman"/>
          <w:b/>
          <w:sz w:val="26"/>
          <w:szCs w:val="26"/>
        </w:rPr>
        <w:t xml:space="preserve">эстетическое развитие» </w:t>
      </w:r>
      <w:r>
        <w:rPr>
          <w:rFonts w:ascii="Times New Roman" w:eastAsia="Times New Roman" w:hAnsi="Times New Roman" w:cs="Times New Roman"/>
          <w:b/>
          <w:sz w:val="26"/>
          <w:szCs w:val="26"/>
        </w:rPr>
        <w:t xml:space="preserve"> </w:t>
      </w:r>
      <w:r w:rsidRPr="00FA24BC">
        <w:rPr>
          <w:rFonts w:ascii="Times New Roman" w:eastAsia="Times New Roman" w:hAnsi="Times New Roman" w:cs="Times New Roman"/>
          <w:b/>
          <w:sz w:val="26"/>
          <w:szCs w:val="26"/>
        </w:rPr>
        <w:t>для де</w:t>
      </w:r>
      <w:r w:rsidR="00F177D9">
        <w:rPr>
          <w:rFonts w:ascii="Times New Roman" w:eastAsia="Times New Roman" w:hAnsi="Times New Roman" w:cs="Times New Roman"/>
          <w:b/>
          <w:sz w:val="26"/>
          <w:szCs w:val="26"/>
        </w:rPr>
        <w:t xml:space="preserve">тей с речевыми нарушениями </w:t>
      </w:r>
    </w:p>
    <w:p w:rsidR="004C031F" w:rsidRPr="00FA24BC" w:rsidRDefault="004C031F" w:rsidP="004C031F">
      <w:pPr>
        <w:autoSpaceDE w:val="0"/>
        <w:autoSpaceDN w:val="0"/>
        <w:adjustRightInd w:val="0"/>
        <w:spacing w:after="0"/>
        <w:jc w:val="both"/>
        <w:rPr>
          <w:rFonts w:ascii="Times New Roman" w:hAnsi="Times New Roman" w:cs="Times New Roman"/>
          <w:sz w:val="26"/>
          <w:szCs w:val="26"/>
        </w:rPr>
      </w:pPr>
      <w:r w:rsidRPr="00FA24BC">
        <w:rPr>
          <w:rFonts w:ascii="Times New Roman" w:hAnsi="Times New Roman" w:cs="Times New Roman"/>
          <w:b/>
          <w:sz w:val="26"/>
          <w:szCs w:val="26"/>
        </w:rPr>
        <w:t>Цель:</w:t>
      </w:r>
      <w:r w:rsidRPr="00FA24BC">
        <w:rPr>
          <w:rFonts w:ascii="Times New Roman" w:hAnsi="Times New Roman" w:cs="Times New Roman"/>
          <w:sz w:val="26"/>
          <w:szCs w:val="26"/>
        </w:rPr>
        <w:t xml:space="preserve">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w:t>
      </w:r>
    </w:p>
    <w:p w:rsidR="004C031F" w:rsidRPr="00FA24BC" w:rsidRDefault="004C031F" w:rsidP="004C031F">
      <w:pPr>
        <w:autoSpaceDE w:val="0"/>
        <w:autoSpaceDN w:val="0"/>
        <w:adjustRightInd w:val="0"/>
        <w:spacing w:after="0"/>
        <w:jc w:val="both"/>
        <w:rPr>
          <w:rFonts w:ascii="Times New Roman" w:hAnsi="Times New Roman" w:cs="Times New Roman"/>
          <w:b/>
          <w:sz w:val="26"/>
          <w:szCs w:val="26"/>
        </w:rPr>
      </w:pPr>
      <w:r w:rsidRPr="00FA24BC">
        <w:rPr>
          <w:rFonts w:ascii="Times New Roman" w:hAnsi="Times New Roman" w:cs="Times New Roman"/>
          <w:b/>
          <w:sz w:val="26"/>
          <w:szCs w:val="26"/>
        </w:rPr>
        <w:t>Задачи:</w:t>
      </w:r>
    </w:p>
    <w:p w:rsidR="004C031F" w:rsidRPr="00FA24BC" w:rsidRDefault="004C031F" w:rsidP="004C031F">
      <w:pPr>
        <w:tabs>
          <w:tab w:val="left" w:pos="851"/>
        </w:tabs>
        <w:autoSpaceDE w:val="0"/>
        <w:autoSpaceDN w:val="0"/>
        <w:adjustRightInd w:val="0"/>
        <w:spacing w:after="0"/>
        <w:contextualSpacing/>
        <w:jc w:val="both"/>
        <w:rPr>
          <w:rFonts w:ascii="Times New Roman" w:hAnsi="Times New Roman" w:cs="Times New Roman"/>
          <w:sz w:val="26"/>
          <w:szCs w:val="26"/>
        </w:rPr>
      </w:pPr>
      <w:r w:rsidRPr="00FA24BC">
        <w:rPr>
          <w:rFonts w:ascii="Times New Roman" w:hAnsi="Times New Roman" w:cs="Times New Roman"/>
          <w:sz w:val="26"/>
          <w:szCs w:val="26"/>
        </w:rPr>
        <w:t xml:space="preserve">1.Стимулировать развитие у детей с ОВЗ сенсорных способностей, </w:t>
      </w:r>
    </w:p>
    <w:p w:rsidR="004C031F" w:rsidRPr="00FA24BC" w:rsidRDefault="004C031F" w:rsidP="004C031F">
      <w:pPr>
        <w:tabs>
          <w:tab w:val="left" w:pos="851"/>
        </w:tabs>
        <w:autoSpaceDE w:val="0"/>
        <w:autoSpaceDN w:val="0"/>
        <w:adjustRightInd w:val="0"/>
        <w:spacing w:after="0"/>
        <w:jc w:val="both"/>
        <w:rPr>
          <w:rFonts w:ascii="Times New Roman" w:hAnsi="Times New Roman" w:cs="Times New Roman"/>
          <w:sz w:val="26"/>
          <w:szCs w:val="26"/>
        </w:rPr>
      </w:pPr>
      <w:r w:rsidRPr="00FA24BC">
        <w:rPr>
          <w:rFonts w:ascii="Times New Roman" w:hAnsi="Times New Roman" w:cs="Times New Roman"/>
          <w:sz w:val="26"/>
          <w:szCs w:val="26"/>
        </w:rPr>
        <w:t xml:space="preserve">2.Развивать чувства ритма, цвета, композиции; </w:t>
      </w:r>
    </w:p>
    <w:p w:rsidR="004C031F" w:rsidRPr="00F177D9" w:rsidRDefault="004C031F" w:rsidP="00F177D9">
      <w:pPr>
        <w:tabs>
          <w:tab w:val="left" w:pos="851"/>
        </w:tabs>
        <w:autoSpaceDE w:val="0"/>
        <w:autoSpaceDN w:val="0"/>
        <w:adjustRightInd w:val="0"/>
        <w:spacing w:after="0"/>
        <w:contextualSpacing/>
        <w:jc w:val="both"/>
        <w:rPr>
          <w:rFonts w:ascii="Times New Roman" w:hAnsi="Times New Roman" w:cs="Times New Roman"/>
          <w:sz w:val="26"/>
          <w:szCs w:val="26"/>
        </w:rPr>
      </w:pPr>
      <w:r w:rsidRPr="00FA24BC">
        <w:rPr>
          <w:rFonts w:ascii="Times New Roman" w:hAnsi="Times New Roman" w:cs="Times New Roman"/>
          <w:sz w:val="26"/>
          <w:szCs w:val="26"/>
        </w:rPr>
        <w:t>3.Формировать умения выражать в художественных образах свои творческие способности.</w:t>
      </w:r>
    </w:p>
    <w:p w:rsidR="004C031F" w:rsidRPr="00FA24BC" w:rsidRDefault="004C031F" w:rsidP="004C031F">
      <w:pPr>
        <w:shd w:val="clear" w:color="auto" w:fill="FFFFFF"/>
        <w:spacing w:after="0"/>
        <w:ind w:firstLine="709"/>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lastRenderedPageBreak/>
        <w:t>Задачи образовательной области «Художественно-эстетическое развитие» с учетом специфики нарушений детей с ОВЗ</w:t>
      </w:r>
    </w:p>
    <w:p w:rsidR="004C031F" w:rsidRPr="00FA24BC" w:rsidRDefault="004C031F" w:rsidP="004C031F">
      <w:pPr>
        <w:shd w:val="clear" w:color="auto" w:fill="FFFFFF"/>
        <w:spacing w:after="0"/>
        <w:ind w:firstLine="709"/>
        <w:jc w:val="center"/>
        <w:rPr>
          <w:rFonts w:ascii="Times New Roman" w:eastAsia="Times New Roman" w:hAnsi="Times New Roman" w:cs="Times New Roman"/>
          <w:b/>
          <w:sz w:val="26"/>
          <w:szCs w:val="26"/>
        </w:rPr>
      </w:pPr>
    </w:p>
    <w:tbl>
      <w:tblPr>
        <w:tblStyle w:val="9"/>
        <w:tblW w:w="0" w:type="auto"/>
        <w:tblLook w:val="04A0"/>
      </w:tblPr>
      <w:tblGrid>
        <w:gridCol w:w="2848"/>
        <w:gridCol w:w="6723"/>
      </w:tblGrid>
      <w:tr w:rsidR="004C031F" w:rsidRPr="00FA24BC" w:rsidTr="001F49ED">
        <w:tc>
          <w:tcPr>
            <w:tcW w:w="2943" w:type="dxa"/>
          </w:tcPr>
          <w:p w:rsidR="004C031F" w:rsidRPr="00FA24BC" w:rsidRDefault="004C031F" w:rsidP="001F49ED">
            <w:pPr>
              <w:spacing w:line="276" w:lineRule="auto"/>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Вид нарушения</w:t>
            </w:r>
          </w:p>
        </w:tc>
        <w:tc>
          <w:tcPr>
            <w:tcW w:w="7194" w:type="dxa"/>
          </w:tcPr>
          <w:p w:rsidR="004C031F" w:rsidRPr="00FA24BC" w:rsidRDefault="004C031F" w:rsidP="001F49ED">
            <w:pPr>
              <w:spacing w:line="276" w:lineRule="auto"/>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Задачи речевого развития</w:t>
            </w:r>
          </w:p>
          <w:p w:rsidR="004C031F" w:rsidRPr="00FA24BC" w:rsidRDefault="004C031F" w:rsidP="001F49ED">
            <w:pPr>
              <w:spacing w:line="276" w:lineRule="auto"/>
              <w:jc w:val="center"/>
              <w:rPr>
                <w:rFonts w:ascii="Times New Roman" w:eastAsia="Times New Roman" w:hAnsi="Times New Roman" w:cs="Times New Roman"/>
                <w:b/>
                <w:sz w:val="26"/>
                <w:szCs w:val="26"/>
              </w:rPr>
            </w:pPr>
          </w:p>
        </w:tc>
      </w:tr>
      <w:tr w:rsidR="004C031F" w:rsidRPr="00FA24BC" w:rsidTr="001F49ED">
        <w:tc>
          <w:tcPr>
            <w:tcW w:w="2943" w:type="dxa"/>
          </w:tcPr>
          <w:p w:rsidR="004C031F" w:rsidRPr="00FA24BC" w:rsidRDefault="004C031F" w:rsidP="001F49ED">
            <w:pPr>
              <w:spacing w:line="276" w:lineRule="auto"/>
              <w:jc w:val="both"/>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Для детей с нарушениями речи(общим недоразвитием речи)</w:t>
            </w:r>
          </w:p>
        </w:tc>
        <w:tc>
          <w:tcPr>
            <w:tcW w:w="7194" w:type="dxa"/>
          </w:tcPr>
          <w:p w:rsidR="004C031F" w:rsidRPr="00FA24BC" w:rsidRDefault="004C031F" w:rsidP="001F49ED">
            <w:pPr>
              <w:shd w:val="clear" w:color="auto" w:fill="FFFFFF"/>
              <w:spacing w:line="276" w:lineRule="auto"/>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Развитие музыкально-ритмических движений, музыкального слуха и певческих навыков; </w:t>
            </w:r>
          </w:p>
          <w:p w:rsidR="004C031F" w:rsidRPr="00FA24BC" w:rsidRDefault="004C031F" w:rsidP="001F49ED">
            <w:pPr>
              <w:shd w:val="clear" w:color="auto" w:fill="FFFFFF"/>
              <w:spacing w:line="276" w:lineRule="auto"/>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Коррекция внимания детей;  </w:t>
            </w:r>
          </w:p>
          <w:p w:rsidR="004C031F" w:rsidRPr="00FA24BC" w:rsidRDefault="004C031F" w:rsidP="001F49ED">
            <w:pPr>
              <w:shd w:val="clear" w:color="auto" w:fill="FFFFFF"/>
              <w:spacing w:line="276" w:lineRule="auto"/>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Совершенствование реакции на различные музыкальные сигналы; Развитие умения воспроизводить заданный ряд последовательных действий, способность самостоятельно переключаться с одного движения на другое; </w:t>
            </w:r>
          </w:p>
          <w:p w:rsidR="004C031F" w:rsidRPr="00FA24BC" w:rsidRDefault="004C031F" w:rsidP="001F49ED">
            <w:pPr>
              <w:shd w:val="clear" w:color="auto" w:fill="FFFFFF"/>
              <w:spacing w:line="276" w:lineRule="auto"/>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Активизация и обогащение словаря приставочными глаголами, предлогами и наречиями, качественными и относительными прилагательными;</w:t>
            </w:r>
          </w:p>
          <w:p w:rsidR="004C031F" w:rsidRPr="00FA24BC" w:rsidRDefault="004C031F" w:rsidP="001F49ED">
            <w:pPr>
              <w:shd w:val="clear" w:color="auto" w:fill="FFFFFF"/>
              <w:spacing w:line="276" w:lineRule="auto"/>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 Развитие пространственных ориентировок, прежде всего ориентировки на листе бумаги; развитие зрительного восприятия; воспитание произвольного внимания и памяти; тренировка движений пальцев рук и кистей (в ходе занятий и во время физкультминуток)</w:t>
            </w:r>
          </w:p>
          <w:p w:rsidR="004C031F" w:rsidRPr="00FA24BC" w:rsidRDefault="004C031F" w:rsidP="001F49ED">
            <w:pPr>
              <w:shd w:val="clear" w:color="auto" w:fill="FFFFFF"/>
              <w:spacing w:line="276" w:lineRule="auto"/>
              <w:jc w:val="both"/>
              <w:rPr>
                <w:rFonts w:ascii="Times New Roman" w:eastAsia="Times New Roman" w:hAnsi="Times New Roman" w:cs="Times New Roman"/>
                <w:sz w:val="26"/>
                <w:szCs w:val="26"/>
              </w:rPr>
            </w:pPr>
          </w:p>
        </w:tc>
      </w:tr>
    </w:tbl>
    <w:p w:rsidR="004C031F" w:rsidRPr="00C2477F" w:rsidRDefault="004C031F" w:rsidP="004C031F">
      <w:pPr>
        <w:autoSpaceDE w:val="0"/>
        <w:autoSpaceDN w:val="0"/>
        <w:adjustRightInd w:val="0"/>
        <w:spacing w:after="0" w:line="240" w:lineRule="auto"/>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Задачи тематических направлений «Художественно-эстетическое развитие» для детей с ОВЗ</w:t>
      </w:r>
    </w:p>
    <w:tbl>
      <w:tblPr>
        <w:tblStyle w:val="9"/>
        <w:tblW w:w="9606" w:type="dxa"/>
        <w:tblLook w:val="04A0"/>
      </w:tblPr>
      <w:tblGrid>
        <w:gridCol w:w="2802"/>
        <w:gridCol w:w="6804"/>
      </w:tblGrid>
      <w:tr w:rsidR="004C031F" w:rsidRPr="00FA24BC" w:rsidTr="001F49ED">
        <w:tc>
          <w:tcPr>
            <w:tcW w:w="2802" w:type="dxa"/>
          </w:tcPr>
          <w:p w:rsidR="004C031F" w:rsidRPr="00FA24BC" w:rsidRDefault="004C031F" w:rsidP="001F49ED">
            <w:pPr>
              <w:spacing w:line="276" w:lineRule="auto"/>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Тематический модуль</w:t>
            </w:r>
          </w:p>
        </w:tc>
        <w:tc>
          <w:tcPr>
            <w:tcW w:w="6804" w:type="dxa"/>
          </w:tcPr>
          <w:p w:rsidR="004C031F" w:rsidRPr="00FA24BC" w:rsidRDefault="004C031F" w:rsidP="001F49ED">
            <w:pPr>
              <w:spacing w:line="276" w:lineRule="auto"/>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Содержание</w:t>
            </w:r>
          </w:p>
          <w:p w:rsidR="004C031F" w:rsidRPr="00FA24BC" w:rsidRDefault="004C031F" w:rsidP="001F49ED">
            <w:pPr>
              <w:spacing w:line="276" w:lineRule="auto"/>
              <w:jc w:val="center"/>
              <w:rPr>
                <w:rFonts w:ascii="Times New Roman" w:eastAsia="Times New Roman" w:hAnsi="Times New Roman" w:cs="Times New Roman"/>
                <w:b/>
                <w:sz w:val="26"/>
                <w:szCs w:val="26"/>
              </w:rPr>
            </w:pPr>
          </w:p>
        </w:tc>
      </w:tr>
      <w:tr w:rsidR="004C031F" w:rsidRPr="00FA24BC" w:rsidTr="001F49ED">
        <w:tc>
          <w:tcPr>
            <w:tcW w:w="2802" w:type="dxa"/>
          </w:tcPr>
          <w:p w:rsidR="004C031F" w:rsidRPr="00FA24BC" w:rsidRDefault="004C031F" w:rsidP="001F49ED">
            <w:pPr>
              <w:spacing w:line="276" w:lineRule="auto"/>
              <w:jc w:val="center"/>
              <w:rPr>
                <w:rFonts w:ascii="Times New Roman" w:hAnsi="Times New Roman" w:cs="Times New Roman"/>
                <w:b/>
                <w:bCs/>
                <w:sz w:val="26"/>
                <w:szCs w:val="26"/>
              </w:rPr>
            </w:pPr>
            <w:r w:rsidRPr="00FA24BC">
              <w:rPr>
                <w:rFonts w:ascii="Times New Roman" w:hAnsi="Times New Roman" w:cs="Times New Roman"/>
                <w:b/>
                <w:bCs/>
                <w:sz w:val="26"/>
                <w:szCs w:val="26"/>
              </w:rPr>
              <w:t xml:space="preserve">Художественное </w:t>
            </w:r>
          </w:p>
          <w:p w:rsidR="004C031F" w:rsidRPr="00FA24BC" w:rsidRDefault="004C031F" w:rsidP="001F49ED">
            <w:pPr>
              <w:spacing w:line="276" w:lineRule="auto"/>
              <w:jc w:val="center"/>
              <w:rPr>
                <w:rFonts w:ascii="Times New Roman" w:eastAsia="Times New Roman" w:hAnsi="Times New Roman" w:cs="Times New Roman"/>
                <w:sz w:val="26"/>
                <w:szCs w:val="26"/>
              </w:rPr>
            </w:pPr>
            <w:r w:rsidRPr="00FA24BC">
              <w:rPr>
                <w:rFonts w:ascii="Times New Roman" w:hAnsi="Times New Roman" w:cs="Times New Roman"/>
                <w:b/>
                <w:bCs/>
                <w:sz w:val="26"/>
                <w:szCs w:val="26"/>
              </w:rPr>
              <w:t>творчество</w:t>
            </w:r>
          </w:p>
        </w:tc>
        <w:tc>
          <w:tcPr>
            <w:tcW w:w="6804" w:type="dxa"/>
          </w:tcPr>
          <w:p w:rsidR="004C031F" w:rsidRPr="00FA24BC" w:rsidRDefault="004C031F" w:rsidP="001F49ED">
            <w:pPr>
              <w:autoSpaceDE w:val="0"/>
              <w:autoSpaceDN w:val="0"/>
              <w:adjustRightInd w:val="0"/>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 xml:space="preserve">Обучение детей созданию творческих работ, развитию мелкой моторики рук, развивать точность выполняемых движений, в процессе работы дети знакомятся с различными материалами, их свойствами; </w:t>
            </w:r>
          </w:p>
          <w:p w:rsidR="004C031F" w:rsidRPr="00FA24BC" w:rsidRDefault="004C031F" w:rsidP="001F49ED">
            <w:pPr>
              <w:autoSpaceDE w:val="0"/>
              <w:autoSpaceDN w:val="0"/>
              <w:adjustRightInd w:val="0"/>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Способствовать развитию конструктивных возможностей, формированию представлений о форме, цвете.</w:t>
            </w:r>
          </w:p>
          <w:p w:rsidR="004C031F" w:rsidRPr="00FA24BC" w:rsidRDefault="004C031F" w:rsidP="001F49ED">
            <w:pPr>
              <w:autoSpaceDE w:val="0"/>
              <w:autoSpaceDN w:val="0"/>
              <w:adjustRightInd w:val="0"/>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 xml:space="preserve"> Развивать манипулятивную деятельность и координацию рук, укреплять мышцы рук.</w:t>
            </w:r>
          </w:p>
          <w:p w:rsidR="004C031F" w:rsidRPr="00FA24BC" w:rsidRDefault="004C031F" w:rsidP="001F49ED">
            <w:pPr>
              <w:autoSpaceDE w:val="0"/>
              <w:autoSpaceDN w:val="0"/>
              <w:adjustRightInd w:val="0"/>
              <w:spacing w:line="276" w:lineRule="auto"/>
              <w:jc w:val="both"/>
              <w:rPr>
                <w:rFonts w:ascii="Times New Roman" w:hAnsi="Times New Roman" w:cs="Times New Roman"/>
                <w:sz w:val="26"/>
                <w:szCs w:val="26"/>
              </w:rPr>
            </w:pPr>
          </w:p>
        </w:tc>
      </w:tr>
      <w:tr w:rsidR="004C031F" w:rsidRPr="00FA24BC" w:rsidTr="001F49ED">
        <w:tc>
          <w:tcPr>
            <w:tcW w:w="2802" w:type="dxa"/>
          </w:tcPr>
          <w:p w:rsidR="004C031F" w:rsidRPr="00FA24BC" w:rsidRDefault="004C031F" w:rsidP="001F49ED">
            <w:pPr>
              <w:spacing w:line="276" w:lineRule="auto"/>
              <w:jc w:val="center"/>
              <w:rPr>
                <w:rFonts w:ascii="Times New Roman" w:eastAsia="Times New Roman" w:hAnsi="Times New Roman" w:cs="Times New Roman"/>
                <w:sz w:val="26"/>
                <w:szCs w:val="26"/>
              </w:rPr>
            </w:pPr>
            <w:r w:rsidRPr="00FA24BC">
              <w:rPr>
                <w:rFonts w:ascii="Times New Roman" w:hAnsi="Times New Roman" w:cs="Times New Roman"/>
                <w:b/>
                <w:bCs/>
                <w:sz w:val="26"/>
                <w:szCs w:val="26"/>
              </w:rPr>
              <w:t>«Музыка»</w:t>
            </w:r>
          </w:p>
        </w:tc>
        <w:tc>
          <w:tcPr>
            <w:tcW w:w="6804" w:type="dxa"/>
          </w:tcPr>
          <w:p w:rsidR="004C031F" w:rsidRPr="00FA24BC" w:rsidRDefault="004C031F" w:rsidP="001F49ED">
            <w:pPr>
              <w:autoSpaceDE w:val="0"/>
              <w:autoSpaceDN w:val="0"/>
              <w:adjustRightInd w:val="0"/>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 xml:space="preserve">Развивать творческие способности детей, координацию движения, чувство ритма, слух; </w:t>
            </w:r>
          </w:p>
          <w:p w:rsidR="004C031F" w:rsidRPr="00FA24BC" w:rsidRDefault="004C031F" w:rsidP="001F49ED">
            <w:pPr>
              <w:autoSpaceDE w:val="0"/>
              <w:autoSpaceDN w:val="0"/>
              <w:adjustRightInd w:val="0"/>
              <w:spacing w:line="276" w:lineRule="auto"/>
              <w:jc w:val="both"/>
              <w:rPr>
                <w:rFonts w:ascii="Times New Roman" w:hAnsi="Times New Roman" w:cs="Times New Roman"/>
                <w:sz w:val="26"/>
                <w:szCs w:val="26"/>
              </w:rPr>
            </w:pPr>
            <w:r w:rsidRPr="00FA24BC">
              <w:rPr>
                <w:rFonts w:ascii="Times New Roman" w:hAnsi="Times New Roman" w:cs="Times New Roman"/>
                <w:sz w:val="26"/>
                <w:szCs w:val="26"/>
              </w:rPr>
              <w:t xml:space="preserve">Воспитывать желание и интерес к музыкальной деятельности в процессе слушание детьми музыки, пение, выполнение музыкально-ритмических движений, танцы, игра на музыкальных инструментах. </w:t>
            </w:r>
          </w:p>
          <w:p w:rsidR="004C031F" w:rsidRPr="00FA24BC" w:rsidRDefault="004C031F" w:rsidP="001F49ED">
            <w:pPr>
              <w:autoSpaceDE w:val="0"/>
              <w:autoSpaceDN w:val="0"/>
              <w:adjustRightInd w:val="0"/>
              <w:spacing w:line="276" w:lineRule="auto"/>
              <w:jc w:val="both"/>
              <w:rPr>
                <w:rFonts w:ascii="Times New Roman" w:hAnsi="Times New Roman" w:cs="Times New Roman"/>
                <w:sz w:val="26"/>
                <w:szCs w:val="26"/>
              </w:rPr>
            </w:pPr>
          </w:p>
        </w:tc>
      </w:tr>
    </w:tbl>
    <w:p w:rsidR="004C031F" w:rsidRPr="00FA24BC" w:rsidRDefault="004C031F" w:rsidP="004C031F">
      <w:pPr>
        <w:spacing w:after="0"/>
        <w:jc w:val="center"/>
        <w:rPr>
          <w:rFonts w:ascii="Times New Roman" w:hAnsi="Times New Roman" w:cs="Times New Roman"/>
          <w:b/>
          <w:sz w:val="26"/>
          <w:szCs w:val="26"/>
        </w:rPr>
      </w:pPr>
    </w:p>
    <w:p w:rsidR="004C031F" w:rsidRPr="008C5ABF" w:rsidRDefault="004C031F" w:rsidP="004C031F">
      <w:pPr>
        <w:spacing w:after="0"/>
        <w:jc w:val="center"/>
        <w:rPr>
          <w:rFonts w:ascii="Times New Roman" w:hAnsi="Times New Roman" w:cs="Times New Roman"/>
          <w:b/>
          <w:sz w:val="26"/>
          <w:szCs w:val="26"/>
        </w:rPr>
      </w:pPr>
      <w:r w:rsidRPr="008C5ABF">
        <w:rPr>
          <w:rFonts w:ascii="Times New Roman" w:hAnsi="Times New Roman" w:cs="Times New Roman"/>
          <w:b/>
          <w:sz w:val="26"/>
          <w:szCs w:val="26"/>
        </w:rPr>
        <w:t xml:space="preserve">Формы организации деятельности детей с ОВЗ по образовательной области </w:t>
      </w:r>
    </w:p>
    <w:p w:rsidR="004C031F" w:rsidRPr="008C5ABF" w:rsidRDefault="004C031F" w:rsidP="004C031F">
      <w:pPr>
        <w:spacing w:after="0"/>
        <w:jc w:val="center"/>
        <w:rPr>
          <w:rFonts w:ascii="Times New Roman" w:hAnsi="Times New Roman" w:cs="Times New Roman"/>
          <w:b/>
          <w:sz w:val="26"/>
          <w:szCs w:val="26"/>
        </w:rPr>
      </w:pPr>
      <w:r w:rsidRPr="008C5ABF">
        <w:rPr>
          <w:rFonts w:ascii="Times New Roman" w:hAnsi="Times New Roman" w:cs="Times New Roman"/>
          <w:b/>
          <w:sz w:val="26"/>
          <w:szCs w:val="26"/>
        </w:rPr>
        <w:lastRenderedPageBreak/>
        <w:t>«Художественно-эстетическое развитие»</w:t>
      </w:r>
    </w:p>
    <w:p w:rsidR="004C031F" w:rsidRPr="00C2477F" w:rsidRDefault="004C031F" w:rsidP="004C031F">
      <w:pPr>
        <w:spacing w:after="0"/>
        <w:jc w:val="center"/>
        <w:rPr>
          <w:rFonts w:ascii="Times New Roman" w:hAnsi="Times New Roman" w:cs="Times New Roman"/>
          <w:b/>
        </w:rPr>
      </w:pPr>
    </w:p>
    <w:tbl>
      <w:tblPr>
        <w:tblW w:w="10324" w:type="dxa"/>
        <w:tblCellSpacing w:w="20" w:type="dxa"/>
        <w:tblInd w:w="-5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793"/>
        <w:gridCol w:w="2171"/>
        <w:gridCol w:w="54"/>
        <w:gridCol w:w="2094"/>
        <w:gridCol w:w="40"/>
        <w:gridCol w:w="2172"/>
      </w:tblGrid>
      <w:tr w:rsidR="004C031F" w:rsidRPr="00C2477F" w:rsidTr="001F49ED">
        <w:trPr>
          <w:trHeight w:val="371"/>
          <w:tblCellSpacing w:w="20" w:type="dxa"/>
        </w:trPr>
        <w:tc>
          <w:tcPr>
            <w:tcW w:w="10243" w:type="dxa"/>
            <w:gridSpan w:val="6"/>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Формы образовательной деятельности</w:t>
            </w:r>
          </w:p>
        </w:tc>
      </w:tr>
      <w:tr w:rsidR="004C031F" w:rsidRPr="00C2477F" w:rsidTr="001F49ED">
        <w:trPr>
          <w:trHeight w:val="343"/>
          <w:tblCellSpacing w:w="20" w:type="dxa"/>
        </w:trPr>
        <w:tc>
          <w:tcPr>
            <w:tcW w:w="5960" w:type="dxa"/>
            <w:gridSpan w:val="3"/>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Совместная со взрослым деятельность</w:t>
            </w:r>
          </w:p>
        </w:tc>
        <w:tc>
          <w:tcPr>
            <w:tcW w:w="2054" w:type="dxa"/>
            <w:vMerge w:val="restart"/>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Самостоятельная </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деятельность детей</w:t>
            </w:r>
          </w:p>
        </w:tc>
        <w:tc>
          <w:tcPr>
            <w:tcW w:w="2149" w:type="dxa"/>
            <w:gridSpan w:val="2"/>
            <w:vMerge w:val="restart"/>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Совместная </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деятельность</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 с семьей</w:t>
            </w:r>
          </w:p>
          <w:p w:rsidR="004C031F" w:rsidRPr="00C2477F" w:rsidRDefault="004C031F" w:rsidP="001F49ED">
            <w:pPr>
              <w:spacing w:after="0"/>
              <w:jc w:val="center"/>
              <w:rPr>
                <w:rFonts w:ascii="Times New Roman" w:hAnsi="Times New Roman" w:cs="Times New Roman"/>
                <w:b/>
              </w:rPr>
            </w:pPr>
          </w:p>
        </w:tc>
      </w:tr>
      <w:tr w:rsidR="004C031F" w:rsidRPr="00C2477F" w:rsidTr="001F49ED">
        <w:trPr>
          <w:trHeight w:val="621"/>
          <w:tblCellSpacing w:w="20" w:type="dxa"/>
        </w:trPr>
        <w:tc>
          <w:tcPr>
            <w:tcW w:w="3735" w:type="dxa"/>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Непосредственно образовательная деятельность</w:t>
            </w:r>
          </w:p>
        </w:tc>
        <w:tc>
          <w:tcPr>
            <w:tcW w:w="2185" w:type="dxa"/>
            <w:gridSpan w:val="2"/>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Режимные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 моменты</w:t>
            </w:r>
          </w:p>
        </w:tc>
        <w:tc>
          <w:tcPr>
            <w:tcW w:w="2054" w:type="dxa"/>
            <w:vMerge/>
            <w:shd w:val="clear" w:color="auto" w:fill="auto"/>
          </w:tcPr>
          <w:p w:rsidR="004C031F" w:rsidRPr="00C2477F" w:rsidRDefault="004C031F" w:rsidP="001F49ED">
            <w:pPr>
              <w:spacing w:after="0"/>
              <w:jc w:val="center"/>
              <w:rPr>
                <w:rFonts w:ascii="Times New Roman" w:hAnsi="Times New Roman" w:cs="Times New Roman"/>
                <w:b/>
              </w:rPr>
            </w:pPr>
          </w:p>
        </w:tc>
        <w:tc>
          <w:tcPr>
            <w:tcW w:w="2149" w:type="dxa"/>
            <w:gridSpan w:val="2"/>
            <w:vMerge/>
          </w:tcPr>
          <w:p w:rsidR="004C031F" w:rsidRPr="00C2477F" w:rsidRDefault="004C031F" w:rsidP="001F49ED">
            <w:pPr>
              <w:spacing w:after="0"/>
              <w:jc w:val="center"/>
              <w:rPr>
                <w:rFonts w:ascii="Times New Roman" w:hAnsi="Times New Roman" w:cs="Times New Roman"/>
                <w:b/>
              </w:rPr>
            </w:pPr>
          </w:p>
        </w:tc>
      </w:tr>
      <w:tr w:rsidR="004C031F" w:rsidRPr="00C2477F" w:rsidTr="001F49ED">
        <w:trPr>
          <w:trHeight w:val="327"/>
          <w:tblCellSpacing w:w="20" w:type="dxa"/>
        </w:trPr>
        <w:tc>
          <w:tcPr>
            <w:tcW w:w="10243" w:type="dxa"/>
            <w:gridSpan w:val="6"/>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Формы организации детей</w:t>
            </w:r>
          </w:p>
        </w:tc>
      </w:tr>
      <w:tr w:rsidR="004C031F" w:rsidRPr="00C2477F" w:rsidTr="001F49ED">
        <w:trPr>
          <w:trHeight w:val="377"/>
          <w:tblCellSpacing w:w="20" w:type="dxa"/>
        </w:trPr>
        <w:tc>
          <w:tcPr>
            <w:tcW w:w="3735" w:type="dxa"/>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Индивидуальные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Подгрупповые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групповые</w:t>
            </w:r>
          </w:p>
        </w:tc>
        <w:tc>
          <w:tcPr>
            <w:tcW w:w="2131" w:type="dxa"/>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Групповые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Подгрупповые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Индивидуальные </w:t>
            </w:r>
          </w:p>
        </w:tc>
        <w:tc>
          <w:tcPr>
            <w:tcW w:w="2146" w:type="dxa"/>
            <w:gridSpan w:val="3"/>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Индивидуальные </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подгрупповые</w:t>
            </w:r>
          </w:p>
        </w:tc>
        <w:tc>
          <w:tcPr>
            <w:tcW w:w="2112" w:type="dxa"/>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Индивидуальные </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подгрупповые</w:t>
            </w:r>
          </w:p>
        </w:tc>
      </w:tr>
      <w:tr w:rsidR="004C031F" w:rsidRPr="00C2477F" w:rsidTr="001F49ED">
        <w:trPr>
          <w:trHeight w:val="2437"/>
          <w:tblCellSpacing w:w="20" w:type="dxa"/>
        </w:trPr>
        <w:tc>
          <w:tcPr>
            <w:tcW w:w="3735" w:type="dxa"/>
            <w:shd w:val="clear" w:color="auto" w:fill="auto"/>
          </w:tcPr>
          <w:p w:rsidR="004C031F" w:rsidRPr="00C2477F" w:rsidRDefault="004C031F" w:rsidP="001F49ED">
            <w:pPr>
              <w:spacing w:after="0"/>
              <w:rPr>
                <w:rFonts w:ascii="Times New Roman" w:hAnsi="Times New Roman" w:cs="Times New Roman"/>
              </w:rPr>
            </w:pPr>
            <w:r w:rsidRPr="00C2477F">
              <w:rPr>
                <w:rFonts w:ascii="Times New Roman" w:hAnsi="Times New Roman" w:cs="Times New Roman"/>
              </w:rPr>
              <w:t xml:space="preserve">Проектная деятельность </w:t>
            </w:r>
          </w:p>
          <w:p w:rsidR="004C031F" w:rsidRPr="00C2477F" w:rsidRDefault="004C031F" w:rsidP="001F49ED">
            <w:pPr>
              <w:spacing w:after="0"/>
              <w:rPr>
                <w:rFonts w:ascii="Times New Roman" w:hAnsi="Times New Roman" w:cs="Times New Roman"/>
              </w:rPr>
            </w:pPr>
            <w:r w:rsidRPr="00C2477F">
              <w:rPr>
                <w:rFonts w:ascii="Times New Roman" w:hAnsi="Times New Roman" w:cs="Times New Roman"/>
              </w:rPr>
              <w:t>Эксперименты с художественным и музыкальным  материалом</w:t>
            </w:r>
          </w:p>
          <w:p w:rsidR="004C031F" w:rsidRPr="00C2477F" w:rsidRDefault="004C031F" w:rsidP="001F49ED">
            <w:pPr>
              <w:spacing w:after="0"/>
              <w:rPr>
                <w:rFonts w:ascii="Times New Roman" w:hAnsi="Times New Roman" w:cs="Times New Roman"/>
              </w:rPr>
            </w:pPr>
            <w:r w:rsidRPr="00C2477F">
              <w:rPr>
                <w:rFonts w:ascii="Times New Roman" w:hAnsi="Times New Roman" w:cs="Times New Roman"/>
              </w:rPr>
              <w:t>Индивидуальная работа по коррекции звукопроизношения</w:t>
            </w:r>
          </w:p>
          <w:p w:rsidR="004C031F" w:rsidRPr="00C2477F" w:rsidRDefault="004C031F" w:rsidP="001F49ED">
            <w:pPr>
              <w:spacing w:after="0"/>
              <w:rPr>
                <w:rFonts w:ascii="Times New Roman" w:hAnsi="Times New Roman" w:cs="Times New Roman"/>
              </w:rPr>
            </w:pPr>
            <w:r w:rsidRPr="00C2477F">
              <w:rPr>
                <w:rFonts w:ascii="Times New Roman" w:hAnsi="Times New Roman" w:cs="Times New Roman"/>
              </w:rPr>
              <w:t>Развитие мелкой моторики: пальчиковая гимнастика, средства лепки, рисования, аппликации; в процессе пальчиковой гимнастики</w:t>
            </w:r>
          </w:p>
          <w:p w:rsidR="004C031F" w:rsidRPr="00C2477F" w:rsidRDefault="004C031F" w:rsidP="001F49ED">
            <w:pPr>
              <w:spacing w:after="0"/>
              <w:rPr>
                <w:rFonts w:ascii="Times New Roman" w:hAnsi="Times New Roman" w:cs="Times New Roman"/>
              </w:rPr>
            </w:pPr>
            <w:r w:rsidRPr="00C2477F">
              <w:rPr>
                <w:rFonts w:ascii="Times New Roman" w:hAnsi="Times New Roman" w:cs="Times New Roman"/>
              </w:rPr>
              <w:t>Развитие артикуляторной моторики в процессе фонопедических и логоритмических упражнений</w:t>
            </w:r>
          </w:p>
          <w:p w:rsidR="004C031F" w:rsidRPr="00C2477F" w:rsidRDefault="004C031F" w:rsidP="001F49ED">
            <w:pPr>
              <w:spacing w:after="0"/>
              <w:rPr>
                <w:rFonts w:ascii="Times New Roman" w:hAnsi="Times New Roman" w:cs="Times New Roman"/>
              </w:rPr>
            </w:pPr>
            <w:r w:rsidRPr="00C2477F">
              <w:rPr>
                <w:rFonts w:ascii="Times New Roman" w:hAnsi="Times New Roman" w:cs="Times New Roman"/>
              </w:rPr>
              <w:t>Дидактические, развивающие игры, игры на внимание, координацию</w:t>
            </w:r>
          </w:p>
          <w:p w:rsidR="004C031F" w:rsidRPr="00C2477F" w:rsidRDefault="004C031F" w:rsidP="001F49ED">
            <w:pPr>
              <w:spacing w:after="0"/>
              <w:rPr>
                <w:rFonts w:ascii="Times New Roman" w:hAnsi="Times New Roman" w:cs="Times New Roman"/>
              </w:rPr>
            </w:pPr>
            <w:r w:rsidRPr="00C2477F">
              <w:rPr>
                <w:rFonts w:ascii="Times New Roman" w:hAnsi="Times New Roman" w:cs="Times New Roman"/>
              </w:rPr>
              <w:t>Игры драматизации</w:t>
            </w:r>
          </w:p>
          <w:p w:rsidR="004C031F" w:rsidRPr="00C2477F" w:rsidRDefault="004C031F" w:rsidP="001F49ED">
            <w:pPr>
              <w:spacing w:after="0"/>
              <w:rPr>
                <w:rFonts w:ascii="Times New Roman" w:hAnsi="Times New Roman" w:cs="Times New Roman"/>
              </w:rPr>
            </w:pPr>
            <w:r w:rsidRPr="00C2477F">
              <w:rPr>
                <w:rFonts w:ascii="Times New Roman" w:hAnsi="Times New Roman" w:cs="Times New Roman"/>
              </w:rPr>
              <w:t>Экскурсии</w:t>
            </w:r>
          </w:p>
          <w:p w:rsidR="004C031F" w:rsidRPr="00C2477F" w:rsidRDefault="004C031F" w:rsidP="001F49ED">
            <w:pPr>
              <w:spacing w:after="0"/>
              <w:rPr>
                <w:rFonts w:ascii="Times New Roman" w:hAnsi="Times New Roman" w:cs="Times New Roman"/>
              </w:rPr>
            </w:pPr>
            <w:r w:rsidRPr="00C2477F">
              <w:rPr>
                <w:rFonts w:ascii="Times New Roman" w:hAnsi="Times New Roman" w:cs="Times New Roman"/>
              </w:rPr>
              <w:t>Творческие выставки, конкурсы</w:t>
            </w:r>
          </w:p>
          <w:p w:rsidR="004C031F" w:rsidRPr="00C2477F" w:rsidRDefault="004C031F" w:rsidP="001F49ED">
            <w:pPr>
              <w:spacing w:after="0"/>
              <w:rPr>
                <w:rFonts w:ascii="Times New Roman" w:hAnsi="Times New Roman" w:cs="Times New Roman"/>
              </w:rPr>
            </w:pPr>
          </w:p>
          <w:p w:rsidR="004C031F" w:rsidRPr="00C2477F" w:rsidRDefault="004C031F" w:rsidP="001F49ED">
            <w:pPr>
              <w:spacing w:after="0"/>
              <w:rPr>
                <w:rFonts w:ascii="Times New Roman" w:hAnsi="Times New Roman" w:cs="Times New Roman"/>
              </w:rPr>
            </w:pPr>
          </w:p>
        </w:tc>
        <w:tc>
          <w:tcPr>
            <w:tcW w:w="2131" w:type="dxa"/>
            <w:shd w:val="clear" w:color="auto" w:fill="auto"/>
          </w:tcPr>
          <w:p w:rsidR="004C031F" w:rsidRPr="00C2477F" w:rsidRDefault="004C031F" w:rsidP="001F49ED">
            <w:pPr>
              <w:spacing w:after="0"/>
              <w:rPr>
                <w:rFonts w:ascii="Times New Roman" w:hAnsi="Times New Roman" w:cs="Times New Roman"/>
              </w:rPr>
            </w:pPr>
            <w:r w:rsidRPr="00C2477F">
              <w:rPr>
                <w:rFonts w:ascii="Times New Roman" w:hAnsi="Times New Roman" w:cs="Times New Roman"/>
              </w:rPr>
              <w:t>Развитие мелкой моторики: пальчиковая гимнастика, логоритмические упражнения</w:t>
            </w:r>
          </w:p>
          <w:p w:rsidR="004C031F" w:rsidRPr="00C2477F" w:rsidRDefault="004C031F" w:rsidP="001F49ED">
            <w:pPr>
              <w:tabs>
                <w:tab w:val="left" w:pos="284"/>
              </w:tabs>
              <w:spacing w:after="0"/>
              <w:ind w:left="8"/>
              <w:rPr>
                <w:rFonts w:ascii="Times New Roman" w:hAnsi="Times New Roman" w:cs="Times New Roman"/>
              </w:rPr>
            </w:pPr>
            <w:r w:rsidRPr="00C2477F">
              <w:rPr>
                <w:rFonts w:ascii="Times New Roman" w:hAnsi="Times New Roman" w:cs="Times New Roman"/>
              </w:rPr>
              <w:t>Подвижные музыкальные  игры</w:t>
            </w:r>
          </w:p>
          <w:p w:rsidR="004C031F" w:rsidRPr="00C2477F" w:rsidRDefault="004C031F" w:rsidP="001F49ED">
            <w:pPr>
              <w:tabs>
                <w:tab w:val="left" w:pos="284"/>
              </w:tabs>
              <w:spacing w:after="0"/>
              <w:ind w:left="8"/>
              <w:rPr>
                <w:rFonts w:ascii="Times New Roman" w:hAnsi="Times New Roman" w:cs="Times New Roman"/>
              </w:rPr>
            </w:pPr>
            <w:r w:rsidRPr="00C2477F">
              <w:rPr>
                <w:rFonts w:ascii="Times New Roman" w:hAnsi="Times New Roman" w:cs="Times New Roman"/>
              </w:rPr>
              <w:t>Музыкальная и двигательная  импровизация</w:t>
            </w:r>
          </w:p>
          <w:p w:rsidR="004C031F" w:rsidRPr="00C2477F" w:rsidRDefault="004C031F" w:rsidP="001F49ED">
            <w:pPr>
              <w:tabs>
                <w:tab w:val="left" w:pos="284"/>
              </w:tabs>
              <w:spacing w:after="0"/>
              <w:ind w:left="8"/>
              <w:rPr>
                <w:rFonts w:ascii="Times New Roman" w:hAnsi="Times New Roman" w:cs="Times New Roman"/>
              </w:rPr>
            </w:pPr>
          </w:p>
        </w:tc>
        <w:tc>
          <w:tcPr>
            <w:tcW w:w="2146" w:type="dxa"/>
            <w:gridSpan w:val="3"/>
            <w:shd w:val="clear" w:color="auto" w:fill="auto"/>
          </w:tcPr>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Организация видов детской деятельности: продуктивная, игровая, двигательная</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опытно-экспериментальная деятельность</w:t>
            </w:r>
          </w:p>
          <w:p w:rsidR="004C031F" w:rsidRPr="00C2477F" w:rsidRDefault="004C031F" w:rsidP="001F49ED">
            <w:pPr>
              <w:spacing w:after="0"/>
              <w:jc w:val="both"/>
              <w:rPr>
                <w:rFonts w:ascii="Times New Roman" w:hAnsi="Times New Roman" w:cs="Times New Roman"/>
              </w:rPr>
            </w:pP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Использование продуктов детской деятельности в игровой деятельности</w:t>
            </w:r>
          </w:p>
        </w:tc>
        <w:tc>
          <w:tcPr>
            <w:tcW w:w="2112" w:type="dxa"/>
          </w:tcPr>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Консультации</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Тематические выставки</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Совместные праздники и развлечения, театрализованная деятельность</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Проектная деятельность</w:t>
            </w:r>
          </w:p>
          <w:p w:rsidR="004C031F" w:rsidRPr="00C2477F" w:rsidRDefault="004C031F" w:rsidP="001F49ED">
            <w:pPr>
              <w:spacing w:after="0"/>
              <w:jc w:val="both"/>
              <w:rPr>
                <w:rFonts w:ascii="Times New Roman" w:hAnsi="Times New Roman" w:cs="Times New Roman"/>
              </w:rPr>
            </w:pPr>
          </w:p>
        </w:tc>
      </w:tr>
    </w:tbl>
    <w:p w:rsidR="004C031F" w:rsidRPr="00FA24BC" w:rsidRDefault="004C031F" w:rsidP="004C031F">
      <w:pPr>
        <w:shd w:val="clear" w:color="auto" w:fill="FFFFFF"/>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2.1.5. </w:t>
      </w:r>
      <w:r w:rsidRPr="00FA24BC">
        <w:rPr>
          <w:rFonts w:ascii="Times New Roman" w:eastAsia="Times New Roman" w:hAnsi="Times New Roman" w:cs="Times New Roman"/>
          <w:b/>
          <w:sz w:val="26"/>
          <w:szCs w:val="26"/>
        </w:rPr>
        <w:t xml:space="preserve">Специфика реализации образовательной области «Физическое развитие» </w:t>
      </w:r>
    </w:p>
    <w:p w:rsidR="004C031F" w:rsidRPr="00FA24BC" w:rsidRDefault="004C031F" w:rsidP="004C031F">
      <w:pPr>
        <w:shd w:val="clear" w:color="auto" w:fill="FFFFFF"/>
        <w:spacing w:after="0"/>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для де</w:t>
      </w:r>
      <w:r w:rsidR="00F177D9">
        <w:rPr>
          <w:rFonts w:ascii="Times New Roman" w:eastAsia="Times New Roman" w:hAnsi="Times New Roman" w:cs="Times New Roman"/>
          <w:b/>
          <w:sz w:val="26"/>
          <w:szCs w:val="26"/>
        </w:rPr>
        <w:t xml:space="preserve">тей с речевыми нарушениями </w:t>
      </w:r>
    </w:p>
    <w:p w:rsidR="004C031F" w:rsidRPr="00FA24BC" w:rsidRDefault="004C031F" w:rsidP="004C031F">
      <w:pPr>
        <w:autoSpaceDE w:val="0"/>
        <w:autoSpaceDN w:val="0"/>
        <w:adjustRightInd w:val="0"/>
        <w:spacing w:after="0"/>
        <w:jc w:val="both"/>
        <w:rPr>
          <w:rFonts w:ascii="Times New Roman" w:hAnsi="Times New Roman" w:cs="Times New Roman"/>
          <w:b/>
          <w:sz w:val="26"/>
          <w:szCs w:val="26"/>
        </w:rPr>
      </w:pPr>
      <w:r w:rsidRPr="00FA24BC">
        <w:rPr>
          <w:rFonts w:ascii="Times New Roman" w:hAnsi="Times New Roman" w:cs="Times New Roman"/>
          <w:b/>
          <w:i/>
          <w:sz w:val="26"/>
          <w:szCs w:val="26"/>
        </w:rPr>
        <w:t xml:space="preserve">Цель: </w:t>
      </w:r>
      <w:r w:rsidRPr="00FA24BC">
        <w:rPr>
          <w:rFonts w:ascii="Times New Roman" w:hAnsi="Times New Roman" w:cs="Times New Roman"/>
          <w:sz w:val="26"/>
          <w:szCs w:val="26"/>
        </w:rPr>
        <w:t>Совершенствование функций формирующегося организма, развитие двигательных навыков, тонкой ручной моторики, зрительно-пространственной координации.</w:t>
      </w:r>
    </w:p>
    <w:p w:rsidR="004C031F" w:rsidRPr="00FA24BC" w:rsidRDefault="004C031F" w:rsidP="004C031F">
      <w:pPr>
        <w:autoSpaceDE w:val="0"/>
        <w:autoSpaceDN w:val="0"/>
        <w:adjustRightInd w:val="0"/>
        <w:spacing w:after="0"/>
        <w:jc w:val="both"/>
        <w:rPr>
          <w:rFonts w:ascii="Times New Roman" w:hAnsi="Times New Roman" w:cs="Times New Roman"/>
          <w:b/>
          <w:i/>
          <w:sz w:val="26"/>
          <w:szCs w:val="26"/>
        </w:rPr>
      </w:pPr>
      <w:r w:rsidRPr="00FA24BC">
        <w:rPr>
          <w:rFonts w:ascii="Times New Roman" w:hAnsi="Times New Roman" w:cs="Times New Roman"/>
          <w:b/>
          <w:i/>
          <w:sz w:val="26"/>
          <w:szCs w:val="26"/>
        </w:rPr>
        <w:t>Задачи:</w:t>
      </w:r>
    </w:p>
    <w:p w:rsidR="004C031F" w:rsidRPr="00FA24BC" w:rsidRDefault="004C031F" w:rsidP="004C031F">
      <w:pPr>
        <w:tabs>
          <w:tab w:val="left" w:pos="709"/>
          <w:tab w:val="left" w:pos="851"/>
        </w:tabs>
        <w:autoSpaceDE w:val="0"/>
        <w:autoSpaceDN w:val="0"/>
        <w:adjustRightInd w:val="0"/>
        <w:spacing w:after="0"/>
        <w:contextualSpacing/>
        <w:jc w:val="both"/>
        <w:rPr>
          <w:rFonts w:ascii="Times New Roman" w:hAnsi="Times New Roman" w:cs="Times New Roman"/>
          <w:sz w:val="26"/>
          <w:szCs w:val="26"/>
        </w:rPr>
      </w:pPr>
      <w:r w:rsidRPr="00FA24BC">
        <w:rPr>
          <w:rFonts w:ascii="Times New Roman" w:hAnsi="Times New Roman" w:cs="Times New Roman"/>
          <w:sz w:val="26"/>
          <w:szCs w:val="26"/>
        </w:rPr>
        <w:t xml:space="preserve">1.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4C031F" w:rsidRPr="00FA24BC" w:rsidRDefault="004C031F" w:rsidP="004C031F">
      <w:pPr>
        <w:tabs>
          <w:tab w:val="left" w:pos="709"/>
          <w:tab w:val="left" w:pos="851"/>
        </w:tabs>
        <w:autoSpaceDE w:val="0"/>
        <w:autoSpaceDN w:val="0"/>
        <w:adjustRightInd w:val="0"/>
        <w:spacing w:after="0"/>
        <w:contextualSpacing/>
        <w:jc w:val="both"/>
        <w:rPr>
          <w:rFonts w:ascii="Times New Roman" w:hAnsi="Times New Roman" w:cs="Times New Roman"/>
          <w:sz w:val="26"/>
          <w:szCs w:val="26"/>
        </w:rPr>
      </w:pPr>
      <w:r w:rsidRPr="00FA24BC">
        <w:rPr>
          <w:rFonts w:ascii="Times New Roman" w:hAnsi="Times New Roman" w:cs="Times New Roman"/>
          <w:sz w:val="26"/>
          <w:szCs w:val="26"/>
        </w:rPr>
        <w:t>2. Формирование в процессе физического воспитания пространственных и временных представлений;</w:t>
      </w:r>
    </w:p>
    <w:p w:rsidR="004C031F" w:rsidRPr="00FA24BC" w:rsidRDefault="004C031F" w:rsidP="004C031F">
      <w:pPr>
        <w:tabs>
          <w:tab w:val="left" w:pos="709"/>
          <w:tab w:val="left" w:pos="851"/>
        </w:tabs>
        <w:autoSpaceDE w:val="0"/>
        <w:autoSpaceDN w:val="0"/>
        <w:adjustRightInd w:val="0"/>
        <w:spacing w:after="0"/>
        <w:jc w:val="both"/>
        <w:rPr>
          <w:rFonts w:ascii="Times New Roman" w:hAnsi="Times New Roman" w:cs="Times New Roman"/>
          <w:sz w:val="26"/>
          <w:szCs w:val="26"/>
        </w:rPr>
      </w:pPr>
      <w:r w:rsidRPr="00FA24BC">
        <w:rPr>
          <w:rFonts w:ascii="Times New Roman" w:hAnsi="Times New Roman" w:cs="Times New Roman"/>
          <w:sz w:val="26"/>
          <w:szCs w:val="26"/>
        </w:rPr>
        <w:t>3. Изучение в процессе предметной деятельности различных свойств материалов, а также назначения предметов;</w:t>
      </w:r>
    </w:p>
    <w:p w:rsidR="004C031F" w:rsidRPr="00FA24BC" w:rsidRDefault="004C031F" w:rsidP="004C031F">
      <w:pPr>
        <w:tabs>
          <w:tab w:val="left" w:pos="709"/>
          <w:tab w:val="left" w:pos="851"/>
        </w:tabs>
        <w:autoSpaceDE w:val="0"/>
        <w:autoSpaceDN w:val="0"/>
        <w:adjustRightInd w:val="0"/>
        <w:spacing w:after="0"/>
        <w:contextualSpacing/>
        <w:jc w:val="both"/>
        <w:rPr>
          <w:rFonts w:ascii="Times New Roman" w:hAnsi="Times New Roman" w:cs="Times New Roman"/>
          <w:sz w:val="26"/>
          <w:szCs w:val="26"/>
        </w:rPr>
      </w:pPr>
      <w:r w:rsidRPr="00FA24BC">
        <w:rPr>
          <w:rFonts w:ascii="Times New Roman" w:hAnsi="Times New Roman" w:cs="Times New Roman"/>
          <w:sz w:val="26"/>
          <w:szCs w:val="26"/>
        </w:rPr>
        <w:t>4. Развитие речи посредством движения;</w:t>
      </w:r>
    </w:p>
    <w:p w:rsidR="004C031F" w:rsidRPr="00FA24BC" w:rsidRDefault="004C031F" w:rsidP="004C031F">
      <w:pPr>
        <w:tabs>
          <w:tab w:val="left" w:pos="709"/>
          <w:tab w:val="left" w:pos="851"/>
        </w:tabs>
        <w:autoSpaceDE w:val="0"/>
        <w:autoSpaceDN w:val="0"/>
        <w:adjustRightInd w:val="0"/>
        <w:spacing w:after="0"/>
        <w:jc w:val="both"/>
        <w:rPr>
          <w:rFonts w:ascii="Times New Roman" w:hAnsi="Times New Roman" w:cs="Times New Roman"/>
          <w:sz w:val="26"/>
          <w:szCs w:val="26"/>
        </w:rPr>
      </w:pPr>
      <w:r w:rsidRPr="00FA24BC">
        <w:rPr>
          <w:rFonts w:ascii="Times New Roman" w:hAnsi="Times New Roman" w:cs="Times New Roman"/>
          <w:sz w:val="26"/>
          <w:szCs w:val="26"/>
        </w:rPr>
        <w:t>5. Формирование в процессе двигательной деятельности различных видов познавательной деятельности;</w:t>
      </w:r>
    </w:p>
    <w:p w:rsidR="004C031F" w:rsidRPr="00FA24BC" w:rsidRDefault="004C031F" w:rsidP="004C031F">
      <w:pPr>
        <w:tabs>
          <w:tab w:val="left" w:pos="709"/>
          <w:tab w:val="left" w:pos="851"/>
        </w:tabs>
        <w:autoSpaceDE w:val="0"/>
        <w:autoSpaceDN w:val="0"/>
        <w:adjustRightInd w:val="0"/>
        <w:spacing w:after="0"/>
        <w:contextualSpacing/>
        <w:jc w:val="both"/>
        <w:rPr>
          <w:rFonts w:ascii="Times New Roman" w:hAnsi="Times New Roman" w:cs="Times New Roman"/>
          <w:sz w:val="26"/>
          <w:szCs w:val="26"/>
        </w:rPr>
      </w:pPr>
      <w:r w:rsidRPr="00FA24BC">
        <w:rPr>
          <w:rFonts w:ascii="Times New Roman" w:hAnsi="Times New Roman" w:cs="Times New Roman"/>
          <w:sz w:val="26"/>
          <w:szCs w:val="26"/>
        </w:rPr>
        <w:lastRenderedPageBreak/>
        <w:t>6.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4C031F" w:rsidRPr="00FA24BC" w:rsidRDefault="004C031F" w:rsidP="004C031F">
      <w:pPr>
        <w:shd w:val="clear" w:color="auto" w:fill="FFFFFF"/>
        <w:spacing w:after="0"/>
        <w:ind w:firstLine="709"/>
        <w:jc w:val="center"/>
        <w:rPr>
          <w:rFonts w:ascii="Times New Roman" w:eastAsia="Times New Roman" w:hAnsi="Times New Roman" w:cs="Times New Roman"/>
          <w:b/>
          <w:sz w:val="26"/>
          <w:szCs w:val="26"/>
        </w:rPr>
      </w:pPr>
    </w:p>
    <w:p w:rsidR="004C031F" w:rsidRPr="00FA24BC" w:rsidRDefault="004C031F" w:rsidP="004C031F">
      <w:pPr>
        <w:shd w:val="clear" w:color="auto" w:fill="FFFFFF"/>
        <w:spacing w:after="0"/>
        <w:ind w:firstLine="709"/>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 xml:space="preserve">Задачи образовательной области «Физическое развитие» </w:t>
      </w:r>
    </w:p>
    <w:p w:rsidR="004C031F" w:rsidRPr="00FA24BC" w:rsidRDefault="004C031F" w:rsidP="004C031F">
      <w:pPr>
        <w:shd w:val="clear" w:color="auto" w:fill="FFFFFF"/>
        <w:spacing w:after="0"/>
        <w:ind w:firstLine="709"/>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с учетом специфики нарушений детей с ОВЗ</w:t>
      </w:r>
    </w:p>
    <w:p w:rsidR="004C031F" w:rsidRPr="00FA24BC" w:rsidRDefault="004C031F" w:rsidP="004C031F">
      <w:pPr>
        <w:shd w:val="clear" w:color="auto" w:fill="FFFFFF"/>
        <w:spacing w:after="0"/>
        <w:ind w:firstLine="709"/>
        <w:jc w:val="center"/>
        <w:rPr>
          <w:rFonts w:ascii="Times New Roman" w:eastAsia="Times New Roman" w:hAnsi="Times New Roman" w:cs="Times New Roman"/>
          <w:b/>
          <w:sz w:val="26"/>
          <w:szCs w:val="26"/>
        </w:rPr>
      </w:pPr>
    </w:p>
    <w:tbl>
      <w:tblPr>
        <w:tblStyle w:val="100"/>
        <w:tblW w:w="9747" w:type="dxa"/>
        <w:tblLook w:val="04A0"/>
      </w:tblPr>
      <w:tblGrid>
        <w:gridCol w:w="2943"/>
        <w:gridCol w:w="6804"/>
      </w:tblGrid>
      <w:tr w:rsidR="004C031F" w:rsidRPr="00FA24BC" w:rsidTr="001F49ED">
        <w:tc>
          <w:tcPr>
            <w:tcW w:w="2943" w:type="dxa"/>
          </w:tcPr>
          <w:p w:rsidR="004C031F" w:rsidRPr="00FA24BC" w:rsidRDefault="004C031F" w:rsidP="001F49ED">
            <w:pPr>
              <w:spacing w:line="276" w:lineRule="auto"/>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Вид нарушения</w:t>
            </w:r>
          </w:p>
        </w:tc>
        <w:tc>
          <w:tcPr>
            <w:tcW w:w="6804" w:type="dxa"/>
          </w:tcPr>
          <w:p w:rsidR="004C031F" w:rsidRPr="00FA24BC" w:rsidRDefault="004C031F" w:rsidP="001F49ED">
            <w:pPr>
              <w:spacing w:line="276" w:lineRule="auto"/>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Задачи речевого развития</w:t>
            </w:r>
          </w:p>
          <w:p w:rsidR="004C031F" w:rsidRPr="00FA24BC" w:rsidRDefault="004C031F" w:rsidP="001F49ED">
            <w:pPr>
              <w:spacing w:line="276" w:lineRule="auto"/>
              <w:jc w:val="center"/>
              <w:rPr>
                <w:rFonts w:ascii="Times New Roman" w:eastAsia="Times New Roman" w:hAnsi="Times New Roman" w:cs="Times New Roman"/>
                <w:b/>
                <w:sz w:val="26"/>
                <w:szCs w:val="26"/>
              </w:rPr>
            </w:pPr>
          </w:p>
        </w:tc>
      </w:tr>
      <w:tr w:rsidR="004C031F" w:rsidRPr="00FA24BC" w:rsidTr="001F49ED">
        <w:tc>
          <w:tcPr>
            <w:tcW w:w="2943" w:type="dxa"/>
          </w:tcPr>
          <w:p w:rsidR="004C031F" w:rsidRPr="00FA24BC" w:rsidRDefault="004C031F" w:rsidP="001F49ED">
            <w:pPr>
              <w:spacing w:line="276" w:lineRule="auto"/>
              <w:jc w:val="both"/>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Для детей с нарушениями речи (общим недоразвитием речи)</w:t>
            </w:r>
          </w:p>
        </w:tc>
        <w:tc>
          <w:tcPr>
            <w:tcW w:w="6804" w:type="dxa"/>
          </w:tcPr>
          <w:p w:rsidR="004C031F" w:rsidRPr="00FA24BC" w:rsidRDefault="004C031F" w:rsidP="001F49ED">
            <w:pPr>
              <w:shd w:val="clear" w:color="auto" w:fill="FFFFFF"/>
              <w:spacing w:line="276" w:lineRule="auto"/>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Формирование полноценных двигательных навыков; </w:t>
            </w:r>
          </w:p>
          <w:p w:rsidR="004C031F" w:rsidRPr="00FA24BC" w:rsidRDefault="004C031F" w:rsidP="001F49ED">
            <w:pPr>
              <w:shd w:val="clear" w:color="auto" w:fill="FFFFFF"/>
              <w:spacing w:line="276" w:lineRule="auto"/>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Нормализация мышечного тонуса; исправление неправильных поз, развитие статической выносливости, равновесия; </w:t>
            </w:r>
          </w:p>
          <w:p w:rsidR="004C031F" w:rsidRPr="00FA24BC" w:rsidRDefault="004C031F" w:rsidP="001F49ED">
            <w:pPr>
              <w:shd w:val="clear" w:color="auto" w:fill="FFFFFF"/>
              <w:spacing w:line="276" w:lineRule="auto"/>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w:t>
            </w:r>
          </w:p>
          <w:p w:rsidR="004C031F" w:rsidRPr="00FA24BC" w:rsidRDefault="004C031F" w:rsidP="001F49ED">
            <w:pPr>
              <w:shd w:val="clear" w:color="auto" w:fill="FFFFFF"/>
              <w:spacing w:line="276" w:lineRule="auto"/>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Развитие тонкой двигательной координации, необходимой для полноценного становления навыков письма.</w:t>
            </w:r>
          </w:p>
          <w:p w:rsidR="004C031F" w:rsidRPr="00FA24BC" w:rsidRDefault="004C031F" w:rsidP="001F49ED">
            <w:pPr>
              <w:shd w:val="clear" w:color="auto" w:fill="FFFFFF"/>
              <w:spacing w:line="276" w:lineRule="auto"/>
              <w:jc w:val="both"/>
              <w:rPr>
                <w:rFonts w:ascii="Times New Roman" w:eastAsia="Times New Roman" w:hAnsi="Times New Roman" w:cs="Times New Roman"/>
                <w:sz w:val="26"/>
                <w:szCs w:val="26"/>
              </w:rPr>
            </w:pPr>
          </w:p>
        </w:tc>
      </w:tr>
    </w:tbl>
    <w:p w:rsidR="004C031F" w:rsidRPr="00FA24BC" w:rsidRDefault="004C031F" w:rsidP="004C031F">
      <w:pPr>
        <w:spacing w:after="0"/>
        <w:rPr>
          <w:rFonts w:ascii="Times New Roman" w:hAnsi="Times New Roman" w:cs="Times New Roman"/>
          <w:b/>
          <w:sz w:val="26"/>
          <w:szCs w:val="26"/>
        </w:rPr>
      </w:pPr>
    </w:p>
    <w:p w:rsidR="004C031F" w:rsidRPr="00FA24BC" w:rsidRDefault="004C031F" w:rsidP="004C031F">
      <w:pPr>
        <w:spacing w:after="0"/>
        <w:jc w:val="center"/>
        <w:rPr>
          <w:rFonts w:ascii="Times New Roman" w:hAnsi="Times New Roman" w:cs="Times New Roman"/>
          <w:b/>
          <w:sz w:val="26"/>
          <w:szCs w:val="26"/>
        </w:rPr>
      </w:pPr>
      <w:r w:rsidRPr="00FA24BC">
        <w:rPr>
          <w:rFonts w:ascii="Times New Roman" w:hAnsi="Times New Roman" w:cs="Times New Roman"/>
          <w:b/>
          <w:sz w:val="26"/>
          <w:szCs w:val="26"/>
        </w:rPr>
        <w:t xml:space="preserve">Формы организации деятельности детей с ОВЗ по образовательной области </w:t>
      </w:r>
    </w:p>
    <w:p w:rsidR="004C031F" w:rsidRPr="00FA24BC" w:rsidRDefault="004C031F" w:rsidP="004C031F">
      <w:pPr>
        <w:spacing w:after="0"/>
        <w:jc w:val="center"/>
        <w:rPr>
          <w:rFonts w:ascii="Times New Roman" w:hAnsi="Times New Roman" w:cs="Times New Roman"/>
          <w:b/>
          <w:sz w:val="26"/>
          <w:szCs w:val="26"/>
        </w:rPr>
      </w:pPr>
      <w:r w:rsidRPr="00FA24BC">
        <w:rPr>
          <w:rFonts w:ascii="Times New Roman" w:hAnsi="Times New Roman" w:cs="Times New Roman"/>
          <w:b/>
          <w:sz w:val="26"/>
          <w:szCs w:val="26"/>
        </w:rPr>
        <w:t>«Физическое развитие»</w:t>
      </w:r>
    </w:p>
    <w:tbl>
      <w:tblPr>
        <w:tblW w:w="10632" w:type="dxa"/>
        <w:tblCellSpacing w:w="20" w:type="dxa"/>
        <w:tblInd w:w="-5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836"/>
        <w:gridCol w:w="708"/>
        <w:gridCol w:w="2127"/>
        <w:gridCol w:w="909"/>
        <w:gridCol w:w="1217"/>
        <w:gridCol w:w="1048"/>
        <w:gridCol w:w="1787"/>
      </w:tblGrid>
      <w:tr w:rsidR="004C031F" w:rsidRPr="00C2477F" w:rsidTr="001F49ED">
        <w:trPr>
          <w:trHeight w:val="362"/>
          <w:tblCellSpacing w:w="20" w:type="dxa"/>
        </w:trPr>
        <w:tc>
          <w:tcPr>
            <w:tcW w:w="10552" w:type="dxa"/>
            <w:gridSpan w:val="7"/>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Формы образовательной деятельности</w:t>
            </w:r>
          </w:p>
          <w:p w:rsidR="004C031F" w:rsidRPr="00C2477F" w:rsidRDefault="004C031F" w:rsidP="001F49ED">
            <w:pPr>
              <w:spacing w:after="0"/>
              <w:jc w:val="center"/>
              <w:rPr>
                <w:rFonts w:ascii="Times New Roman" w:hAnsi="Times New Roman" w:cs="Times New Roman"/>
                <w:b/>
              </w:rPr>
            </w:pPr>
          </w:p>
        </w:tc>
      </w:tr>
      <w:tr w:rsidR="004C031F" w:rsidRPr="00C2477F" w:rsidTr="001F49ED">
        <w:trPr>
          <w:trHeight w:val="335"/>
          <w:tblCellSpacing w:w="20" w:type="dxa"/>
        </w:trPr>
        <w:tc>
          <w:tcPr>
            <w:tcW w:w="6520" w:type="dxa"/>
            <w:gridSpan w:val="4"/>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Совместная со взрослым деятельность</w:t>
            </w:r>
          </w:p>
        </w:tc>
        <w:tc>
          <w:tcPr>
            <w:tcW w:w="2225" w:type="dxa"/>
            <w:gridSpan w:val="2"/>
            <w:vMerge w:val="restart"/>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Самостоятельная </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деятельность детей</w:t>
            </w:r>
          </w:p>
        </w:tc>
        <w:tc>
          <w:tcPr>
            <w:tcW w:w="1727" w:type="dxa"/>
            <w:vMerge w:val="restart"/>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Совместная </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деятельность</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 с семьей</w:t>
            </w:r>
          </w:p>
          <w:p w:rsidR="004C031F" w:rsidRPr="00C2477F" w:rsidRDefault="004C031F" w:rsidP="001F49ED">
            <w:pPr>
              <w:spacing w:after="0"/>
              <w:jc w:val="center"/>
              <w:rPr>
                <w:rFonts w:ascii="Times New Roman" w:hAnsi="Times New Roman" w:cs="Times New Roman"/>
                <w:b/>
              </w:rPr>
            </w:pPr>
          </w:p>
        </w:tc>
      </w:tr>
      <w:tr w:rsidR="004C031F" w:rsidRPr="00C2477F" w:rsidTr="001F49ED">
        <w:trPr>
          <w:trHeight w:val="418"/>
          <w:tblCellSpacing w:w="20" w:type="dxa"/>
        </w:trPr>
        <w:tc>
          <w:tcPr>
            <w:tcW w:w="3484" w:type="dxa"/>
            <w:gridSpan w:val="2"/>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Непосредственно образовательная деятельность</w:t>
            </w:r>
          </w:p>
        </w:tc>
        <w:tc>
          <w:tcPr>
            <w:tcW w:w="2996" w:type="dxa"/>
            <w:gridSpan w:val="2"/>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Режимные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 моменты</w:t>
            </w:r>
          </w:p>
        </w:tc>
        <w:tc>
          <w:tcPr>
            <w:tcW w:w="2225" w:type="dxa"/>
            <w:gridSpan w:val="2"/>
            <w:vMerge/>
            <w:shd w:val="clear" w:color="auto" w:fill="auto"/>
          </w:tcPr>
          <w:p w:rsidR="004C031F" w:rsidRPr="00C2477F" w:rsidRDefault="004C031F" w:rsidP="001F49ED">
            <w:pPr>
              <w:spacing w:after="0"/>
              <w:jc w:val="center"/>
              <w:rPr>
                <w:rFonts w:ascii="Times New Roman" w:hAnsi="Times New Roman" w:cs="Times New Roman"/>
                <w:b/>
              </w:rPr>
            </w:pPr>
          </w:p>
        </w:tc>
        <w:tc>
          <w:tcPr>
            <w:tcW w:w="1727" w:type="dxa"/>
            <w:vMerge/>
          </w:tcPr>
          <w:p w:rsidR="004C031F" w:rsidRPr="00C2477F" w:rsidRDefault="004C031F" w:rsidP="001F49ED">
            <w:pPr>
              <w:spacing w:after="0"/>
              <w:jc w:val="center"/>
              <w:rPr>
                <w:rFonts w:ascii="Times New Roman" w:hAnsi="Times New Roman" w:cs="Times New Roman"/>
                <w:b/>
              </w:rPr>
            </w:pPr>
          </w:p>
        </w:tc>
      </w:tr>
      <w:tr w:rsidR="004C031F" w:rsidRPr="00C2477F" w:rsidTr="001F49ED">
        <w:trPr>
          <w:trHeight w:val="319"/>
          <w:tblCellSpacing w:w="20" w:type="dxa"/>
        </w:trPr>
        <w:tc>
          <w:tcPr>
            <w:tcW w:w="10552" w:type="dxa"/>
            <w:gridSpan w:val="7"/>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Формы организации детей</w:t>
            </w:r>
          </w:p>
          <w:p w:rsidR="004C031F" w:rsidRPr="00C2477F" w:rsidRDefault="004C031F" w:rsidP="001F49ED">
            <w:pPr>
              <w:spacing w:after="0"/>
              <w:jc w:val="center"/>
              <w:rPr>
                <w:rFonts w:ascii="Times New Roman" w:hAnsi="Times New Roman" w:cs="Times New Roman"/>
                <w:b/>
              </w:rPr>
            </w:pPr>
          </w:p>
        </w:tc>
      </w:tr>
      <w:tr w:rsidR="004C031F" w:rsidRPr="00C2477F" w:rsidTr="001F49ED">
        <w:trPr>
          <w:trHeight w:val="368"/>
          <w:tblCellSpacing w:w="20" w:type="dxa"/>
        </w:trPr>
        <w:tc>
          <w:tcPr>
            <w:tcW w:w="2776" w:type="dxa"/>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Индивидуальные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Подгрупповые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групповые</w:t>
            </w:r>
          </w:p>
        </w:tc>
        <w:tc>
          <w:tcPr>
            <w:tcW w:w="2795" w:type="dxa"/>
            <w:gridSpan w:val="2"/>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Групповые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Подгрупповые</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Индивидуальные </w:t>
            </w:r>
          </w:p>
        </w:tc>
        <w:tc>
          <w:tcPr>
            <w:tcW w:w="2086" w:type="dxa"/>
            <w:gridSpan w:val="2"/>
            <w:shd w:val="clear" w:color="auto" w:fill="auto"/>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Индивидуальные </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подгрупповые</w:t>
            </w:r>
          </w:p>
        </w:tc>
        <w:tc>
          <w:tcPr>
            <w:tcW w:w="2775" w:type="dxa"/>
            <w:gridSpan w:val="2"/>
          </w:tcPr>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 xml:space="preserve">Индивидуальные </w:t>
            </w:r>
          </w:p>
          <w:p w:rsidR="004C031F" w:rsidRPr="00C2477F" w:rsidRDefault="004C031F" w:rsidP="001F49ED">
            <w:pPr>
              <w:spacing w:after="0"/>
              <w:jc w:val="center"/>
              <w:rPr>
                <w:rFonts w:ascii="Times New Roman" w:hAnsi="Times New Roman" w:cs="Times New Roman"/>
                <w:b/>
              </w:rPr>
            </w:pPr>
            <w:r w:rsidRPr="00C2477F">
              <w:rPr>
                <w:rFonts w:ascii="Times New Roman" w:hAnsi="Times New Roman" w:cs="Times New Roman"/>
                <w:b/>
              </w:rPr>
              <w:t>подгрупповые</w:t>
            </w:r>
          </w:p>
        </w:tc>
      </w:tr>
      <w:tr w:rsidR="004C031F" w:rsidRPr="00C2477F" w:rsidTr="00F177D9">
        <w:trPr>
          <w:trHeight w:val="686"/>
          <w:tblCellSpacing w:w="20" w:type="dxa"/>
        </w:trPr>
        <w:tc>
          <w:tcPr>
            <w:tcW w:w="2776" w:type="dxa"/>
            <w:shd w:val="clear" w:color="auto" w:fill="auto"/>
          </w:tcPr>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Контроль за здоровьем детей со стороны педагогов и врачей</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 xml:space="preserve">подвижных игр, физминуток, </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 xml:space="preserve">фонетическая  ритмика, упражнения с изменением направления и условий движения, подвижные игры, физкультурные занятия, спортивные </w:t>
            </w:r>
            <w:r w:rsidRPr="00C2477F">
              <w:rPr>
                <w:rFonts w:ascii="Times New Roman" w:hAnsi="Times New Roman" w:cs="Times New Roman"/>
              </w:rPr>
              <w:lastRenderedPageBreak/>
              <w:t>праздники</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индивидуальная работа по коррекции общей моторики.</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Развитие мелкой м</w:t>
            </w:r>
            <w:r w:rsidR="00F177D9">
              <w:rPr>
                <w:rFonts w:ascii="Times New Roman" w:hAnsi="Times New Roman" w:cs="Times New Roman"/>
              </w:rPr>
              <w:t>оторики: пальчиковая гимнастика</w:t>
            </w:r>
          </w:p>
        </w:tc>
        <w:tc>
          <w:tcPr>
            <w:tcW w:w="2795" w:type="dxa"/>
            <w:gridSpan w:val="2"/>
            <w:shd w:val="clear" w:color="auto" w:fill="auto"/>
          </w:tcPr>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lastRenderedPageBreak/>
              <w:t xml:space="preserve">Правильная организация режима дня, проведение постоянных  медицинских осмотров, чередование разных видов деятельности, занятий и отдыха, подвижных игр, физ паузы, динамические часы, воздушные и водные процедуры, обтирания и обливая ног водой, </w:t>
            </w:r>
            <w:r w:rsidRPr="00C2477F">
              <w:rPr>
                <w:rFonts w:ascii="Times New Roman" w:hAnsi="Times New Roman" w:cs="Times New Roman"/>
              </w:rPr>
              <w:lastRenderedPageBreak/>
              <w:t>пребывание в хорошо проветриваемых помещениях, сон при открытых фрамугах</w:t>
            </w:r>
          </w:p>
          <w:p w:rsidR="004C031F" w:rsidRPr="00C2477F" w:rsidRDefault="004C031F" w:rsidP="001F49ED">
            <w:pPr>
              <w:tabs>
                <w:tab w:val="left" w:pos="284"/>
              </w:tabs>
              <w:spacing w:after="0"/>
              <w:ind w:left="8"/>
              <w:jc w:val="both"/>
              <w:rPr>
                <w:rFonts w:ascii="Times New Roman" w:hAnsi="Times New Roman" w:cs="Times New Roman"/>
              </w:rPr>
            </w:pPr>
          </w:p>
        </w:tc>
        <w:tc>
          <w:tcPr>
            <w:tcW w:w="2086" w:type="dxa"/>
            <w:gridSpan w:val="2"/>
            <w:shd w:val="clear" w:color="auto" w:fill="auto"/>
          </w:tcPr>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lastRenderedPageBreak/>
              <w:t>Чередование и организация видов детской деятельности</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детская деятельность в двигательных центрах</w:t>
            </w:r>
          </w:p>
          <w:p w:rsidR="004C031F" w:rsidRPr="00C2477F" w:rsidRDefault="004C031F" w:rsidP="001F49ED">
            <w:pPr>
              <w:spacing w:after="0"/>
              <w:jc w:val="both"/>
              <w:rPr>
                <w:rFonts w:ascii="Times New Roman" w:hAnsi="Times New Roman" w:cs="Times New Roman"/>
              </w:rPr>
            </w:pPr>
          </w:p>
        </w:tc>
        <w:tc>
          <w:tcPr>
            <w:tcW w:w="2775" w:type="dxa"/>
            <w:gridSpan w:val="2"/>
          </w:tcPr>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Консультации</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Тематические выставки</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 xml:space="preserve">Совместные праздники и развлечения, </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Проектная деятельность по валеологии</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Спортивные соревнования «Мама, папа, я – спортивная семья»</w:t>
            </w:r>
          </w:p>
          <w:p w:rsidR="004C031F" w:rsidRPr="00C2477F" w:rsidRDefault="004C031F" w:rsidP="001F49ED">
            <w:pPr>
              <w:spacing w:after="0"/>
              <w:jc w:val="both"/>
              <w:rPr>
                <w:rFonts w:ascii="Times New Roman" w:hAnsi="Times New Roman" w:cs="Times New Roman"/>
              </w:rPr>
            </w:pPr>
            <w:r w:rsidRPr="00C2477F">
              <w:rPr>
                <w:rFonts w:ascii="Times New Roman" w:hAnsi="Times New Roman" w:cs="Times New Roman"/>
              </w:rPr>
              <w:t xml:space="preserve">организация открытых просмотров, организация </w:t>
            </w:r>
            <w:r w:rsidRPr="00C2477F">
              <w:rPr>
                <w:rFonts w:ascii="Times New Roman" w:hAnsi="Times New Roman" w:cs="Times New Roman"/>
              </w:rPr>
              <w:lastRenderedPageBreak/>
              <w:t>двигательных центров</w:t>
            </w:r>
          </w:p>
          <w:p w:rsidR="004C031F" w:rsidRPr="00C2477F" w:rsidRDefault="004C031F" w:rsidP="001F49ED">
            <w:pPr>
              <w:spacing w:after="0"/>
              <w:ind w:right="591"/>
              <w:jc w:val="both"/>
              <w:rPr>
                <w:rFonts w:ascii="Times New Roman" w:hAnsi="Times New Roman" w:cs="Times New Roman"/>
              </w:rPr>
            </w:pPr>
            <w:r w:rsidRPr="00C2477F">
              <w:rPr>
                <w:rFonts w:ascii="Times New Roman" w:hAnsi="Times New Roman" w:cs="Times New Roman"/>
              </w:rPr>
              <w:t>Сайт ДОУ</w:t>
            </w:r>
          </w:p>
          <w:p w:rsidR="004C031F" w:rsidRPr="00C2477F" w:rsidRDefault="004C031F" w:rsidP="001F49ED">
            <w:pPr>
              <w:spacing w:after="0"/>
              <w:jc w:val="both"/>
              <w:rPr>
                <w:rFonts w:ascii="Times New Roman" w:hAnsi="Times New Roman" w:cs="Times New Roman"/>
              </w:rPr>
            </w:pPr>
          </w:p>
        </w:tc>
      </w:tr>
    </w:tbl>
    <w:p w:rsidR="004C031F" w:rsidRPr="00C2477F" w:rsidRDefault="004C031F" w:rsidP="004C031F">
      <w:pPr>
        <w:shd w:val="clear" w:color="auto" w:fill="FFFFFF"/>
        <w:spacing w:after="0"/>
        <w:rPr>
          <w:rFonts w:ascii="Times New Roman" w:eastAsia="Times New Roman" w:hAnsi="Times New Roman" w:cs="Times New Roman"/>
          <w:b/>
        </w:rPr>
      </w:pPr>
    </w:p>
    <w:p w:rsidR="004C031F" w:rsidRPr="00FA24BC" w:rsidRDefault="004C031F" w:rsidP="004C031F">
      <w:pPr>
        <w:shd w:val="clear" w:color="auto" w:fill="FFFFFF"/>
        <w:spacing w:after="0"/>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 xml:space="preserve">Содержание  коррекционной работы  с содержанием других </w:t>
      </w:r>
    </w:p>
    <w:p w:rsidR="004C031F" w:rsidRPr="00FA24BC" w:rsidRDefault="004C031F" w:rsidP="004C031F">
      <w:pPr>
        <w:shd w:val="clear" w:color="auto" w:fill="FFFFFF"/>
        <w:spacing w:after="0"/>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образовательных областей</w:t>
      </w:r>
    </w:p>
    <w:p w:rsidR="004C031F" w:rsidRPr="00FA24BC" w:rsidRDefault="004C031F" w:rsidP="004C031F">
      <w:pPr>
        <w:shd w:val="clear" w:color="auto" w:fill="FFFFFF"/>
        <w:spacing w:after="0"/>
        <w:jc w:val="center"/>
        <w:rPr>
          <w:rFonts w:ascii="Times New Roman" w:eastAsia="Times New Roman" w:hAnsi="Times New Roman" w:cs="Times New Roman"/>
          <w:b/>
          <w:sz w:val="26"/>
          <w:szCs w:val="26"/>
        </w:rPr>
      </w:pPr>
    </w:p>
    <w:tbl>
      <w:tblPr>
        <w:tblStyle w:val="110"/>
        <w:tblW w:w="10352" w:type="dxa"/>
        <w:jc w:val="center"/>
        <w:tblInd w:w="-842" w:type="dxa"/>
        <w:tblLook w:val="01E0"/>
      </w:tblPr>
      <w:tblGrid>
        <w:gridCol w:w="4940"/>
        <w:gridCol w:w="5412"/>
      </w:tblGrid>
      <w:tr w:rsidR="004C031F" w:rsidRPr="00FA24BC" w:rsidTr="001F49ED">
        <w:trPr>
          <w:trHeight w:val="246"/>
          <w:jc w:val="center"/>
        </w:trPr>
        <w:tc>
          <w:tcPr>
            <w:tcW w:w="10352" w:type="dxa"/>
            <w:gridSpan w:val="2"/>
          </w:tcPr>
          <w:p w:rsidR="004C031F" w:rsidRPr="00FA24BC" w:rsidRDefault="004C031F" w:rsidP="001F49ED">
            <w:pPr>
              <w:shd w:val="clear" w:color="auto" w:fill="FFFFFF"/>
              <w:spacing w:line="276" w:lineRule="auto"/>
              <w:jc w:val="center"/>
              <w:rPr>
                <w:b/>
                <w:sz w:val="26"/>
                <w:szCs w:val="26"/>
              </w:rPr>
            </w:pPr>
            <w:r w:rsidRPr="00FA24BC">
              <w:rPr>
                <w:b/>
                <w:sz w:val="26"/>
                <w:szCs w:val="26"/>
              </w:rPr>
              <w:t>По содержанию и задачам</w:t>
            </w:r>
          </w:p>
        </w:tc>
      </w:tr>
      <w:tr w:rsidR="004C031F" w:rsidRPr="00C2477F" w:rsidTr="001F49ED">
        <w:trPr>
          <w:trHeight w:val="761"/>
          <w:jc w:val="center"/>
        </w:trPr>
        <w:tc>
          <w:tcPr>
            <w:tcW w:w="4940" w:type="dxa"/>
          </w:tcPr>
          <w:p w:rsidR="004C031F" w:rsidRPr="00C2477F" w:rsidRDefault="004C031F" w:rsidP="001F49ED">
            <w:pPr>
              <w:shd w:val="clear" w:color="auto" w:fill="FFFFFF"/>
              <w:spacing w:line="276" w:lineRule="auto"/>
              <w:rPr>
                <w:b/>
                <w:sz w:val="24"/>
                <w:szCs w:val="24"/>
              </w:rPr>
            </w:pPr>
            <w:r w:rsidRPr="00C2477F">
              <w:rPr>
                <w:b/>
                <w:sz w:val="24"/>
                <w:szCs w:val="24"/>
              </w:rPr>
              <w:t>Физическое развитие</w:t>
            </w:r>
          </w:p>
          <w:p w:rsidR="004C031F" w:rsidRPr="00C2477F" w:rsidRDefault="004C031F" w:rsidP="001F49ED">
            <w:pPr>
              <w:shd w:val="clear" w:color="auto" w:fill="FFFFFF"/>
              <w:spacing w:line="276" w:lineRule="auto"/>
              <w:rPr>
                <w:b/>
                <w:sz w:val="24"/>
                <w:szCs w:val="24"/>
              </w:rPr>
            </w:pPr>
            <w:r w:rsidRPr="00C2477F">
              <w:rPr>
                <w:b/>
                <w:sz w:val="24"/>
                <w:szCs w:val="24"/>
              </w:rPr>
              <w:t>Направление  «Труд», «Художественное творчество»</w:t>
            </w:r>
          </w:p>
        </w:tc>
        <w:tc>
          <w:tcPr>
            <w:tcW w:w="5412" w:type="dxa"/>
          </w:tcPr>
          <w:p w:rsidR="004C031F" w:rsidRPr="00C2477F" w:rsidRDefault="004C031F" w:rsidP="001F49ED">
            <w:pPr>
              <w:shd w:val="clear" w:color="auto" w:fill="FFFFFF"/>
              <w:spacing w:line="276" w:lineRule="auto"/>
              <w:rPr>
                <w:sz w:val="24"/>
                <w:szCs w:val="24"/>
              </w:rPr>
            </w:pPr>
            <w:r w:rsidRPr="00C2477F">
              <w:rPr>
                <w:sz w:val="24"/>
                <w:szCs w:val="24"/>
              </w:rPr>
              <w:t>Развитие основных движений и физических качеств, координации движений, согласованности движения и слова.</w:t>
            </w:r>
          </w:p>
        </w:tc>
      </w:tr>
      <w:tr w:rsidR="004C031F" w:rsidRPr="00C2477F" w:rsidTr="001F49ED">
        <w:trPr>
          <w:trHeight w:val="1034"/>
          <w:jc w:val="center"/>
        </w:trPr>
        <w:tc>
          <w:tcPr>
            <w:tcW w:w="4940" w:type="dxa"/>
          </w:tcPr>
          <w:p w:rsidR="004C031F" w:rsidRPr="00C2477F" w:rsidRDefault="004C031F" w:rsidP="001F49ED">
            <w:pPr>
              <w:shd w:val="clear" w:color="auto" w:fill="FFFFFF"/>
              <w:spacing w:line="276" w:lineRule="auto"/>
              <w:rPr>
                <w:b/>
                <w:sz w:val="24"/>
                <w:szCs w:val="24"/>
              </w:rPr>
            </w:pPr>
            <w:r w:rsidRPr="00C2477F">
              <w:rPr>
                <w:b/>
                <w:sz w:val="24"/>
                <w:szCs w:val="24"/>
              </w:rPr>
              <w:t>Речевое развитие</w:t>
            </w:r>
          </w:p>
        </w:tc>
        <w:tc>
          <w:tcPr>
            <w:tcW w:w="5412" w:type="dxa"/>
          </w:tcPr>
          <w:p w:rsidR="004C031F" w:rsidRPr="00C2477F" w:rsidRDefault="004C031F" w:rsidP="001F49ED">
            <w:pPr>
              <w:shd w:val="clear" w:color="auto" w:fill="FFFFFF"/>
              <w:spacing w:line="276" w:lineRule="auto"/>
              <w:rPr>
                <w:sz w:val="24"/>
                <w:szCs w:val="24"/>
              </w:rPr>
            </w:pPr>
            <w:r w:rsidRPr="00C2477F">
              <w:rPr>
                <w:sz w:val="24"/>
                <w:szCs w:val="24"/>
              </w:rPr>
              <w:t>Развитие свободного общения со взрослыми и детьми  во всех видах деткой деятельности. Обогащение словаря детей, способствовать развитию монологической и диалогической форм общения</w:t>
            </w:r>
          </w:p>
        </w:tc>
      </w:tr>
      <w:tr w:rsidR="004C031F" w:rsidRPr="00C2477F" w:rsidTr="001F49ED">
        <w:trPr>
          <w:trHeight w:val="503"/>
          <w:jc w:val="center"/>
        </w:trPr>
        <w:tc>
          <w:tcPr>
            <w:tcW w:w="4940" w:type="dxa"/>
          </w:tcPr>
          <w:p w:rsidR="004C031F" w:rsidRPr="00C2477F" w:rsidRDefault="004C031F" w:rsidP="001F49ED">
            <w:pPr>
              <w:shd w:val="clear" w:color="auto" w:fill="FFFFFF"/>
              <w:spacing w:line="276" w:lineRule="auto"/>
              <w:rPr>
                <w:b/>
                <w:sz w:val="24"/>
                <w:szCs w:val="24"/>
              </w:rPr>
            </w:pPr>
            <w:r w:rsidRPr="00C2477F">
              <w:rPr>
                <w:b/>
                <w:sz w:val="24"/>
                <w:szCs w:val="24"/>
              </w:rPr>
              <w:t xml:space="preserve">Познавательное развитие </w:t>
            </w:r>
          </w:p>
        </w:tc>
        <w:tc>
          <w:tcPr>
            <w:tcW w:w="5412" w:type="dxa"/>
          </w:tcPr>
          <w:p w:rsidR="004C031F" w:rsidRPr="00C2477F" w:rsidRDefault="004C031F" w:rsidP="001F49ED">
            <w:pPr>
              <w:shd w:val="clear" w:color="auto" w:fill="FFFFFF"/>
              <w:spacing w:line="276" w:lineRule="auto"/>
              <w:rPr>
                <w:sz w:val="24"/>
                <w:szCs w:val="24"/>
              </w:rPr>
            </w:pPr>
            <w:r w:rsidRPr="00C2477F">
              <w:rPr>
                <w:sz w:val="24"/>
                <w:szCs w:val="24"/>
              </w:rPr>
              <w:t>Развитие познавательных процессов (внимание, память, мышление)</w:t>
            </w:r>
          </w:p>
        </w:tc>
      </w:tr>
      <w:tr w:rsidR="004C031F" w:rsidRPr="00C2477F" w:rsidTr="001F49ED">
        <w:trPr>
          <w:trHeight w:val="1261"/>
          <w:jc w:val="center"/>
        </w:trPr>
        <w:tc>
          <w:tcPr>
            <w:tcW w:w="4940" w:type="dxa"/>
          </w:tcPr>
          <w:p w:rsidR="004C031F" w:rsidRPr="00C2477F" w:rsidRDefault="004C031F" w:rsidP="001F49ED">
            <w:pPr>
              <w:shd w:val="clear" w:color="auto" w:fill="FFFFFF"/>
              <w:spacing w:line="276" w:lineRule="auto"/>
              <w:rPr>
                <w:b/>
                <w:sz w:val="24"/>
                <w:szCs w:val="24"/>
              </w:rPr>
            </w:pPr>
            <w:r w:rsidRPr="00C2477F">
              <w:rPr>
                <w:b/>
                <w:sz w:val="24"/>
                <w:szCs w:val="24"/>
              </w:rPr>
              <w:t>Художественно-эстетическое развитие (направление «Музыка»)</w:t>
            </w:r>
          </w:p>
        </w:tc>
        <w:tc>
          <w:tcPr>
            <w:tcW w:w="5412" w:type="dxa"/>
          </w:tcPr>
          <w:p w:rsidR="004C031F" w:rsidRPr="00C2477F" w:rsidRDefault="004C031F" w:rsidP="001F49ED">
            <w:pPr>
              <w:shd w:val="clear" w:color="auto" w:fill="FFFFFF"/>
              <w:spacing w:line="276" w:lineRule="auto"/>
              <w:rPr>
                <w:sz w:val="24"/>
                <w:szCs w:val="24"/>
              </w:rPr>
            </w:pPr>
            <w:r w:rsidRPr="00C2477F">
              <w:rPr>
                <w:sz w:val="24"/>
                <w:szCs w:val="24"/>
              </w:rPr>
              <w:t>Автоматизация звуков, расширение словаря, развитие координации движений, согласованности движений и слова, развитие эмоций, познавательных процессов</w:t>
            </w:r>
          </w:p>
        </w:tc>
      </w:tr>
      <w:tr w:rsidR="004C031F" w:rsidRPr="00C2477F" w:rsidTr="001F49ED">
        <w:trPr>
          <w:trHeight w:val="550"/>
          <w:jc w:val="center"/>
        </w:trPr>
        <w:tc>
          <w:tcPr>
            <w:tcW w:w="4940" w:type="dxa"/>
          </w:tcPr>
          <w:p w:rsidR="004C031F" w:rsidRPr="00C2477F" w:rsidRDefault="004C031F" w:rsidP="001F49ED">
            <w:pPr>
              <w:shd w:val="clear" w:color="auto" w:fill="FFFFFF"/>
              <w:spacing w:line="276" w:lineRule="auto"/>
              <w:rPr>
                <w:b/>
                <w:sz w:val="24"/>
                <w:szCs w:val="24"/>
              </w:rPr>
            </w:pPr>
            <w:r w:rsidRPr="00C2477F">
              <w:rPr>
                <w:b/>
                <w:sz w:val="24"/>
                <w:szCs w:val="24"/>
              </w:rPr>
              <w:t>Социальное развитие</w:t>
            </w:r>
          </w:p>
        </w:tc>
        <w:tc>
          <w:tcPr>
            <w:tcW w:w="5412" w:type="dxa"/>
          </w:tcPr>
          <w:p w:rsidR="004C031F" w:rsidRPr="00C2477F" w:rsidRDefault="004C031F" w:rsidP="001F49ED">
            <w:pPr>
              <w:shd w:val="clear" w:color="auto" w:fill="FFFFFF"/>
              <w:spacing w:line="276" w:lineRule="auto"/>
              <w:rPr>
                <w:sz w:val="24"/>
                <w:szCs w:val="24"/>
              </w:rPr>
            </w:pPr>
            <w:r w:rsidRPr="00C2477F">
              <w:rPr>
                <w:sz w:val="24"/>
                <w:szCs w:val="24"/>
              </w:rPr>
              <w:t>Формирование положительного образа Я, способность рассказать о себе, семье, ближайшем окружении</w:t>
            </w:r>
          </w:p>
        </w:tc>
      </w:tr>
    </w:tbl>
    <w:p w:rsidR="00F177D9" w:rsidRDefault="00F177D9" w:rsidP="0083590E">
      <w:pPr>
        <w:shd w:val="clear" w:color="auto" w:fill="FFFFFF"/>
        <w:spacing w:after="0"/>
        <w:ind w:left="-567"/>
        <w:jc w:val="both"/>
        <w:rPr>
          <w:rFonts w:ascii="Times New Roman" w:eastAsia="Times New Roman" w:hAnsi="Times New Roman" w:cs="Times New Roman"/>
          <w:b/>
          <w:sz w:val="24"/>
          <w:szCs w:val="24"/>
        </w:rPr>
      </w:pPr>
    </w:p>
    <w:p w:rsidR="0083590E" w:rsidRPr="0083590E" w:rsidRDefault="0083590E" w:rsidP="0083590E">
      <w:pPr>
        <w:shd w:val="clear" w:color="auto" w:fill="FFFFFF"/>
        <w:spacing w:after="0"/>
        <w:ind w:left="-567"/>
        <w:jc w:val="both"/>
        <w:rPr>
          <w:rFonts w:ascii="Times New Roman" w:eastAsia="Times New Roman" w:hAnsi="Times New Roman" w:cs="Times New Roman"/>
          <w:b/>
          <w:color w:val="000000"/>
          <w:spacing w:val="-2"/>
          <w:sz w:val="26"/>
          <w:szCs w:val="26"/>
        </w:rPr>
      </w:pPr>
      <w:r>
        <w:rPr>
          <w:rFonts w:ascii="Times New Roman" w:eastAsia="Times New Roman" w:hAnsi="Times New Roman" w:cs="Times New Roman"/>
          <w:b/>
          <w:sz w:val="24"/>
          <w:szCs w:val="24"/>
        </w:rPr>
        <w:t xml:space="preserve">2.2. </w:t>
      </w:r>
      <w:r w:rsidRPr="0083590E">
        <w:rPr>
          <w:rFonts w:ascii="Times New Roman" w:eastAsia="Times New Roman" w:hAnsi="Times New Roman" w:cs="Times New Roman"/>
          <w:b/>
          <w:sz w:val="26"/>
          <w:szCs w:val="26"/>
        </w:rPr>
        <w:t xml:space="preserve">Описание вариативных форм, способов, методов и средств реализации Программы </w:t>
      </w:r>
    </w:p>
    <w:p w:rsidR="0083590E" w:rsidRPr="00FA24BC" w:rsidRDefault="0083590E" w:rsidP="0083590E">
      <w:pPr>
        <w:shd w:val="clear" w:color="auto" w:fill="FFFFFF"/>
        <w:spacing w:after="0"/>
        <w:ind w:firstLine="709"/>
        <w:rPr>
          <w:rFonts w:ascii="Times New Roman" w:eastAsia="Times New Roman" w:hAnsi="Times New Roman" w:cs="Times New Roman"/>
          <w:b/>
          <w:color w:val="000000"/>
          <w:spacing w:val="-2"/>
          <w:sz w:val="26"/>
          <w:szCs w:val="26"/>
        </w:rPr>
      </w:pPr>
      <w:r w:rsidRPr="00FA24BC">
        <w:rPr>
          <w:rFonts w:ascii="Times New Roman" w:eastAsia="Times New Roman" w:hAnsi="Times New Roman" w:cs="Times New Roman"/>
          <w:b/>
          <w:color w:val="000000"/>
          <w:spacing w:val="-2"/>
          <w:sz w:val="26"/>
          <w:szCs w:val="26"/>
        </w:rPr>
        <w:t>Формы работы по образовательным областям</w:t>
      </w:r>
    </w:p>
    <w:p w:rsidR="0083590E" w:rsidRPr="00FA24BC" w:rsidRDefault="0083590E" w:rsidP="0083590E">
      <w:pPr>
        <w:shd w:val="clear" w:color="auto" w:fill="FFFFFF"/>
        <w:spacing w:after="0"/>
        <w:ind w:firstLine="709"/>
        <w:jc w:val="both"/>
        <w:rPr>
          <w:rFonts w:ascii="Times New Roman" w:eastAsia="Times New Roman" w:hAnsi="Times New Roman" w:cs="Times New Roman"/>
          <w:color w:val="000000"/>
          <w:spacing w:val="-2"/>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3586"/>
        <w:gridCol w:w="3558"/>
      </w:tblGrid>
      <w:tr w:rsidR="0083590E" w:rsidRPr="00FA24BC" w:rsidTr="004F5527">
        <w:trPr>
          <w:trHeight w:val="282"/>
        </w:trPr>
        <w:tc>
          <w:tcPr>
            <w:tcW w:w="2127" w:type="dxa"/>
            <w:vMerge w:val="restart"/>
            <w:shd w:val="clear" w:color="auto" w:fill="auto"/>
          </w:tcPr>
          <w:p w:rsidR="0083590E" w:rsidRPr="00FA24BC" w:rsidRDefault="0083590E" w:rsidP="004F5527">
            <w:pPr>
              <w:shd w:val="clear" w:color="auto" w:fill="FFFFFF"/>
              <w:spacing w:after="0"/>
              <w:rPr>
                <w:rFonts w:ascii="Times New Roman" w:eastAsia="Times New Roman" w:hAnsi="Times New Roman" w:cs="Times New Roman"/>
                <w:color w:val="000000"/>
                <w:sz w:val="26"/>
                <w:szCs w:val="26"/>
              </w:rPr>
            </w:pPr>
            <w:r w:rsidRPr="00FA24BC">
              <w:rPr>
                <w:rFonts w:ascii="Times New Roman" w:eastAsia="Times New Roman" w:hAnsi="Times New Roman" w:cs="Times New Roman"/>
                <w:color w:val="000000"/>
                <w:sz w:val="26"/>
                <w:szCs w:val="26"/>
              </w:rPr>
              <w:t>направления развития и образования детей (далее - образовательные области):</w:t>
            </w:r>
          </w:p>
        </w:tc>
        <w:tc>
          <w:tcPr>
            <w:tcW w:w="7229" w:type="dxa"/>
            <w:gridSpan w:val="2"/>
            <w:shd w:val="clear" w:color="auto" w:fill="auto"/>
          </w:tcPr>
          <w:p w:rsidR="0083590E" w:rsidRPr="00FA24BC" w:rsidRDefault="0083590E" w:rsidP="004F5527">
            <w:pPr>
              <w:spacing w:after="0"/>
              <w:rPr>
                <w:rFonts w:ascii="Times New Roman" w:eastAsia="Times New Roman" w:hAnsi="Times New Roman" w:cs="Times New Roman"/>
                <w:bCs/>
                <w:spacing w:val="-7"/>
                <w:sz w:val="26"/>
                <w:szCs w:val="26"/>
              </w:rPr>
            </w:pPr>
            <w:r w:rsidRPr="00FA24BC">
              <w:rPr>
                <w:rFonts w:ascii="Times New Roman" w:eastAsia="Times New Roman" w:hAnsi="Times New Roman" w:cs="Times New Roman"/>
                <w:bCs/>
                <w:spacing w:val="-7"/>
                <w:sz w:val="26"/>
                <w:szCs w:val="26"/>
              </w:rPr>
              <w:t>Формы работы</w:t>
            </w:r>
          </w:p>
        </w:tc>
      </w:tr>
      <w:tr w:rsidR="0083590E" w:rsidRPr="00FA24BC" w:rsidTr="004F5527">
        <w:trPr>
          <w:trHeight w:val="143"/>
        </w:trPr>
        <w:tc>
          <w:tcPr>
            <w:tcW w:w="2127" w:type="dxa"/>
            <w:vMerge/>
            <w:shd w:val="clear" w:color="auto" w:fill="auto"/>
          </w:tcPr>
          <w:p w:rsidR="0083590E" w:rsidRPr="00FA24BC" w:rsidRDefault="0083590E" w:rsidP="004F5527">
            <w:pPr>
              <w:spacing w:after="0"/>
              <w:rPr>
                <w:rFonts w:ascii="Times New Roman" w:eastAsia="Times New Roman" w:hAnsi="Times New Roman" w:cs="Times New Roman"/>
                <w:b/>
                <w:bCs/>
                <w:i/>
                <w:spacing w:val="-7"/>
                <w:sz w:val="26"/>
                <w:szCs w:val="26"/>
              </w:rPr>
            </w:pPr>
          </w:p>
        </w:tc>
        <w:tc>
          <w:tcPr>
            <w:tcW w:w="3633" w:type="dxa"/>
            <w:shd w:val="clear" w:color="auto" w:fill="auto"/>
          </w:tcPr>
          <w:p w:rsidR="0083590E" w:rsidRPr="00FA24BC" w:rsidRDefault="0083590E" w:rsidP="004F5527">
            <w:pPr>
              <w:spacing w:after="0"/>
              <w:rPr>
                <w:rFonts w:ascii="Times New Roman" w:eastAsia="Times New Roman" w:hAnsi="Times New Roman" w:cs="Times New Roman"/>
                <w:bCs/>
                <w:spacing w:val="-7"/>
                <w:sz w:val="26"/>
                <w:szCs w:val="26"/>
              </w:rPr>
            </w:pPr>
            <w:r w:rsidRPr="00FA24BC">
              <w:rPr>
                <w:rFonts w:ascii="Times New Roman" w:eastAsia="Times New Roman" w:hAnsi="Times New Roman" w:cs="Times New Roman"/>
                <w:bCs/>
                <w:spacing w:val="-7"/>
                <w:sz w:val="26"/>
                <w:szCs w:val="26"/>
              </w:rPr>
              <w:t>5-6 лет</w:t>
            </w:r>
          </w:p>
        </w:tc>
        <w:tc>
          <w:tcPr>
            <w:tcW w:w="3596" w:type="dxa"/>
            <w:shd w:val="clear" w:color="auto" w:fill="auto"/>
          </w:tcPr>
          <w:p w:rsidR="0083590E" w:rsidRPr="00FA24BC" w:rsidRDefault="0083590E" w:rsidP="004F5527">
            <w:pPr>
              <w:spacing w:after="0"/>
              <w:rPr>
                <w:rFonts w:ascii="Times New Roman" w:eastAsia="Times New Roman" w:hAnsi="Times New Roman" w:cs="Times New Roman"/>
                <w:bCs/>
                <w:spacing w:val="-7"/>
                <w:sz w:val="26"/>
                <w:szCs w:val="26"/>
              </w:rPr>
            </w:pPr>
            <w:r w:rsidRPr="00FA24BC">
              <w:rPr>
                <w:rFonts w:ascii="Times New Roman" w:eastAsia="Times New Roman" w:hAnsi="Times New Roman" w:cs="Times New Roman"/>
                <w:bCs/>
                <w:spacing w:val="-7"/>
                <w:sz w:val="26"/>
                <w:szCs w:val="26"/>
              </w:rPr>
              <w:t>6-7 лет</w:t>
            </w:r>
          </w:p>
        </w:tc>
      </w:tr>
      <w:tr w:rsidR="0083590E" w:rsidRPr="00FA24BC" w:rsidTr="004F5527">
        <w:trPr>
          <w:trHeight w:val="282"/>
        </w:trPr>
        <w:tc>
          <w:tcPr>
            <w:tcW w:w="2127" w:type="dxa"/>
            <w:shd w:val="clear" w:color="auto" w:fill="auto"/>
          </w:tcPr>
          <w:p w:rsidR="0083590E" w:rsidRPr="00FA24BC" w:rsidRDefault="0083590E" w:rsidP="004F5527">
            <w:pPr>
              <w:spacing w:after="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Физическое развитие</w:t>
            </w:r>
          </w:p>
        </w:tc>
        <w:tc>
          <w:tcPr>
            <w:tcW w:w="3633" w:type="dxa"/>
            <w:shd w:val="clear" w:color="auto" w:fill="auto"/>
          </w:tcPr>
          <w:p w:rsidR="0083590E" w:rsidRPr="00FA24BC" w:rsidRDefault="0083590E" w:rsidP="001C6AD3">
            <w:pPr>
              <w:numPr>
                <w:ilvl w:val="0"/>
                <w:numId w:val="15"/>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Игровая беседа с элементами</w:t>
            </w:r>
          </w:p>
          <w:p w:rsidR="0083590E" w:rsidRPr="00FA24BC" w:rsidRDefault="0083590E" w:rsidP="001C6AD3">
            <w:pPr>
              <w:numPr>
                <w:ilvl w:val="0"/>
                <w:numId w:val="15"/>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движений</w:t>
            </w:r>
          </w:p>
          <w:p w:rsidR="0083590E" w:rsidRPr="00FA24BC" w:rsidRDefault="0083590E" w:rsidP="001C6AD3">
            <w:pPr>
              <w:numPr>
                <w:ilvl w:val="0"/>
                <w:numId w:val="15"/>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Игра</w:t>
            </w:r>
          </w:p>
          <w:p w:rsidR="0083590E" w:rsidRPr="00FA24BC" w:rsidRDefault="0083590E" w:rsidP="001C6AD3">
            <w:pPr>
              <w:numPr>
                <w:ilvl w:val="0"/>
                <w:numId w:val="15"/>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lastRenderedPageBreak/>
              <w:t>Утренняя гимнастика</w:t>
            </w:r>
          </w:p>
          <w:p w:rsidR="0083590E" w:rsidRPr="00FA24BC" w:rsidRDefault="0083590E" w:rsidP="001C6AD3">
            <w:pPr>
              <w:numPr>
                <w:ilvl w:val="0"/>
                <w:numId w:val="15"/>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Интегративная деятельность</w:t>
            </w:r>
          </w:p>
          <w:p w:rsidR="0083590E" w:rsidRPr="00FA24BC" w:rsidRDefault="0083590E" w:rsidP="001C6AD3">
            <w:pPr>
              <w:numPr>
                <w:ilvl w:val="0"/>
                <w:numId w:val="15"/>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Упражнения</w:t>
            </w:r>
          </w:p>
          <w:p w:rsidR="0083590E" w:rsidRPr="00FA24BC" w:rsidRDefault="0083590E" w:rsidP="001C6AD3">
            <w:pPr>
              <w:numPr>
                <w:ilvl w:val="0"/>
                <w:numId w:val="15"/>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Экспериментирование</w:t>
            </w:r>
          </w:p>
          <w:p w:rsidR="0083590E" w:rsidRPr="00FA24BC" w:rsidRDefault="0083590E" w:rsidP="001C6AD3">
            <w:pPr>
              <w:numPr>
                <w:ilvl w:val="0"/>
                <w:numId w:val="15"/>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Ситуативный разговор</w:t>
            </w:r>
          </w:p>
          <w:p w:rsidR="0083590E" w:rsidRPr="00FA24BC" w:rsidRDefault="0083590E" w:rsidP="001C6AD3">
            <w:pPr>
              <w:numPr>
                <w:ilvl w:val="0"/>
                <w:numId w:val="15"/>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Беседа</w:t>
            </w:r>
          </w:p>
          <w:p w:rsidR="0083590E" w:rsidRPr="00FA24BC" w:rsidRDefault="0083590E" w:rsidP="001C6AD3">
            <w:pPr>
              <w:numPr>
                <w:ilvl w:val="0"/>
                <w:numId w:val="15"/>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Рассказ</w:t>
            </w:r>
          </w:p>
          <w:p w:rsidR="0083590E" w:rsidRPr="00FA24BC" w:rsidRDefault="0083590E" w:rsidP="001C6AD3">
            <w:pPr>
              <w:numPr>
                <w:ilvl w:val="0"/>
                <w:numId w:val="15"/>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Чтение</w:t>
            </w:r>
          </w:p>
          <w:p w:rsidR="0083590E" w:rsidRPr="00FA24BC" w:rsidRDefault="0083590E" w:rsidP="001C6AD3">
            <w:pPr>
              <w:numPr>
                <w:ilvl w:val="0"/>
                <w:numId w:val="15"/>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Проблемная ситуация</w:t>
            </w:r>
          </w:p>
          <w:p w:rsidR="0083590E" w:rsidRPr="00FA24BC" w:rsidRDefault="0083590E" w:rsidP="004F5527">
            <w:pPr>
              <w:spacing w:after="0"/>
              <w:rPr>
                <w:rFonts w:ascii="Times New Roman" w:eastAsia="Times New Roman" w:hAnsi="Times New Roman" w:cs="Times New Roman"/>
                <w:sz w:val="26"/>
                <w:szCs w:val="26"/>
              </w:rPr>
            </w:pPr>
          </w:p>
        </w:tc>
        <w:tc>
          <w:tcPr>
            <w:tcW w:w="3596" w:type="dxa"/>
            <w:shd w:val="clear" w:color="auto" w:fill="auto"/>
          </w:tcPr>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lastRenderedPageBreak/>
              <w:t>Физкультурное занятие</w:t>
            </w:r>
          </w:p>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Утренняя гимнастика</w:t>
            </w:r>
          </w:p>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Игра</w:t>
            </w:r>
          </w:p>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Беседа</w:t>
            </w:r>
          </w:p>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lastRenderedPageBreak/>
              <w:t>Рассказ</w:t>
            </w:r>
          </w:p>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Чтение</w:t>
            </w:r>
          </w:p>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Рассматривание.</w:t>
            </w:r>
          </w:p>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Интегративная</w:t>
            </w:r>
          </w:p>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деятельность</w:t>
            </w:r>
          </w:p>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Контрольно-</w:t>
            </w:r>
          </w:p>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диагностическая</w:t>
            </w:r>
          </w:p>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деятельность</w:t>
            </w:r>
          </w:p>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Спортивные и</w:t>
            </w:r>
          </w:p>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физкультурные досуги</w:t>
            </w:r>
          </w:p>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Спортивные состязания</w:t>
            </w:r>
          </w:p>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Совместная деятельность</w:t>
            </w:r>
          </w:p>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взрослого и детей</w:t>
            </w:r>
          </w:p>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тематического характера</w:t>
            </w:r>
          </w:p>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Проектная деятельность</w:t>
            </w:r>
          </w:p>
          <w:p w:rsidR="0083590E" w:rsidRPr="00FA24BC" w:rsidRDefault="0083590E" w:rsidP="001C6AD3">
            <w:pPr>
              <w:numPr>
                <w:ilvl w:val="0"/>
                <w:numId w:val="15"/>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Проблемная ситуация</w:t>
            </w:r>
          </w:p>
        </w:tc>
      </w:tr>
      <w:tr w:rsidR="0083590E" w:rsidRPr="00FA24BC" w:rsidTr="004F5527">
        <w:trPr>
          <w:trHeight w:val="843"/>
        </w:trPr>
        <w:tc>
          <w:tcPr>
            <w:tcW w:w="2127" w:type="dxa"/>
            <w:shd w:val="clear" w:color="auto" w:fill="auto"/>
          </w:tcPr>
          <w:p w:rsidR="0083590E" w:rsidRPr="00FA24BC" w:rsidRDefault="0083590E" w:rsidP="004F5527">
            <w:pPr>
              <w:spacing w:after="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lastRenderedPageBreak/>
              <w:t>Социально-коммуникативное</w:t>
            </w:r>
          </w:p>
        </w:tc>
        <w:tc>
          <w:tcPr>
            <w:tcW w:w="3633" w:type="dxa"/>
            <w:shd w:val="clear" w:color="auto" w:fill="auto"/>
          </w:tcPr>
          <w:p w:rsidR="0083590E" w:rsidRPr="00FA24BC" w:rsidRDefault="0083590E" w:rsidP="001C6AD3">
            <w:pPr>
              <w:numPr>
                <w:ilvl w:val="0"/>
                <w:numId w:val="16"/>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Игровое упражнение</w:t>
            </w:r>
          </w:p>
          <w:p w:rsidR="0083590E" w:rsidRPr="00FA24BC" w:rsidRDefault="0083590E" w:rsidP="001C6AD3">
            <w:pPr>
              <w:numPr>
                <w:ilvl w:val="0"/>
                <w:numId w:val="16"/>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Индивидуальная игра</w:t>
            </w:r>
          </w:p>
          <w:p w:rsidR="0083590E" w:rsidRPr="00FA24BC" w:rsidRDefault="0083590E" w:rsidP="001C6AD3">
            <w:pPr>
              <w:numPr>
                <w:ilvl w:val="0"/>
                <w:numId w:val="16"/>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Совместная с воспитателем игра</w:t>
            </w:r>
          </w:p>
          <w:p w:rsidR="0083590E" w:rsidRPr="00FA24BC" w:rsidRDefault="0083590E" w:rsidP="001C6AD3">
            <w:pPr>
              <w:numPr>
                <w:ilvl w:val="0"/>
                <w:numId w:val="16"/>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Совместная со сверстниками игра (парная, в малой группе)</w:t>
            </w:r>
          </w:p>
          <w:p w:rsidR="0083590E" w:rsidRPr="00FA24BC" w:rsidRDefault="0083590E" w:rsidP="001C6AD3">
            <w:pPr>
              <w:numPr>
                <w:ilvl w:val="0"/>
                <w:numId w:val="16"/>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Игра</w:t>
            </w:r>
          </w:p>
          <w:p w:rsidR="0083590E" w:rsidRPr="00FA24BC" w:rsidRDefault="0083590E" w:rsidP="001C6AD3">
            <w:pPr>
              <w:numPr>
                <w:ilvl w:val="0"/>
                <w:numId w:val="16"/>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Чтение</w:t>
            </w:r>
          </w:p>
          <w:p w:rsidR="0083590E" w:rsidRPr="00FA24BC" w:rsidRDefault="0083590E" w:rsidP="001C6AD3">
            <w:pPr>
              <w:numPr>
                <w:ilvl w:val="0"/>
                <w:numId w:val="16"/>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Беседа</w:t>
            </w:r>
          </w:p>
          <w:p w:rsidR="0083590E" w:rsidRPr="00FA24BC" w:rsidRDefault="0083590E" w:rsidP="001C6AD3">
            <w:pPr>
              <w:numPr>
                <w:ilvl w:val="0"/>
                <w:numId w:val="16"/>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Наблюдение</w:t>
            </w:r>
          </w:p>
          <w:p w:rsidR="0083590E" w:rsidRPr="00FA24BC" w:rsidRDefault="0083590E" w:rsidP="001C6AD3">
            <w:pPr>
              <w:numPr>
                <w:ilvl w:val="0"/>
                <w:numId w:val="16"/>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Рассматривание</w:t>
            </w:r>
          </w:p>
          <w:p w:rsidR="0083590E" w:rsidRPr="00FA24BC" w:rsidRDefault="0083590E" w:rsidP="001C6AD3">
            <w:pPr>
              <w:numPr>
                <w:ilvl w:val="0"/>
                <w:numId w:val="16"/>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Чтение</w:t>
            </w:r>
          </w:p>
          <w:p w:rsidR="0083590E" w:rsidRPr="00FA24BC" w:rsidRDefault="0083590E" w:rsidP="001C6AD3">
            <w:pPr>
              <w:numPr>
                <w:ilvl w:val="0"/>
                <w:numId w:val="16"/>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Педагогическая ситуация</w:t>
            </w:r>
          </w:p>
          <w:p w:rsidR="0083590E" w:rsidRPr="00FA24BC" w:rsidRDefault="0083590E" w:rsidP="001C6AD3">
            <w:pPr>
              <w:numPr>
                <w:ilvl w:val="0"/>
                <w:numId w:val="16"/>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Праздник</w:t>
            </w:r>
          </w:p>
          <w:p w:rsidR="0083590E" w:rsidRPr="00FA24BC" w:rsidRDefault="0083590E" w:rsidP="001C6AD3">
            <w:pPr>
              <w:numPr>
                <w:ilvl w:val="0"/>
                <w:numId w:val="16"/>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Экскурсия</w:t>
            </w:r>
          </w:p>
          <w:p w:rsidR="0083590E" w:rsidRPr="00FA24BC" w:rsidRDefault="0083590E" w:rsidP="001C6AD3">
            <w:pPr>
              <w:numPr>
                <w:ilvl w:val="0"/>
                <w:numId w:val="16"/>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Ситуация морального выбора</w:t>
            </w:r>
          </w:p>
          <w:p w:rsidR="0083590E" w:rsidRPr="00FA24BC" w:rsidRDefault="0083590E" w:rsidP="001C6AD3">
            <w:pPr>
              <w:numPr>
                <w:ilvl w:val="0"/>
                <w:numId w:val="16"/>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Поручение</w:t>
            </w:r>
          </w:p>
          <w:p w:rsidR="0083590E" w:rsidRPr="00FA24BC" w:rsidRDefault="0083590E" w:rsidP="001C6AD3">
            <w:pPr>
              <w:numPr>
                <w:ilvl w:val="0"/>
                <w:numId w:val="16"/>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Дежурство.</w:t>
            </w:r>
          </w:p>
        </w:tc>
        <w:tc>
          <w:tcPr>
            <w:tcW w:w="3596" w:type="dxa"/>
            <w:shd w:val="clear" w:color="auto" w:fill="auto"/>
          </w:tcPr>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Индивидуальная игра.</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Совместная с воспитателем игра.</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Совместная со сверстниками игра</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Игра</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Чтение</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Беседа</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Наблюдение</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Педагогическая ситуация.</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Экскурсия</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Ситуация морального выбора.</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Проектная деятельность Интегративная деятельность</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Праздник</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Совместные действия</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Рассматривание.</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Проектная деятельность</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Просмотр и анализ мультфильмов,</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lastRenderedPageBreak/>
              <w:t>видеофильмов, телепередач.</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Экспериментирование</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Поручение и задание</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Дежурство.</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Совместная деятельность</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взрослого и детей тематического</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характера</w:t>
            </w:r>
          </w:p>
          <w:p w:rsidR="0083590E" w:rsidRPr="00FA24BC" w:rsidRDefault="0083590E" w:rsidP="001C6AD3">
            <w:pPr>
              <w:numPr>
                <w:ilvl w:val="0"/>
                <w:numId w:val="16"/>
              </w:numPr>
              <w:tabs>
                <w:tab w:val="clear" w:pos="720"/>
                <w:tab w:val="num" w:pos="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Проектная деятельность</w:t>
            </w:r>
          </w:p>
        </w:tc>
      </w:tr>
      <w:tr w:rsidR="0083590E" w:rsidRPr="00FA24BC" w:rsidTr="004F5527">
        <w:trPr>
          <w:trHeight w:val="282"/>
        </w:trPr>
        <w:tc>
          <w:tcPr>
            <w:tcW w:w="2127" w:type="dxa"/>
            <w:shd w:val="clear" w:color="auto" w:fill="auto"/>
          </w:tcPr>
          <w:p w:rsidR="0083590E" w:rsidRPr="00FA24BC" w:rsidRDefault="0083590E" w:rsidP="004F5527">
            <w:pPr>
              <w:spacing w:after="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lastRenderedPageBreak/>
              <w:t>Речевое развитие</w:t>
            </w:r>
          </w:p>
          <w:p w:rsidR="0083590E" w:rsidRPr="00FA24BC" w:rsidRDefault="0083590E" w:rsidP="004F5527">
            <w:pPr>
              <w:spacing w:after="0"/>
              <w:rPr>
                <w:rFonts w:ascii="Times New Roman" w:eastAsia="Times New Roman" w:hAnsi="Times New Roman" w:cs="Times New Roman"/>
                <w:sz w:val="26"/>
                <w:szCs w:val="26"/>
              </w:rPr>
            </w:pPr>
          </w:p>
          <w:p w:rsidR="0083590E" w:rsidRPr="00FA24BC" w:rsidRDefault="0083590E" w:rsidP="004F5527">
            <w:pPr>
              <w:spacing w:after="0"/>
              <w:rPr>
                <w:rFonts w:ascii="Times New Roman" w:eastAsia="Times New Roman" w:hAnsi="Times New Roman" w:cs="Times New Roman"/>
                <w:sz w:val="26"/>
                <w:szCs w:val="26"/>
              </w:rPr>
            </w:pPr>
          </w:p>
          <w:p w:rsidR="0083590E" w:rsidRPr="00FA24BC" w:rsidRDefault="0083590E" w:rsidP="004F5527">
            <w:pPr>
              <w:spacing w:after="0"/>
              <w:rPr>
                <w:rFonts w:ascii="Times New Roman" w:eastAsia="Times New Roman" w:hAnsi="Times New Roman" w:cs="Times New Roman"/>
                <w:sz w:val="26"/>
                <w:szCs w:val="26"/>
              </w:rPr>
            </w:pPr>
          </w:p>
          <w:p w:rsidR="0083590E" w:rsidRPr="00FA24BC" w:rsidRDefault="0083590E" w:rsidP="004F5527">
            <w:pPr>
              <w:spacing w:after="0"/>
              <w:rPr>
                <w:rFonts w:ascii="Times New Roman" w:eastAsia="Times New Roman" w:hAnsi="Times New Roman" w:cs="Times New Roman"/>
                <w:sz w:val="26"/>
                <w:szCs w:val="26"/>
              </w:rPr>
            </w:pPr>
          </w:p>
          <w:p w:rsidR="0083590E" w:rsidRPr="00FA24BC" w:rsidRDefault="0083590E" w:rsidP="004F5527">
            <w:pPr>
              <w:spacing w:after="0"/>
              <w:rPr>
                <w:rFonts w:ascii="Times New Roman" w:eastAsia="Times New Roman" w:hAnsi="Times New Roman" w:cs="Times New Roman"/>
                <w:sz w:val="26"/>
                <w:szCs w:val="26"/>
              </w:rPr>
            </w:pPr>
          </w:p>
          <w:p w:rsidR="0083590E" w:rsidRPr="00FA24BC" w:rsidRDefault="0083590E" w:rsidP="004F5527">
            <w:pPr>
              <w:spacing w:after="0"/>
              <w:rPr>
                <w:rFonts w:ascii="Times New Roman" w:eastAsia="Times New Roman" w:hAnsi="Times New Roman" w:cs="Times New Roman"/>
                <w:sz w:val="26"/>
                <w:szCs w:val="26"/>
              </w:rPr>
            </w:pPr>
          </w:p>
          <w:p w:rsidR="0083590E" w:rsidRPr="00FA24BC" w:rsidRDefault="0083590E" w:rsidP="004F5527">
            <w:pPr>
              <w:spacing w:after="0"/>
              <w:rPr>
                <w:rFonts w:ascii="Times New Roman" w:eastAsia="Times New Roman" w:hAnsi="Times New Roman" w:cs="Times New Roman"/>
                <w:sz w:val="26"/>
                <w:szCs w:val="26"/>
              </w:rPr>
            </w:pPr>
          </w:p>
          <w:p w:rsidR="0083590E" w:rsidRPr="00FA24BC" w:rsidRDefault="0083590E" w:rsidP="004F5527">
            <w:pPr>
              <w:spacing w:after="0"/>
              <w:rPr>
                <w:rFonts w:ascii="Times New Roman" w:eastAsia="Times New Roman" w:hAnsi="Times New Roman" w:cs="Times New Roman"/>
                <w:sz w:val="26"/>
                <w:szCs w:val="26"/>
              </w:rPr>
            </w:pPr>
          </w:p>
          <w:p w:rsidR="0083590E" w:rsidRPr="00FA24BC" w:rsidRDefault="0083590E" w:rsidP="004F5527">
            <w:pPr>
              <w:spacing w:after="0"/>
              <w:rPr>
                <w:rFonts w:ascii="Times New Roman" w:eastAsia="Times New Roman" w:hAnsi="Times New Roman" w:cs="Times New Roman"/>
                <w:sz w:val="26"/>
                <w:szCs w:val="26"/>
              </w:rPr>
            </w:pPr>
          </w:p>
          <w:p w:rsidR="0083590E" w:rsidRPr="00FA24BC" w:rsidRDefault="0083590E" w:rsidP="004F5527">
            <w:pPr>
              <w:spacing w:after="0"/>
              <w:rPr>
                <w:rFonts w:ascii="Times New Roman" w:eastAsia="Times New Roman" w:hAnsi="Times New Roman" w:cs="Times New Roman"/>
                <w:sz w:val="26"/>
                <w:szCs w:val="26"/>
              </w:rPr>
            </w:pPr>
          </w:p>
        </w:tc>
        <w:tc>
          <w:tcPr>
            <w:tcW w:w="3633" w:type="dxa"/>
            <w:shd w:val="clear" w:color="auto" w:fill="auto"/>
          </w:tcPr>
          <w:p w:rsidR="0083590E" w:rsidRPr="00FA24BC" w:rsidRDefault="0083590E" w:rsidP="001C6AD3">
            <w:pPr>
              <w:numPr>
                <w:ilvl w:val="0"/>
                <w:numId w:val="17"/>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Рассматривание</w:t>
            </w:r>
          </w:p>
          <w:p w:rsidR="0083590E" w:rsidRPr="00FA24BC" w:rsidRDefault="0083590E" w:rsidP="001C6AD3">
            <w:pPr>
              <w:numPr>
                <w:ilvl w:val="0"/>
                <w:numId w:val="17"/>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Игровая ситуация</w:t>
            </w:r>
          </w:p>
          <w:p w:rsidR="0083590E" w:rsidRPr="00FA24BC" w:rsidRDefault="0083590E" w:rsidP="001C6AD3">
            <w:pPr>
              <w:numPr>
                <w:ilvl w:val="0"/>
                <w:numId w:val="17"/>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Дидактическая  игра</w:t>
            </w:r>
          </w:p>
          <w:p w:rsidR="0083590E" w:rsidRPr="00FA24BC" w:rsidRDefault="0083590E" w:rsidP="001C6AD3">
            <w:pPr>
              <w:numPr>
                <w:ilvl w:val="0"/>
                <w:numId w:val="17"/>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Ситуация общения.</w:t>
            </w:r>
          </w:p>
          <w:p w:rsidR="0083590E" w:rsidRPr="00FA24BC" w:rsidRDefault="0083590E" w:rsidP="001C6AD3">
            <w:pPr>
              <w:numPr>
                <w:ilvl w:val="0"/>
                <w:numId w:val="17"/>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Беседа (в том числе в процессе наблюдения за объектами природы, трудом взрослых). </w:t>
            </w:r>
          </w:p>
          <w:p w:rsidR="0083590E" w:rsidRPr="00FA24BC" w:rsidRDefault="0083590E" w:rsidP="001C6AD3">
            <w:pPr>
              <w:numPr>
                <w:ilvl w:val="0"/>
                <w:numId w:val="17"/>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Интегративная деятельность</w:t>
            </w:r>
          </w:p>
          <w:p w:rsidR="0083590E" w:rsidRPr="00FA24BC" w:rsidRDefault="0083590E" w:rsidP="001C6AD3">
            <w:pPr>
              <w:numPr>
                <w:ilvl w:val="0"/>
                <w:numId w:val="17"/>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Хороводная игра с пением</w:t>
            </w:r>
          </w:p>
          <w:p w:rsidR="0083590E" w:rsidRPr="00FA24BC" w:rsidRDefault="0083590E" w:rsidP="001C6AD3">
            <w:pPr>
              <w:numPr>
                <w:ilvl w:val="0"/>
                <w:numId w:val="17"/>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Игра-драматизация</w:t>
            </w:r>
          </w:p>
          <w:p w:rsidR="0083590E" w:rsidRPr="00FA24BC" w:rsidRDefault="0083590E" w:rsidP="001C6AD3">
            <w:pPr>
              <w:numPr>
                <w:ilvl w:val="0"/>
                <w:numId w:val="17"/>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Чтение</w:t>
            </w:r>
          </w:p>
          <w:p w:rsidR="0083590E" w:rsidRPr="00FA24BC" w:rsidRDefault="0083590E" w:rsidP="001C6AD3">
            <w:pPr>
              <w:numPr>
                <w:ilvl w:val="0"/>
                <w:numId w:val="17"/>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Обсуждение</w:t>
            </w:r>
          </w:p>
          <w:p w:rsidR="0083590E" w:rsidRPr="00FA24BC" w:rsidRDefault="0083590E" w:rsidP="001C6AD3">
            <w:pPr>
              <w:numPr>
                <w:ilvl w:val="0"/>
                <w:numId w:val="17"/>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Рассказ</w:t>
            </w:r>
          </w:p>
          <w:p w:rsidR="0083590E" w:rsidRPr="00FA24BC" w:rsidRDefault="0083590E" w:rsidP="001C6AD3">
            <w:pPr>
              <w:numPr>
                <w:ilvl w:val="0"/>
                <w:numId w:val="17"/>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Игра</w:t>
            </w:r>
          </w:p>
          <w:p w:rsidR="0083590E" w:rsidRPr="00FA24BC" w:rsidRDefault="0083590E" w:rsidP="004F5527">
            <w:pPr>
              <w:spacing w:after="0"/>
              <w:rPr>
                <w:rFonts w:ascii="Times New Roman" w:eastAsia="Times New Roman" w:hAnsi="Times New Roman" w:cs="Times New Roman"/>
                <w:sz w:val="26"/>
                <w:szCs w:val="26"/>
              </w:rPr>
            </w:pPr>
          </w:p>
          <w:p w:rsidR="0083590E" w:rsidRPr="00FA24BC" w:rsidRDefault="0083590E" w:rsidP="004F5527">
            <w:pPr>
              <w:spacing w:after="0"/>
              <w:rPr>
                <w:rFonts w:ascii="Times New Roman" w:eastAsia="Times New Roman" w:hAnsi="Times New Roman" w:cs="Times New Roman"/>
                <w:sz w:val="26"/>
                <w:szCs w:val="26"/>
              </w:rPr>
            </w:pPr>
          </w:p>
        </w:tc>
        <w:tc>
          <w:tcPr>
            <w:tcW w:w="3596" w:type="dxa"/>
            <w:shd w:val="clear" w:color="auto" w:fill="auto"/>
          </w:tcPr>
          <w:p w:rsidR="0083590E" w:rsidRPr="00FA24BC" w:rsidRDefault="0083590E" w:rsidP="001C6AD3">
            <w:pPr>
              <w:numPr>
                <w:ilvl w:val="0"/>
                <w:numId w:val="17"/>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Чтение.</w:t>
            </w:r>
          </w:p>
          <w:p w:rsidR="0083590E" w:rsidRPr="00FA24BC" w:rsidRDefault="0083590E" w:rsidP="001C6AD3">
            <w:pPr>
              <w:numPr>
                <w:ilvl w:val="0"/>
                <w:numId w:val="17"/>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Беседа</w:t>
            </w:r>
          </w:p>
          <w:p w:rsidR="0083590E" w:rsidRPr="00FA24BC" w:rsidRDefault="0083590E" w:rsidP="001C6AD3">
            <w:pPr>
              <w:numPr>
                <w:ilvl w:val="0"/>
                <w:numId w:val="17"/>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Рассматривание</w:t>
            </w:r>
          </w:p>
          <w:p w:rsidR="0083590E" w:rsidRPr="00FA24BC" w:rsidRDefault="0083590E" w:rsidP="001C6AD3">
            <w:pPr>
              <w:numPr>
                <w:ilvl w:val="0"/>
                <w:numId w:val="17"/>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Решение проблемных ситуаций.</w:t>
            </w:r>
          </w:p>
          <w:p w:rsidR="0083590E" w:rsidRPr="00FA24BC" w:rsidRDefault="0083590E" w:rsidP="001C6AD3">
            <w:pPr>
              <w:numPr>
                <w:ilvl w:val="0"/>
                <w:numId w:val="17"/>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Разговор с детьми</w:t>
            </w:r>
          </w:p>
          <w:p w:rsidR="0083590E" w:rsidRPr="00FA24BC" w:rsidRDefault="0083590E" w:rsidP="001C6AD3">
            <w:pPr>
              <w:numPr>
                <w:ilvl w:val="0"/>
                <w:numId w:val="17"/>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Игра</w:t>
            </w:r>
          </w:p>
          <w:p w:rsidR="0083590E" w:rsidRPr="00FA24BC" w:rsidRDefault="0083590E" w:rsidP="001C6AD3">
            <w:pPr>
              <w:numPr>
                <w:ilvl w:val="0"/>
                <w:numId w:val="17"/>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Проектная деятельность</w:t>
            </w:r>
          </w:p>
          <w:p w:rsidR="0083590E" w:rsidRPr="00FA24BC" w:rsidRDefault="0083590E" w:rsidP="001C6AD3">
            <w:pPr>
              <w:numPr>
                <w:ilvl w:val="0"/>
                <w:numId w:val="17"/>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Создание коллекций</w:t>
            </w:r>
          </w:p>
          <w:p w:rsidR="0083590E" w:rsidRPr="00FA24BC" w:rsidRDefault="0083590E" w:rsidP="001C6AD3">
            <w:pPr>
              <w:numPr>
                <w:ilvl w:val="0"/>
                <w:numId w:val="17"/>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Интегративная деятельность</w:t>
            </w:r>
          </w:p>
          <w:p w:rsidR="0083590E" w:rsidRPr="00FA24BC" w:rsidRDefault="0083590E" w:rsidP="001C6AD3">
            <w:pPr>
              <w:numPr>
                <w:ilvl w:val="0"/>
                <w:numId w:val="17"/>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Обсуждение.</w:t>
            </w:r>
          </w:p>
          <w:p w:rsidR="0083590E" w:rsidRPr="00FA24BC" w:rsidRDefault="0083590E" w:rsidP="001C6AD3">
            <w:pPr>
              <w:numPr>
                <w:ilvl w:val="0"/>
                <w:numId w:val="17"/>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Рассказ.</w:t>
            </w:r>
          </w:p>
          <w:p w:rsidR="0083590E" w:rsidRPr="00FA24BC" w:rsidRDefault="0083590E" w:rsidP="001C6AD3">
            <w:pPr>
              <w:numPr>
                <w:ilvl w:val="0"/>
                <w:numId w:val="17"/>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Инсценирование</w:t>
            </w:r>
          </w:p>
          <w:p w:rsidR="0083590E" w:rsidRPr="00FA24BC" w:rsidRDefault="0083590E" w:rsidP="001C6AD3">
            <w:pPr>
              <w:numPr>
                <w:ilvl w:val="0"/>
                <w:numId w:val="17"/>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Ситуативный разговор с детьми</w:t>
            </w:r>
          </w:p>
          <w:p w:rsidR="0083590E" w:rsidRPr="00FA24BC" w:rsidRDefault="0083590E" w:rsidP="001C6AD3">
            <w:pPr>
              <w:numPr>
                <w:ilvl w:val="0"/>
                <w:numId w:val="17"/>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Сочинение загадок</w:t>
            </w:r>
          </w:p>
          <w:p w:rsidR="0083590E" w:rsidRPr="00FA24BC" w:rsidRDefault="0083590E" w:rsidP="001C6AD3">
            <w:pPr>
              <w:numPr>
                <w:ilvl w:val="0"/>
                <w:numId w:val="17"/>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Проблемная ситуация</w:t>
            </w:r>
          </w:p>
          <w:p w:rsidR="0083590E" w:rsidRPr="00FA24BC" w:rsidRDefault="0083590E" w:rsidP="001C6AD3">
            <w:pPr>
              <w:numPr>
                <w:ilvl w:val="0"/>
                <w:numId w:val="17"/>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Использование</w:t>
            </w:r>
          </w:p>
          <w:p w:rsidR="0083590E" w:rsidRPr="00FA24BC" w:rsidRDefault="0083590E" w:rsidP="004F5527">
            <w:pPr>
              <w:spacing w:after="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    различных видов театра</w:t>
            </w:r>
          </w:p>
        </w:tc>
      </w:tr>
      <w:tr w:rsidR="0083590E" w:rsidRPr="00FA24BC" w:rsidTr="004F5527">
        <w:trPr>
          <w:trHeight w:val="297"/>
        </w:trPr>
        <w:tc>
          <w:tcPr>
            <w:tcW w:w="2127" w:type="dxa"/>
            <w:shd w:val="clear" w:color="auto" w:fill="auto"/>
          </w:tcPr>
          <w:p w:rsidR="0083590E" w:rsidRPr="00FA24BC" w:rsidRDefault="0083590E" w:rsidP="004F5527">
            <w:pPr>
              <w:spacing w:after="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Познавательное развитие</w:t>
            </w:r>
          </w:p>
        </w:tc>
        <w:tc>
          <w:tcPr>
            <w:tcW w:w="3633" w:type="dxa"/>
            <w:shd w:val="clear" w:color="auto" w:fill="auto"/>
          </w:tcPr>
          <w:p w:rsidR="0083590E" w:rsidRPr="00FA24BC" w:rsidRDefault="0083590E" w:rsidP="001C6AD3">
            <w:pPr>
              <w:numPr>
                <w:ilvl w:val="0"/>
                <w:numId w:val="18"/>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Рассматривание</w:t>
            </w:r>
          </w:p>
          <w:p w:rsidR="0083590E" w:rsidRPr="00FA24BC" w:rsidRDefault="0083590E" w:rsidP="001C6AD3">
            <w:pPr>
              <w:numPr>
                <w:ilvl w:val="0"/>
                <w:numId w:val="18"/>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Наблюдение</w:t>
            </w:r>
          </w:p>
          <w:p w:rsidR="0083590E" w:rsidRPr="00FA24BC" w:rsidRDefault="0083590E" w:rsidP="001C6AD3">
            <w:pPr>
              <w:numPr>
                <w:ilvl w:val="0"/>
                <w:numId w:val="18"/>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Игра-экспериментирование.</w:t>
            </w:r>
          </w:p>
          <w:p w:rsidR="0083590E" w:rsidRPr="00FA24BC" w:rsidRDefault="0083590E" w:rsidP="001C6AD3">
            <w:pPr>
              <w:numPr>
                <w:ilvl w:val="0"/>
                <w:numId w:val="18"/>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Исследовательская</w:t>
            </w:r>
          </w:p>
          <w:p w:rsidR="0083590E" w:rsidRPr="00FA24BC" w:rsidRDefault="0083590E" w:rsidP="001C6AD3">
            <w:pPr>
              <w:numPr>
                <w:ilvl w:val="0"/>
                <w:numId w:val="18"/>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деятельность</w:t>
            </w:r>
          </w:p>
          <w:p w:rsidR="0083590E" w:rsidRPr="00FA24BC" w:rsidRDefault="0083590E" w:rsidP="001C6AD3">
            <w:pPr>
              <w:numPr>
                <w:ilvl w:val="0"/>
                <w:numId w:val="18"/>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Конструирование.</w:t>
            </w:r>
          </w:p>
          <w:p w:rsidR="0083590E" w:rsidRPr="00FA24BC" w:rsidRDefault="0083590E" w:rsidP="001C6AD3">
            <w:pPr>
              <w:numPr>
                <w:ilvl w:val="0"/>
                <w:numId w:val="18"/>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Развивающая игра</w:t>
            </w:r>
          </w:p>
          <w:p w:rsidR="0083590E" w:rsidRPr="00FA24BC" w:rsidRDefault="0083590E" w:rsidP="001C6AD3">
            <w:pPr>
              <w:numPr>
                <w:ilvl w:val="0"/>
                <w:numId w:val="18"/>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lastRenderedPageBreak/>
              <w:t>Экскурсия</w:t>
            </w:r>
          </w:p>
          <w:p w:rsidR="0083590E" w:rsidRPr="00FA24BC" w:rsidRDefault="0083590E" w:rsidP="001C6AD3">
            <w:pPr>
              <w:numPr>
                <w:ilvl w:val="0"/>
                <w:numId w:val="18"/>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Ситуативный разговор</w:t>
            </w:r>
          </w:p>
          <w:p w:rsidR="0083590E" w:rsidRPr="00FA24BC" w:rsidRDefault="0083590E" w:rsidP="001C6AD3">
            <w:pPr>
              <w:numPr>
                <w:ilvl w:val="0"/>
                <w:numId w:val="18"/>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Рассказ</w:t>
            </w:r>
          </w:p>
          <w:p w:rsidR="0083590E" w:rsidRPr="00FA24BC" w:rsidRDefault="0083590E" w:rsidP="001C6AD3">
            <w:pPr>
              <w:numPr>
                <w:ilvl w:val="0"/>
                <w:numId w:val="18"/>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Интегративная деятельность</w:t>
            </w:r>
          </w:p>
          <w:p w:rsidR="0083590E" w:rsidRPr="00FA24BC" w:rsidRDefault="0083590E" w:rsidP="001C6AD3">
            <w:pPr>
              <w:numPr>
                <w:ilvl w:val="0"/>
                <w:numId w:val="18"/>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Беседа</w:t>
            </w:r>
          </w:p>
          <w:p w:rsidR="0083590E" w:rsidRPr="00FA24BC" w:rsidRDefault="0083590E" w:rsidP="001C6AD3">
            <w:pPr>
              <w:numPr>
                <w:ilvl w:val="0"/>
                <w:numId w:val="18"/>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Проблемная ситуация</w:t>
            </w:r>
          </w:p>
        </w:tc>
        <w:tc>
          <w:tcPr>
            <w:tcW w:w="3596" w:type="dxa"/>
            <w:shd w:val="clear" w:color="auto" w:fill="auto"/>
          </w:tcPr>
          <w:p w:rsidR="0083590E" w:rsidRPr="00FA24BC" w:rsidRDefault="0083590E" w:rsidP="001C6AD3">
            <w:pPr>
              <w:numPr>
                <w:ilvl w:val="0"/>
                <w:numId w:val="18"/>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lastRenderedPageBreak/>
              <w:t>Создание коллекций</w:t>
            </w:r>
          </w:p>
          <w:p w:rsidR="0083590E" w:rsidRPr="00FA24BC" w:rsidRDefault="0083590E" w:rsidP="001C6AD3">
            <w:pPr>
              <w:numPr>
                <w:ilvl w:val="0"/>
                <w:numId w:val="18"/>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Проектная деятельность</w:t>
            </w:r>
          </w:p>
          <w:p w:rsidR="0083590E" w:rsidRPr="00FA24BC" w:rsidRDefault="0083590E" w:rsidP="001C6AD3">
            <w:pPr>
              <w:numPr>
                <w:ilvl w:val="0"/>
                <w:numId w:val="18"/>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Исследовательская деятельность.</w:t>
            </w:r>
          </w:p>
          <w:p w:rsidR="0083590E" w:rsidRPr="00FA24BC" w:rsidRDefault="0083590E" w:rsidP="001C6AD3">
            <w:pPr>
              <w:numPr>
                <w:ilvl w:val="0"/>
                <w:numId w:val="18"/>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Конструирование</w:t>
            </w:r>
          </w:p>
          <w:p w:rsidR="0083590E" w:rsidRPr="00FA24BC" w:rsidRDefault="0083590E" w:rsidP="001C6AD3">
            <w:pPr>
              <w:numPr>
                <w:ilvl w:val="0"/>
                <w:numId w:val="18"/>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Экспериментирование</w:t>
            </w:r>
          </w:p>
          <w:p w:rsidR="0083590E" w:rsidRPr="00FA24BC" w:rsidRDefault="0083590E" w:rsidP="001C6AD3">
            <w:pPr>
              <w:numPr>
                <w:ilvl w:val="0"/>
                <w:numId w:val="18"/>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Развивающая игра</w:t>
            </w:r>
          </w:p>
          <w:p w:rsidR="0083590E" w:rsidRPr="00FA24BC" w:rsidRDefault="0083590E" w:rsidP="001C6AD3">
            <w:pPr>
              <w:numPr>
                <w:ilvl w:val="0"/>
                <w:numId w:val="18"/>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lastRenderedPageBreak/>
              <w:t>Наблюдение</w:t>
            </w:r>
          </w:p>
          <w:p w:rsidR="0083590E" w:rsidRPr="00FA24BC" w:rsidRDefault="0083590E" w:rsidP="001C6AD3">
            <w:pPr>
              <w:numPr>
                <w:ilvl w:val="0"/>
                <w:numId w:val="18"/>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Проблемная ситуация</w:t>
            </w:r>
          </w:p>
          <w:p w:rsidR="0083590E" w:rsidRPr="00FA24BC" w:rsidRDefault="0083590E" w:rsidP="001C6AD3">
            <w:pPr>
              <w:numPr>
                <w:ilvl w:val="0"/>
                <w:numId w:val="18"/>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Рассказ</w:t>
            </w:r>
          </w:p>
          <w:p w:rsidR="0083590E" w:rsidRPr="00FA24BC" w:rsidRDefault="0083590E" w:rsidP="001C6AD3">
            <w:pPr>
              <w:numPr>
                <w:ilvl w:val="0"/>
                <w:numId w:val="18"/>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Беседа</w:t>
            </w:r>
          </w:p>
          <w:p w:rsidR="0083590E" w:rsidRPr="00FA24BC" w:rsidRDefault="0083590E" w:rsidP="001C6AD3">
            <w:pPr>
              <w:numPr>
                <w:ilvl w:val="0"/>
                <w:numId w:val="18"/>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Интегративная  деятельность</w:t>
            </w:r>
          </w:p>
          <w:p w:rsidR="0083590E" w:rsidRPr="00FA24BC" w:rsidRDefault="0083590E" w:rsidP="001C6AD3">
            <w:pPr>
              <w:numPr>
                <w:ilvl w:val="0"/>
                <w:numId w:val="18"/>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Экскурсии </w:t>
            </w:r>
          </w:p>
          <w:p w:rsidR="0083590E" w:rsidRPr="00FA24BC" w:rsidRDefault="0083590E" w:rsidP="001C6AD3">
            <w:pPr>
              <w:numPr>
                <w:ilvl w:val="0"/>
                <w:numId w:val="18"/>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Коллекционирование </w:t>
            </w:r>
          </w:p>
          <w:p w:rsidR="0083590E" w:rsidRPr="00FA24BC" w:rsidRDefault="0083590E" w:rsidP="001C6AD3">
            <w:pPr>
              <w:numPr>
                <w:ilvl w:val="0"/>
                <w:numId w:val="18"/>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Моделирование </w:t>
            </w:r>
          </w:p>
          <w:p w:rsidR="0083590E" w:rsidRPr="00FA24BC" w:rsidRDefault="0083590E" w:rsidP="001C6AD3">
            <w:pPr>
              <w:numPr>
                <w:ilvl w:val="0"/>
                <w:numId w:val="18"/>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Реализация проекта </w:t>
            </w:r>
          </w:p>
          <w:p w:rsidR="0083590E" w:rsidRPr="00FA24BC" w:rsidRDefault="0083590E" w:rsidP="001C6AD3">
            <w:pPr>
              <w:numPr>
                <w:ilvl w:val="0"/>
                <w:numId w:val="18"/>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Игры с правилами </w:t>
            </w:r>
          </w:p>
        </w:tc>
      </w:tr>
      <w:tr w:rsidR="0083590E" w:rsidRPr="00FA24BC" w:rsidTr="004F5527">
        <w:trPr>
          <w:trHeight w:val="594"/>
        </w:trPr>
        <w:tc>
          <w:tcPr>
            <w:tcW w:w="2127" w:type="dxa"/>
            <w:shd w:val="clear" w:color="auto" w:fill="auto"/>
          </w:tcPr>
          <w:p w:rsidR="0083590E" w:rsidRPr="00FA24BC" w:rsidRDefault="0083590E" w:rsidP="004F5527">
            <w:pPr>
              <w:spacing w:after="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lastRenderedPageBreak/>
              <w:t>Художественное –эстетическое</w:t>
            </w:r>
          </w:p>
          <w:p w:rsidR="0083590E" w:rsidRPr="00FA24BC" w:rsidRDefault="0083590E" w:rsidP="004F5527">
            <w:pPr>
              <w:spacing w:after="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развитие</w:t>
            </w:r>
          </w:p>
        </w:tc>
        <w:tc>
          <w:tcPr>
            <w:tcW w:w="3633" w:type="dxa"/>
            <w:shd w:val="clear" w:color="auto" w:fill="auto"/>
          </w:tcPr>
          <w:p w:rsidR="0083590E" w:rsidRPr="00FA24BC" w:rsidRDefault="0083590E" w:rsidP="001C6AD3">
            <w:pPr>
              <w:numPr>
                <w:ilvl w:val="0"/>
                <w:numId w:val="19"/>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Рассматривание эстетически</w:t>
            </w:r>
          </w:p>
          <w:p w:rsidR="0083590E" w:rsidRPr="00FA24BC" w:rsidRDefault="0083590E" w:rsidP="004F5527">
            <w:pPr>
              <w:spacing w:after="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привлекательных предметов </w:t>
            </w:r>
          </w:p>
          <w:p w:rsidR="0083590E" w:rsidRPr="00FA24BC" w:rsidRDefault="0083590E" w:rsidP="001C6AD3">
            <w:pPr>
              <w:numPr>
                <w:ilvl w:val="0"/>
                <w:numId w:val="19"/>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Игра</w:t>
            </w:r>
          </w:p>
          <w:p w:rsidR="0083590E" w:rsidRPr="00FA24BC" w:rsidRDefault="0083590E" w:rsidP="001C6AD3">
            <w:pPr>
              <w:numPr>
                <w:ilvl w:val="0"/>
                <w:numId w:val="19"/>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Организация выставок</w:t>
            </w:r>
          </w:p>
          <w:p w:rsidR="0083590E" w:rsidRPr="00FA24BC" w:rsidRDefault="0083590E" w:rsidP="004F5527">
            <w:pPr>
              <w:spacing w:after="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Изготовление украшений</w:t>
            </w:r>
          </w:p>
          <w:p w:rsidR="0083590E" w:rsidRPr="00FA24BC" w:rsidRDefault="0083590E" w:rsidP="001C6AD3">
            <w:pPr>
              <w:numPr>
                <w:ilvl w:val="0"/>
                <w:numId w:val="19"/>
              </w:numPr>
              <w:tabs>
                <w:tab w:val="clear" w:pos="720"/>
                <w:tab w:val="num"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Слушание соответствующей</w:t>
            </w:r>
          </w:p>
          <w:p w:rsidR="0083590E" w:rsidRPr="00FA24BC" w:rsidRDefault="0083590E" w:rsidP="004F5527">
            <w:pPr>
              <w:spacing w:after="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возрасту народной,</w:t>
            </w:r>
          </w:p>
          <w:p w:rsidR="0083590E" w:rsidRPr="00FA24BC" w:rsidRDefault="0083590E" w:rsidP="004F5527">
            <w:pPr>
              <w:spacing w:after="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классической, детской музыки</w:t>
            </w:r>
          </w:p>
          <w:p w:rsidR="0083590E" w:rsidRPr="00FA24BC" w:rsidRDefault="0083590E" w:rsidP="001C6AD3">
            <w:pPr>
              <w:numPr>
                <w:ilvl w:val="0"/>
                <w:numId w:val="19"/>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Экспериментирование со</w:t>
            </w:r>
          </w:p>
          <w:p w:rsidR="0083590E" w:rsidRPr="00FA24BC" w:rsidRDefault="0083590E" w:rsidP="004F5527">
            <w:pPr>
              <w:spacing w:after="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Звуками</w:t>
            </w:r>
          </w:p>
          <w:p w:rsidR="0083590E" w:rsidRPr="00FA24BC" w:rsidRDefault="0083590E" w:rsidP="001C6AD3">
            <w:pPr>
              <w:numPr>
                <w:ilvl w:val="0"/>
                <w:numId w:val="19"/>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Музыкально-дидактическая игра</w:t>
            </w:r>
          </w:p>
          <w:p w:rsidR="0083590E" w:rsidRPr="00FA24BC" w:rsidRDefault="0083590E" w:rsidP="001C6AD3">
            <w:pPr>
              <w:numPr>
                <w:ilvl w:val="0"/>
                <w:numId w:val="19"/>
              </w:numPr>
              <w:tabs>
                <w:tab w:val="clear" w:pos="720"/>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Разучивание музыкальных игр и танцев</w:t>
            </w:r>
          </w:p>
          <w:p w:rsidR="0083590E" w:rsidRPr="00FA24BC" w:rsidRDefault="0083590E" w:rsidP="001C6AD3">
            <w:pPr>
              <w:numPr>
                <w:ilvl w:val="0"/>
                <w:numId w:val="19"/>
              </w:numPr>
              <w:tabs>
                <w:tab w:val="clear" w:pos="720"/>
                <w:tab w:val="num" w:pos="0"/>
                <w:tab w:val="left" w:pos="285"/>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Совместное пение</w:t>
            </w:r>
          </w:p>
          <w:p w:rsidR="0083590E" w:rsidRPr="00FA24BC" w:rsidRDefault="0083590E" w:rsidP="004F5527">
            <w:pPr>
              <w:tabs>
                <w:tab w:val="num" w:pos="0"/>
              </w:tabs>
              <w:spacing w:after="0"/>
              <w:rPr>
                <w:rFonts w:ascii="Times New Roman" w:eastAsia="Times New Roman" w:hAnsi="Times New Roman" w:cs="Times New Roman"/>
                <w:sz w:val="26"/>
                <w:szCs w:val="26"/>
              </w:rPr>
            </w:pPr>
          </w:p>
          <w:p w:rsidR="0083590E" w:rsidRPr="00FA24BC" w:rsidRDefault="0083590E" w:rsidP="004F5527">
            <w:pPr>
              <w:spacing w:after="0"/>
              <w:rPr>
                <w:rFonts w:ascii="Times New Roman" w:eastAsia="Times New Roman" w:hAnsi="Times New Roman" w:cs="Times New Roman"/>
                <w:sz w:val="26"/>
                <w:szCs w:val="26"/>
              </w:rPr>
            </w:pPr>
          </w:p>
        </w:tc>
        <w:tc>
          <w:tcPr>
            <w:tcW w:w="3596" w:type="dxa"/>
            <w:shd w:val="clear" w:color="auto" w:fill="auto"/>
          </w:tcPr>
          <w:p w:rsidR="0083590E" w:rsidRPr="00FA24BC" w:rsidRDefault="0083590E" w:rsidP="001C6AD3">
            <w:pPr>
              <w:numPr>
                <w:ilvl w:val="0"/>
                <w:numId w:val="19"/>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83590E" w:rsidRPr="00FA24BC" w:rsidRDefault="0083590E" w:rsidP="001C6AD3">
            <w:pPr>
              <w:numPr>
                <w:ilvl w:val="0"/>
                <w:numId w:val="19"/>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Создание макетов, коллекций и их</w:t>
            </w:r>
          </w:p>
          <w:p w:rsidR="0083590E" w:rsidRPr="00FA24BC" w:rsidRDefault="0083590E" w:rsidP="004F5527">
            <w:pPr>
              <w:spacing w:after="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    оформление</w:t>
            </w:r>
          </w:p>
          <w:p w:rsidR="0083590E" w:rsidRPr="00FA24BC" w:rsidRDefault="0083590E" w:rsidP="001C6AD3">
            <w:pPr>
              <w:numPr>
                <w:ilvl w:val="0"/>
                <w:numId w:val="20"/>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Рассматривание эстетически</w:t>
            </w:r>
          </w:p>
          <w:p w:rsidR="0083590E" w:rsidRPr="00FA24BC" w:rsidRDefault="0083590E" w:rsidP="004F5527">
            <w:pPr>
              <w:spacing w:after="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     привлекательных предметов </w:t>
            </w:r>
          </w:p>
          <w:p w:rsidR="0083590E" w:rsidRPr="00FA24BC" w:rsidRDefault="0083590E" w:rsidP="001C6AD3">
            <w:pPr>
              <w:numPr>
                <w:ilvl w:val="0"/>
                <w:numId w:val="20"/>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Игра</w:t>
            </w:r>
          </w:p>
          <w:p w:rsidR="0083590E" w:rsidRPr="00FA24BC" w:rsidRDefault="0083590E" w:rsidP="001C6AD3">
            <w:pPr>
              <w:numPr>
                <w:ilvl w:val="0"/>
                <w:numId w:val="20"/>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Организация выставок</w:t>
            </w:r>
          </w:p>
          <w:p w:rsidR="0083590E" w:rsidRPr="00FA24BC" w:rsidRDefault="0083590E" w:rsidP="001C6AD3">
            <w:pPr>
              <w:numPr>
                <w:ilvl w:val="0"/>
                <w:numId w:val="20"/>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Слушание соответствующей</w:t>
            </w:r>
          </w:p>
          <w:p w:rsidR="0083590E" w:rsidRPr="00FA24BC" w:rsidRDefault="0083590E" w:rsidP="004F5527">
            <w:pPr>
              <w:spacing w:after="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возрасту народной, классической, детской музыки</w:t>
            </w:r>
          </w:p>
          <w:p w:rsidR="0083590E" w:rsidRPr="00FA24BC" w:rsidRDefault="0083590E" w:rsidP="001C6AD3">
            <w:pPr>
              <w:numPr>
                <w:ilvl w:val="0"/>
                <w:numId w:val="21"/>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Музыкально- дидактическая игра</w:t>
            </w:r>
          </w:p>
          <w:p w:rsidR="0083590E" w:rsidRPr="00FA24BC" w:rsidRDefault="0083590E" w:rsidP="001C6AD3">
            <w:pPr>
              <w:numPr>
                <w:ilvl w:val="0"/>
                <w:numId w:val="21"/>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Беседа интегративного характера, элементарного музыковедческого содержания)</w:t>
            </w:r>
          </w:p>
          <w:p w:rsidR="0083590E" w:rsidRPr="00FA24BC" w:rsidRDefault="0083590E" w:rsidP="001C6AD3">
            <w:pPr>
              <w:numPr>
                <w:ilvl w:val="0"/>
                <w:numId w:val="22"/>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Интегративная деятельность</w:t>
            </w:r>
          </w:p>
          <w:p w:rsidR="0083590E" w:rsidRPr="00FA24BC" w:rsidRDefault="0083590E" w:rsidP="001C6AD3">
            <w:pPr>
              <w:numPr>
                <w:ilvl w:val="0"/>
                <w:numId w:val="22"/>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Совместное и </w:t>
            </w:r>
            <w:r w:rsidRPr="00FA24BC">
              <w:rPr>
                <w:rFonts w:ascii="Times New Roman" w:eastAsia="Times New Roman" w:hAnsi="Times New Roman" w:cs="Times New Roman"/>
                <w:sz w:val="26"/>
                <w:szCs w:val="26"/>
              </w:rPr>
              <w:lastRenderedPageBreak/>
              <w:t>индивидуальное</w:t>
            </w:r>
          </w:p>
          <w:p w:rsidR="0083590E" w:rsidRPr="00FA24BC" w:rsidRDefault="0083590E" w:rsidP="004F5527">
            <w:pPr>
              <w:tabs>
                <w:tab w:val="num" w:pos="252"/>
              </w:tabs>
              <w:spacing w:after="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                 музыкальное  исполнение</w:t>
            </w:r>
          </w:p>
          <w:p w:rsidR="0083590E" w:rsidRPr="00FA24BC" w:rsidRDefault="0083590E" w:rsidP="001C6AD3">
            <w:pPr>
              <w:numPr>
                <w:ilvl w:val="0"/>
                <w:numId w:val="23"/>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Музыкальное упражнение.</w:t>
            </w:r>
          </w:p>
          <w:p w:rsidR="0083590E" w:rsidRPr="00FA24BC" w:rsidRDefault="0083590E" w:rsidP="001C6AD3">
            <w:pPr>
              <w:numPr>
                <w:ilvl w:val="0"/>
                <w:numId w:val="23"/>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Попевка. Распевка</w:t>
            </w:r>
          </w:p>
          <w:p w:rsidR="0083590E" w:rsidRPr="00FA24BC" w:rsidRDefault="0083590E" w:rsidP="001C6AD3">
            <w:pPr>
              <w:numPr>
                <w:ilvl w:val="0"/>
                <w:numId w:val="23"/>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Двигательный, пластический</w:t>
            </w:r>
          </w:p>
          <w:p w:rsidR="0083590E" w:rsidRPr="00FA24BC" w:rsidRDefault="0083590E" w:rsidP="004F5527">
            <w:pPr>
              <w:tabs>
                <w:tab w:val="num" w:pos="252"/>
              </w:tabs>
              <w:spacing w:after="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танцевальный этюд</w:t>
            </w:r>
          </w:p>
          <w:p w:rsidR="0083590E" w:rsidRPr="00FA24BC" w:rsidRDefault="0083590E" w:rsidP="001C6AD3">
            <w:pPr>
              <w:numPr>
                <w:ilvl w:val="0"/>
                <w:numId w:val="24"/>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Танец</w:t>
            </w:r>
          </w:p>
          <w:p w:rsidR="0083590E" w:rsidRPr="00FA24BC" w:rsidRDefault="0083590E" w:rsidP="001C6AD3">
            <w:pPr>
              <w:numPr>
                <w:ilvl w:val="0"/>
                <w:numId w:val="24"/>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Творческое задание</w:t>
            </w:r>
          </w:p>
          <w:p w:rsidR="0083590E" w:rsidRPr="00FA24BC" w:rsidRDefault="0083590E" w:rsidP="001C6AD3">
            <w:pPr>
              <w:numPr>
                <w:ilvl w:val="0"/>
                <w:numId w:val="24"/>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Концерт- импровизация</w:t>
            </w:r>
          </w:p>
          <w:p w:rsidR="0083590E" w:rsidRPr="00FA24BC" w:rsidRDefault="0083590E" w:rsidP="001C6AD3">
            <w:pPr>
              <w:numPr>
                <w:ilvl w:val="0"/>
                <w:numId w:val="24"/>
              </w:numPr>
              <w:tabs>
                <w:tab w:val="clear" w:pos="720"/>
                <w:tab w:val="num" w:pos="252"/>
              </w:tabs>
              <w:spacing w:after="0"/>
              <w:ind w:left="0" w:firstLine="0"/>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Музыкальная  сюжетная игра</w:t>
            </w:r>
          </w:p>
        </w:tc>
      </w:tr>
    </w:tbl>
    <w:p w:rsidR="0083590E" w:rsidRPr="00FA24BC" w:rsidRDefault="0083590E" w:rsidP="0083590E">
      <w:pPr>
        <w:shd w:val="clear" w:color="auto" w:fill="FFFFFF"/>
        <w:spacing w:after="0"/>
        <w:ind w:firstLine="709"/>
        <w:jc w:val="both"/>
        <w:rPr>
          <w:rFonts w:ascii="Times New Roman" w:eastAsia="Times New Roman" w:hAnsi="Times New Roman" w:cs="Times New Roman"/>
          <w:color w:val="000000"/>
          <w:spacing w:val="-2"/>
          <w:sz w:val="26"/>
          <w:szCs w:val="26"/>
        </w:rPr>
      </w:pPr>
    </w:p>
    <w:p w:rsidR="0083590E" w:rsidRDefault="0083590E" w:rsidP="0083590E">
      <w:pPr>
        <w:shd w:val="clear" w:color="auto" w:fill="FFFFFF"/>
        <w:spacing w:after="0"/>
        <w:ind w:firstLine="709"/>
        <w:jc w:val="both"/>
        <w:rPr>
          <w:rFonts w:ascii="Times New Roman" w:eastAsia="Times New Roman" w:hAnsi="Times New Roman" w:cs="Times New Roman"/>
          <w:color w:val="000000"/>
          <w:sz w:val="26"/>
          <w:szCs w:val="26"/>
        </w:rPr>
      </w:pPr>
      <w:r w:rsidRPr="00FA24BC">
        <w:rPr>
          <w:rFonts w:ascii="Times New Roman" w:eastAsia="Times New Roman" w:hAnsi="Times New Roman" w:cs="Times New Roman"/>
          <w:color w:val="000000"/>
          <w:sz w:val="26"/>
          <w:szCs w:val="26"/>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753084" w:rsidRPr="00FA24BC" w:rsidRDefault="00753084" w:rsidP="0083590E">
      <w:pPr>
        <w:shd w:val="clear" w:color="auto" w:fill="FFFFFF"/>
        <w:spacing w:after="0"/>
        <w:ind w:firstLine="709"/>
        <w:jc w:val="both"/>
        <w:rPr>
          <w:rFonts w:ascii="Times New Roman" w:eastAsia="Times New Roman" w:hAnsi="Times New Roman" w:cs="Times New Roman"/>
          <w:color w:val="000000"/>
          <w:sz w:val="26"/>
          <w:szCs w:val="26"/>
        </w:rPr>
      </w:pPr>
    </w:p>
    <w:p w:rsidR="00E62CC8" w:rsidRPr="00E62CC8" w:rsidRDefault="00E62CC8" w:rsidP="008147A7">
      <w:pPr>
        <w:spacing w:after="0"/>
        <w:jc w:val="both"/>
        <w:rPr>
          <w:rFonts w:ascii="Times New Roman" w:hAnsi="Times New Roman" w:cs="Times New Roman"/>
          <w:b/>
          <w:sz w:val="26"/>
          <w:szCs w:val="26"/>
        </w:rPr>
      </w:pPr>
      <w:r w:rsidRPr="00E62CC8">
        <w:rPr>
          <w:rFonts w:ascii="Times New Roman" w:hAnsi="Times New Roman" w:cs="Times New Roman"/>
          <w:b/>
          <w:sz w:val="26"/>
          <w:szCs w:val="26"/>
        </w:rPr>
        <w:t>2.3. Описание образовательной деятельности по профессиональной коррекции нарушений развития детей</w:t>
      </w:r>
    </w:p>
    <w:p w:rsidR="00E62CC8" w:rsidRPr="00F177D9" w:rsidRDefault="00E62CC8" w:rsidP="008147A7">
      <w:pPr>
        <w:spacing w:after="0"/>
        <w:jc w:val="both"/>
        <w:rPr>
          <w:rFonts w:ascii="Times New Roman" w:hAnsi="Times New Roman" w:cs="Times New Roman"/>
          <w:b/>
          <w:i/>
          <w:sz w:val="26"/>
          <w:szCs w:val="26"/>
        </w:rPr>
      </w:pPr>
      <w:r w:rsidRPr="00F177D9">
        <w:rPr>
          <w:rFonts w:ascii="Times New Roman" w:hAnsi="Times New Roman" w:cs="Times New Roman"/>
          <w:b/>
          <w:i/>
          <w:sz w:val="26"/>
          <w:szCs w:val="26"/>
        </w:rPr>
        <w:t>2.3</w:t>
      </w:r>
      <w:r w:rsidR="00F177D9">
        <w:rPr>
          <w:rFonts w:ascii="Times New Roman" w:hAnsi="Times New Roman" w:cs="Times New Roman"/>
          <w:b/>
          <w:i/>
          <w:sz w:val="26"/>
          <w:szCs w:val="26"/>
        </w:rPr>
        <w:t>.</w:t>
      </w:r>
      <w:r w:rsidRPr="00F177D9">
        <w:rPr>
          <w:rFonts w:ascii="Times New Roman" w:hAnsi="Times New Roman" w:cs="Times New Roman"/>
          <w:b/>
          <w:i/>
          <w:sz w:val="26"/>
          <w:szCs w:val="26"/>
        </w:rPr>
        <w:t>1.Описание специальных условий обучения и воспитание детей с ограниченными возможностями здоровья.</w:t>
      </w:r>
    </w:p>
    <w:p w:rsidR="00E62CC8" w:rsidRPr="00E62CC8" w:rsidRDefault="00E62CC8" w:rsidP="00F177D9">
      <w:pPr>
        <w:pStyle w:val="Default"/>
        <w:spacing w:line="276" w:lineRule="auto"/>
        <w:jc w:val="both"/>
        <w:rPr>
          <w:color w:val="auto"/>
          <w:sz w:val="26"/>
          <w:szCs w:val="26"/>
        </w:rPr>
      </w:pPr>
      <w:r w:rsidRPr="00E62CC8">
        <w:rPr>
          <w:color w:val="auto"/>
          <w:sz w:val="26"/>
          <w:szCs w:val="26"/>
        </w:rPr>
        <w:t xml:space="preserve">Обучение и воспитание детей с отклонениями в развитии требует специально организованных для этого условий. Правильная организация дошкольного воспитания и обучения детей с общим недоразвитием речи, с задержкой психического развития имеет важнейшее значение для дальнейшей жизни ребенка, т.к. ранняя коррекция дефекта предупреждает возникновение вторичных и последующих дефектов развития, преодоление которых в школьном возрасте бывает чрезвычайно трудным. </w:t>
      </w:r>
    </w:p>
    <w:p w:rsidR="00E62CC8" w:rsidRPr="00E62CC8" w:rsidRDefault="00E62CC8" w:rsidP="00F177D9">
      <w:pPr>
        <w:pStyle w:val="Default"/>
        <w:spacing w:line="276" w:lineRule="auto"/>
        <w:jc w:val="both"/>
        <w:rPr>
          <w:color w:val="auto"/>
          <w:sz w:val="26"/>
          <w:szCs w:val="26"/>
        </w:rPr>
      </w:pPr>
      <w:r w:rsidRPr="00E62CC8">
        <w:rPr>
          <w:color w:val="auto"/>
          <w:sz w:val="26"/>
          <w:szCs w:val="26"/>
        </w:rPr>
        <w:t xml:space="preserve">Коррекционная работа по преодолению общего недоразвития речи и развитию психических процессов реализуется в специализированных группах дошкольного учреждения. В коррекционной работе с детьми, страдающими различными дефектами речи, задержкой психического развития положительную роль играют совместные занятия учителя-логопеда, педагога-психолога и инструктора по физической культуре, музыкального  руководителя, воспитателя, родителей, представляющие собой объединение системы движений и словарного, познавательного наполнения. </w:t>
      </w:r>
    </w:p>
    <w:p w:rsidR="00E62CC8" w:rsidRPr="00E62CC8" w:rsidRDefault="00E62CC8" w:rsidP="00F177D9">
      <w:pPr>
        <w:pStyle w:val="Default"/>
        <w:spacing w:line="276" w:lineRule="auto"/>
        <w:jc w:val="both"/>
        <w:rPr>
          <w:color w:val="auto"/>
          <w:sz w:val="26"/>
          <w:szCs w:val="26"/>
        </w:rPr>
      </w:pPr>
      <w:r w:rsidRPr="00E62CC8">
        <w:rPr>
          <w:color w:val="auto"/>
          <w:sz w:val="26"/>
          <w:szCs w:val="26"/>
        </w:rPr>
        <w:t xml:space="preserve">     Узкие специалисты и музыкальный руководитель предъявляют единые требования к проведению совместных занятий с детьми. </w:t>
      </w:r>
    </w:p>
    <w:p w:rsidR="00E62CC8" w:rsidRPr="00E62CC8" w:rsidRDefault="00E62CC8" w:rsidP="00F177D9">
      <w:pPr>
        <w:ind w:firstLine="567"/>
        <w:jc w:val="both"/>
        <w:rPr>
          <w:rFonts w:ascii="Times New Roman" w:hAnsi="Times New Roman" w:cs="Times New Roman"/>
          <w:sz w:val="26"/>
          <w:szCs w:val="26"/>
        </w:rPr>
      </w:pPr>
      <w:r w:rsidRPr="00E62CC8">
        <w:rPr>
          <w:rFonts w:ascii="Times New Roman" w:hAnsi="Times New Roman" w:cs="Times New Roman"/>
          <w:b/>
          <w:i/>
          <w:sz w:val="26"/>
          <w:szCs w:val="26"/>
        </w:rPr>
        <w:lastRenderedPageBreak/>
        <w:t>У</w:t>
      </w:r>
      <w:r w:rsidR="00F177D9">
        <w:rPr>
          <w:rFonts w:ascii="Times New Roman" w:hAnsi="Times New Roman" w:cs="Times New Roman"/>
          <w:b/>
          <w:i/>
          <w:sz w:val="26"/>
          <w:szCs w:val="26"/>
        </w:rPr>
        <w:t>читель-логопед ДОУ для детей с О</w:t>
      </w:r>
      <w:r w:rsidRPr="00E62CC8">
        <w:rPr>
          <w:rFonts w:ascii="Times New Roman" w:hAnsi="Times New Roman" w:cs="Times New Roman"/>
          <w:b/>
          <w:i/>
          <w:sz w:val="26"/>
          <w:szCs w:val="26"/>
        </w:rPr>
        <w:t>НР является координатором</w:t>
      </w:r>
      <w:r w:rsidRPr="00E62CC8">
        <w:rPr>
          <w:rFonts w:ascii="Times New Roman" w:hAnsi="Times New Roman" w:cs="Times New Roman"/>
          <w:sz w:val="26"/>
          <w:szCs w:val="26"/>
        </w:rPr>
        <w:t xml:space="preserve"> коррекционно-речевой работы в условиях ДОУ, организует интегративную деятельность всех участников коррекционно-образовательного процесса, главными субъектами которого являются: ребенок с особыми образовательными потребностями, педагогический коллектив ДОУ, родители ребенка-логопата.</w:t>
      </w:r>
    </w:p>
    <w:p w:rsidR="00E62CC8" w:rsidRPr="00E62CC8" w:rsidRDefault="00E62CC8" w:rsidP="00F177D9">
      <w:pPr>
        <w:ind w:firstLine="567"/>
        <w:jc w:val="both"/>
        <w:rPr>
          <w:rFonts w:ascii="Times New Roman" w:hAnsi="Times New Roman" w:cs="Times New Roman"/>
          <w:sz w:val="26"/>
          <w:szCs w:val="26"/>
        </w:rPr>
      </w:pPr>
      <w:r w:rsidRPr="00E62CC8">
        <w:rPr>
          <w:rFonts w:ascii="Times New Roman" w:hAnsi="Times New Roman" w:cs="Times New Roman"/>
          <w:sz w:val="26"/>
          <w:szCs w:val="26"/>
        </w:rPr>
        <w:t>В процессе осуществления профессиональной деятельности логопед во взаимодействии с другими участниками коррекционно-развивающего процесса решает следующие задачи:</w:t>
      </w:r>
    </w:p>
    <w:tbl>
      <w:tblPr>
        <w:tblStyle w:val="af3"/>
        <w:tblW w:w="0" w:type="auto"/>
        <w:tblLook w:val="04A0"/>
      </w:tblPr>
      <w:tblGrid>
        <w:gridCol w:w="1887"/>
        <w:gridCol w:w="7684"/>
      </w:tblGrid>
      <w:tr w:rsidR="00E62CC8" w:rsidRPr="00E62CC8" w:rsidTr="006B5FC0">
        <w:tc>
          <w:tcPr>
            <w:tcW w:w="1887" w:type="dxa"/>
          </w:tcPr>
          <w:p w:rsidR="00E62CC8" w:rsidRPr="00E62CC8" w:rsidRDefault="00E62CC8" w:rsidP="006B5FC0">
            <w:pPr>
              <w:jc w:val="both"/>
              <w:rPr>
                <w:rFonts w:ascii="Times New Roman" w:hAnsi="Times New Roman" w:cs="Times New Roman"/>
                <w:spacing w:val="-1"/>
                <w:sz w:val="26"/>
                <w:szCs w:val="26"/>
              </w:rPr>
            </w:pPr>
            <w:r w:rsidRPr="00E62CC8">
              <w:rPr>
                <w:rFonts w:ascii="Times New Roman" w:hAnsi="Times New Roman" w:cs="Times New Roman"/>
                <w:b/>
                <w:spacing w:val="-1"/>
                <w:sz w:val="26"/>
                <w:szCs w:val="26"/>
              </w:rPr>
              <w:t xml:space="preserve">Участники </w:t>
            </w:r>
          </w:p>
        </w:tc>
        <w:tc>
          <w:tcPr>
            <w:tcW w:w="7684" w:type="dxa"/>
          </w:tcPr>
          <w:p w:rsidR="00E62CC8" w:rsidRPr="00E62CC8" w:rsidRDefault="00E62CC8" w:rsidP="006B5FC0">
            <w:pPr>
              <w:jc w:val="both"/>
              <w:rPr>
                <w:rFonts w:ascii="Times New Roman" w:hAnsi="Times New Roman" w:cs="Times New Roman"/>
                <w:b/>
                <w:spacing w:val="-1"/>
                <w:sz w:val="26"/>
                <w:szCs w:val="26"/>
              </w:rPr>
            </w:pPr>
            <w:r w:rsidRPr="00E62CC8">
              <w:rPr>
                <w:rFonts w:ascii="Times New Roman" w:hAnsi="Times New Roman" w:cs="Times New Roman"/>
                <w:b/>
                <w:spacing w:val="-1"/>
                <w:sz w:val="26"/>
                <w:szCs w:val="26"/>
              </w:rPr>
              <w:t xml:space="preserve">Задачи </w:t>
            </w:r>
          </w:p>
        </w:tc>
      </w:tr>
      <w:tr w:rsidR="00E62CC8" w:rsidRPr="00E62CC8" w:rsidTr="006B5FC0">
        <w:tc>
          <w:tcPr>
            <w:tcW w:w="1887" w:type="dxa"/>
          </w:tcPr>
          <w:p w:rsidR="00E62CC8" w:rsidRPr="00E62CC8" w:rsidRDefault="00E62CC8" w:rsidP="006B5FC0">
            <w:pPr>
              <w:jc w:val="both"/>
              <w:rPr>
                <w:rFonts w:ascii="Times New Roman" w:hAnsi="Times New Roman" w:cs="Times New Roman"/>
                <w:spacing w:val="-1"/>
                <w:sz w:val="26"/>
                <w:szCs w:val="26"/>
              </w:rPr>
            </w:pPr>
            <w:r w:rsidRPr="00E62CC8">
              <w:rPr>
                <w:rFonts w:ascii="Times New Roman" w:hAnsi="Times New Roman" w:cs="Times New Roman"/>
                <w:sz w:val="26"/>
                <w:szCs w:val="26"/>
              </w:rPr>
              <w:t>Учитель-логопед</w:t>
            </w:r>
          </w:p>
        </w:tc>
        <w:tc>
          <w:tcPr>
            <w:tcW w:w="7684" w:type="dxa"/>
          </w:tcPr>
          <w:p w:rsidR="00E62CC8" w:rsidRPr="00E62CC8" w:rsidRDefault="00E62CC8" w:rsidP="001C6AD3">
            <w:pPr>
              <w:pStyle w:val="af0"/>
              <w:widowControl w:val="0"/>
              <w:numPr>
                <w:ilvl w:val="0"/>
                <w:numId w:val="35"/>
              </w:numPr>
              <w:shd w:val="clear" w:color="auto" w:fill="FFFFFF"/>
              <w:tabs>
                <w:tab w:val="left" w:pos="0"/>
              </w:tabs>
              <w:autoSpaceDE w:val="0"/>
              <w:autoSpaceDN w:val="0"/>
              <w:adjustRightInd w:val="0"/>
              <w:ind w:left="142" w:hanging="142"/>
              <w:jc w:val="both"/>
              <w:rPr>
                <w:rFonts w:ascii="Times New Roman" w:hAnsi="Times New Roman" w:cs="Times New Roman"/>
                <w:sz w:val="26"/>
                <w:szCs w:val="26"/>
              </w:rPr>
            </w:pPr>
            <w:r w:rsidRPr="00E62CC8">
              <w:rPr>
                <w:rFonts w:ascii="Times New Roman" w:hAnsi="Times New Roman" w:cs="Times New Roman"/>
                <w:spacing w:val="-2"/>
                <w:sz w:val="26"/>
                <w:szCs w:val="26"/>
              </w:rPr>
              <w:t xml:space="preserve">обследование воспитанников групп общеразвивающей направленности для </w:t>
            </w:r>
            <w:r w:rsidRPr="00E62CC8">
              <w:rPr>
                <w:rFonts w:ascii="Times New Roman" w:hAnsi="Times New Roman" w:cs="Times New Roman"/>
                <w:spacing w:val="3"/>
                <w:sz w:val="26"/>
                <w:szCs w:val="26"/>
              </w:rPr>
              <w:t xml:space="preserve">выявления детей, нуждающихся в </w:t>
            </w:r>
            <w:r w:rsidRPr="00E62CC8">
              <w:rPr>
                <w:rFonts w:ascii="Times New Roman" w:hAnsi="Times New Roman" w:cs="Times New Roman"/>
                <w:spacing w:val="5"/>
                <w:sz w:val="26"/>
                <w:szCs w:val="26"/>
              </w:rPr>
              <w:t>коррекционно-речевой помощи;</w:t>
            </w:r>
          </w:p>
          <w:p w:rsidR="00E62CC8" w:rsidRPr="00E62CC8" w:rsidRDefault="00E62CC8" w:rsidP="001C6AD3">
            <w:pPr>
              <w:pStyle w:val="af0"/>
              <w:widowControl w:val="0"/>
              <w:numPr>
                <w:ilvl w:val="0"/>
                <w:numId w:val="35"/>
              </w:numPr>
              <w:shd w:val="clear" w:color="auto" w:fill="FFFFFF"/>
              <w:tabs>
                <w:tab w:val="left" w:pos="0"/>
              </w:tabs>
              <w:autoSpaceDE w:val="0"/>
              <w:autoSpaceDN w:val="0"/>
              <w:adjustRightInd w:val="0"/>
              <w:ind w:left="142" w:hanging="142"/>
              <w:jc w:val="both"/>
              <w:rPr>
                <w:rFonts w:ascii="Times New Roman" w:hAnsi="Times New Roman" w:cs="Times New Roman"/>
                <w:sz w:val="26"/>
                <w:szCs w:val="26"/>
              </w:rPr>
            </w:pPr>
            <w:r w:rsidRPr="00E62CC8">
              <w:rPr>
                <w:rFonts w:ascii="Times New Roman" w:hAnsi="Times New Roman" w:cs="Times New Roman"/>
                <w:spacing w:val="1"/>
                <w:sz w:val="26"/>
                <w:szCs w:val="26"/>
              </w:rPr>
              <w:t>изучение уровня речевого, познавательного, социально-лич</w:t>
            </w:r>
            <w:r w:rsidRPr="00E62CC8">
              <w:rPr>
                <w:rFonts w:ascii="Times New Roman" w:hAnsi="Times New Roman" w:cs="Times New Roman"/>
                <w:spacing w:val="1"/>
                <w:sz w:val="26"/>
                <w:szCs w:val="26"/>
              </w:rPr>
              <w:softHyphen/>
            </w:r>
            <w:r w:rsidRPr="00E62CC8">
              <w:rPr>
                <w:rFonts w:ascii="Times New Roman" w:hAnsi="Times New Roman" w:cs="Times New Roman"/>
                <w:spacing w:val="3"/>
                <w:sz w:val="26"/>
                <w:szCs w:val="26"/>
              </w:rPr>
              <w:t>ностного, физического развития и индивидуально-типоло</w:t>
            </w:r>
            <w:r w:rsidRPr="00E62CC8">
              <w:rPr>
                <w:rFonts w:ascii="Times New Roman" w:hAnsi="Times New Roman" w:cs="Times New Roman"/>
                <w:spacing w:val="3"/>
                <w:sz w:val="26"/>
                <w:szCs w:val="26"/>
              </w:rPr>
              <w:softHyphen/>
            </w:r>
            <w:r w:rsidRPr="00E62CC8">
              <w:rPr>
                <w:rFonts w:ascii="Times New Roman" w:hAnsi="Times New Roman" w:cs="Times New Roman"/>
                <w:spacing w:val="2"/>
                <w:sz w:val="26"/>
                <w:szCs w:val="26"/>
              </w:rPr>
              <w:t>гических особенностей детей, нуждающихся в логопедиче</w:t>
            </w:r>
            <w:r w:rsidRPr="00E62CC8">
              <w:rPr>
                <w:rFonts w:ascii="Times New Roman" w:hAnsi="Times New Roman" w:cs="Times New Roman"/>
                <w:spacing w:val="2"/>
                <w:sz w:val="26"/>
                <w:szCs w:val="26"/>
              </w:rPr>
              <w:softHyphen/>
            </w:r>
            <w:r w:rsidRPr="00E62CC8">
              <w:rPr>
                <w:rFonts w:ascii="Times New Roman" w:hAnsi="Times New Roman" w:cs="Times New Roman"/>
                <w:spacing w:val="3"/>
                <w:sz w:val="26"/>
                <w:szCs w:val="26"/>
              </w:rPr>
              <w:t>ской помощи, определение основных направлений и со</w:t>
            </w:r>
            <w:r w:rsidRPr="00E62CC8">
              <w:rPr>
                <w:rFonts w:ascii="Times New Roman" w:hAnsi="Times New Roman" w:cs="Times New Roman"/>
                <w:spacing w:val="3"/>
                <w:sz w:val="26"/>
                <w:szCs w:val="26"/>
              </w:rPr>
              <w:softHyphen/>
            </w:r>
            <w:r w:rsidRPr="00E62CC8">
              <w:rPr>
                <w:rFonts w:ascii="Times New Roman" w:hAnsi="Times New Roman" w:cs="Times New Roman"/>
                <w:spacing w:val="5"/>
                <w:sz w:val="26"/>
                <w:szCs w:val="26"/>
              </w:rPr>
              <w:t>держания работы с каждым из них;</w:t>
            </w:r>
          </w:p>
          <w:p w:rsidR="00E62CC8" w:rsidRPr="00E62CC8" w:rsidRDefault="00E62CC8" w:rsidP="001C6AD3">
            <w:pPr>
              <w:pStyle w:val="af0"/>
              <w:widowControl w:val="0"/>
              <w:numPr>
                <w:ilvl w:val="0"/>
                <w:numId w:val="35"/>
              </w:numPr>
              <w:shd w:val="clear" w:color="auto" w:fill="FFFFFF"/>
              <w:tabs>
                <w:tab w:val="left" w:pos="0"/>
              </w:tabs>
              <w:autoSpaceDE w:val="0"/>
              <w:autoSpaceDN w:val="0"/>
              <w:adjustRightInd w:val="0"/>
              <w:ind w:left="142" w:hanging="142"/>
              <w:jc w:val="both"/>
              <w:rPr>
                <w:rFonts w:ascii="Times New Roman" w:hAnsi="Times New Roman" w:cs="Times New Roman"/>
                <w:sz w:val="26"/>
                <w:szCs w:val="26"/>
              </w:rPr>
            </w:pPr>
            <w:r w:rsidRPr="00E62CC8">
              <w:rPr>
                <w:rFonts w:ascii="Times New Roman" w:hAnsi="Times New Roman" w:cs="Times New Roman"/>
                <w:spacing w:val="-2"/>
                <w:sz w:val="26"/>
                <w:szCs w:val="26"/>
              </w:rPr>
              <w:t xml:space="preserve">систематическое проведение необходимой профилактической </w:t>
            </w:r>
            <w:r w:rsidRPr="00E62CC8">
              <w:rPr>
                <w:rFonts w:ascii="Times New Roman" w:hAnsi="Times New Roman" w:cs="Times New Roman"/>
                <w:spacing w:val="4"/>
                <w:sz w:val="26"/>
                <w:szCs w:val="26"/>
              </w:rPr>
              <w:t xml:space="preserve">и коррекционно-речевой работы с детьми в соответствии с </w:t>
            </w:r>
            <w:r w:rsidRPr="00E62CC8">
              <w:rPr>
                <w:rFonts w:ascii="Times New Roman" w:hAnsi="Times New Roman" w:cs="Times New Roman"/>
                <w:spacing w:val="3"/>
                <w:sz w:val="26"/>
                <w:szCs w:val="26"/>
              </w:rPr>
              <w:t>их индивидуальными и групповыми программами;</w:t>
            </w:r>
          </w:p>
          <w:p w:rsidR="00E62CC8" w:rsidRPr="00E62CC8" w:rsidRDefault="00E62CC8" w:rsidP="001C6AD3">
            <w:pPr>
              <w:pStyle w:val="af0"/>
              <w:widowControl w:val="0"/>
              <w:numPr>
                <w:ilvl w:val="0"/>
                <w:numId w:val="35"/>
              </w:numPr>
              <w:shd w:val="clear" w:color="auto" w:fill="FFFFFF"/>
              <w:tabs>
                <w:tab w:val="left" w:pos="0"/>
              </w:tabs>
              <w:autoSpaceDE w:val="0"/>
              <w:autoSpaceDN w:val="0"/>
              <w:adjustRightInd w:val="0"/>
              <w:ind w:left="142" w:hanging="142"/>
              <w:jc w:val="both"/>
              <w:rPr>
                <w:rFonts w:ascii="Times New Roman" w:hAnsi="Times New Roman" w:cs="Times New Roman"/>
                <w:sz w:val="26"/>
                <w:szCs w:val="26"/>
              </w:rPr>
            </w:pPr>
            <w:r w:rsidRPr="00E62CC8">
              <w:rPr>
                <w:rFonts w:ascii="Times New Roman" w:hAnsi="Times New Roman" w:cs="Times New Roman"/>
                <w:spacing w:val="5"/>
                <w:sz w:val="26"/>
                <w:szCs w:val="26"/>
              </w:rPr>
              <w:t xml:space="preserve">оценка результатов помощи детям и определение степени </w:t>
            </w:r>
            <w:r w:rsidRPr="00E62CC8">
              <w:rPr>
                <w:rFonts w:ascii="Times New Roman" w:hAnsi="Times New Roman" w:cs="Times New Roman"/>
                <w:spacing w:val="3"/>
                <w:sz w:val="26"/>
                <w:szCs w:val="26"/>
              </w:rPr>
              <w:t>их речевой готовности к школьному обучению;</w:t>
            </w:r>
          </w:p>
          <w:p w:rsidR="00E62CC8" w:rsidRPr="00E62CC8" w:rsidRDefault="00E62CC8" w:rsidP="001C6AD3">
            <w:pPr>
              <w:pStyle w:val="af0"/>
              <w:widowControl w:val="0"/>
              <w:numPr>
                <w:ilvl w:val="0"/>
                <w:numId w:val="35"/>
              </w:numPr>
              <w:shd w:val="clear" w:color="auto" w:fill="FFFFFF"/>
              <w:tabs>
                <w:tab w:val="left" w:pos="0"/>
              </w:tabs>
              <w:autoSpaceDE w:val="0"/>
              <w:autoSpaceDN w:val="0"/>
              <w:adjustRightInd w:val="0"/>
              <w:ind w:left="142" w:hanging="142"/>
              <w:jc w:val="both"/>
              <w:rPr>
                <w:rFonts w:ascii="Times New Roman" w:hAnsi="Times New Roman" w:cs="Times New Roman"/>
                <w:sz w:val="26"/>
                <w:szCs w:val="26"/>
              </w:rPr>
            </w:pPr>
            <w:r w:rsidRPr="00E62CC8">
              <w:rPr>
                <w:rFonts w:ascii="Times New Roman" w:hAnsi="Times New Roman" w:cs="Times New Roman"/>
                <w:spacing w:val="4"/>
                <w:sz w:val="26"/>
                <w:szCs w:val="26"/>
              </w:rPr>
              <w:t>формирование у педагогического коллектива ДОУ и роди</w:t>
            </w:r>
            <w:r w:rsidRPr="00E62CC8">
              <w:rPr>
                <w:rFonts w:ascii="Times New Roman" w:hAnsi="Times New Roman" w:cs="Times New Roman"/>
                <w:spacing w:val="4"/>
                <w:sz w:val="26"/>
                <w:szCs w:val="26"/>
              </w:rPr>
              <w:softHyphen/>
            </w:r>
            <w:r w:rsidRPr="00E62CC8">
              <w:rPr>
                <w:rFonts w:ascii="Times New Roman" w:hAnsi="Times New Roman" w:cs="Times New Roman"/>
                <w:spacing w:val="1"/>
                <w:sz w:val="26"/>
                <w:szCs w:val="26"/>
              </w:rPr>
              <w:t>телей информационной готовности к логопедической рабо</w:t>
            </w:r>
            <w:r w:rsidRPr="00E62CC8">
              <w:rPr>
                <w:rFonts w:ascii="Times New Roman" w:hAnsi="Times New Roman" w:cs="Times New Roman"/>
                <w:spacing w:val="1"/>
                <w:sz w:val="26"/>
                <w:szCs w:val="26"/>
              </w:rPr>
              <w:softHyphen/>
            </w:r>
            <w:r w:rsidRPr="00E62CC8">
              <w:rPr>
                <w:rFonts w:ascii="Times New Roman" w:hAnsi="Times New Roman" w:cs="Times New Roman"/>
                <w:spacing w:val="4"/>
                <w:sz w:val="26"/>
                <w:szCs w:val="26"/>
              </w:rPr>
              <w:t>те, помощь им в организации полноценной речевой среды,</w:t>
            </w:r>
          </w:p>
          <w:p w:rsidR="00E62CC8" w:rsidRPr="00E62CC8" w:rsidRDefault="00E62CC8" w:rsidP="001C6AD3">
            <w:pPr>
              <w:pStyle w:val="af0"/>
              <w:widowControl w:val="0"/>
              <w:numPr>
                <w:ilvl w:val="0"/>
                <w:numId w:val="35"/>
              </w:numPr>
              <w:shd w:val="clear" w:color="auto" w:fill="FFFFFF"/>
              <w:tabs>
                <w:tab w:val="left" w:pos="0"/>
                <w:tab w:val="left" w:pos="494"/>
              </w:tabs>
              <w:ind w:left="142" w:hanging="142"/>
              <w:jc w:val="both"/>
              <w:rPr>
                <w:rFonts w:ascii="Times New Roman" w:hAnsi="Times New Roman" w:cs="Times New Roman"/>
                <w:spacing w:val="-1"/>
                <w:sz w:val="26"/>
                <w:szCs w:val="26"/>
              </w:rPr>
            </w:pPr>
            <w:r w:rsidRPr="00E62CC8">
              <w:rPr>
                <w:rFonts w:ascii="Times New Roman" w:hAnsi="Times New Roman" w:cs="Times New Roman"/>
                <w:sz w:val="26"/>
                <w:szCs w:val="26"/>
              </w:rPr>
              <w:t>координация усилий педагогов и родителей, контроль, за ка</w:t>
            </w:r>
            <w:r w:rsidRPr="00E62CC8">
              <w:rPr>
                <w:rFonts w:ascii="Times New Roman" w:hAnsi="Times New Roman" w:cs="Times New Roman"/>
                <w:sz w:val="26"/>
                <w:szCs w:val="26"/>
              </w:rPr>
              <w:softHyphen/>
            </w:r>
            <w:r w:rsidRPr="00E62CC8">
              <w:rPr>
                <w:rFonts w:ascii="Times New Roman" w:hAnsi="Times New Roman" w:cs="Times New Roman"/>
                <w:spacing w:val="4"/>
                <w:sz w:val="26"/>
                <w:szCs w:val="26"/>
              </w:rPr>
              <w:t>чеством проведения ими речевой работы с детьми.</w:t>
            </w:r>
          </w:p>
        </w:tc>
      </w:tr>
      <w:tr w:rsidR="00E62CC8" w:rsidRPr="00E62CC8" w:rsidTr="006B5FC0">
        <w:tc>
          <w:tcPr>
            <w:tcW w:w="1887" w:type="dxa"/>
          </w:tcPr>
          <w:p w:rsidR="00E62CC8" w:rsidRPr="00E62CC8" w:rsidRDefault="00E62CC8" w:rsidP="006B5FC0">
            <w:pPr>
              <w:jc w:val="both"/>
              <w:rPr>
                <w:rFonts w:ascii="Times New Roman" w:hAnsi="Times New Roman" w:cs="Times New Roman"/>
                <w:spacing w:val="-1"/>
                <w:sz w:val="26"/>
                <w:szCs w:val="26"/>
              </w:rPr>
            </w:pPr>
            <w:r w:rsidRPr="00E62CC8">
              <w:rPr>
                <w:rFonts w:ascii="Times New Roman" w:hAnsi="Times New Roman" w:cs="Times New Roman"/>
                <w:sz w:val="26"/>
                <w:szCs w:val="26"/>
              </w:rPr>
              <w:t>Заведующая. ст.воспитатель</w:t>
            </w:r>
          </w:p>
        </w:tc>
        <w:tc>
          <w:tcPr>
            <w:tcW w:w="7684" w:type="dxa"/>
          </w:tcPr>
          <w:p w:rsidR="00E62CC8" w:rsidRPr="00E62CC8" w:rsidRDefault="00E62CC8" w:rsidP="001C6AD3">
            <w:pPr>
              <w:pStyle w:val="af0"/>
              <w:widowControl w:val="0"/>
              <w:numPr>
                <w:ilvl w:val="0"/>
                <w:numId w:val="34"/>
              </w:numPr>
              <w:shd w:val="clear" w:color="auto" w:fill="FFFFFF"/>
              <w:tabs>
                <w:tab w:val="left" w:pos="91"/>
              </w:tabs>
              <w:ind w:left="176" w:right="144" w:hanging="142"/>
              <w:jc w:val="both"/>
              <w:rPr>
                <w:rFonts w:ascii="Times New Roman" w:hAnsi="Times New Roman" w:cs="Times New Roman"/>
                <w:sz w:val="26"/>
                <w:szCs w:val="26"/>
              </w:rPr>
            </w:pPr>
            <w:r w:rsidRPr="00E62CC8">
              <w:rPr>
                <w:rFonts w:ascii="Times New Roman" w:hAnsi="Times New Roman" w:cs="Times New Roman"/>
                <w:sz w:val="26"/>
                <w:szCs w:val="26"/>
              </w:rPr>
              <w:t xml:space="preserve">соблюдение требований приема и комплектования групп для </w:t>
            </w:r>
            <w:r w:rsidRPr="00E62CC8">
              <w:rPr>
                <w:rFonts w:ascii="Times New Roman" w:hAnsi="Times New Roman" w:cs="Times New Roman"/>
                <w:spacing w:val="5"/>
                <w:sz w:val="26"/>
                <w:szCs w:val="26"/>
              </w:rPr>
              <w:t>детей с нарушениями речи;</w:t>
            </w:r>
          </w:p>
          <w:p w:rsidR="00E62CC8" w:rsidRPr="00E62CC8" w:rsidRDefault="00E62CC8" w:rsidP="001C6AD3">
            <w:pPr>
              <w:pStyle w:val="af0"/>
              <w:widowControl w:val="0"/>
              <w:numPr>
                <w:ilvl w:val="0"/>
                <w:numId w:val="34"/>
              </w:numPr>
              <w:shd w:val="clear" w:color="auto" w:fill="FFFFFF"/>
              <w:tabs>
                <w:tab w:val="left" w:pos="91"/>
              </w:tabs>
              <w:autoSpaceDE w:val="0"/>
              <w:autoSpaceDN w:val="0"/>
              <w:adjustRightInd w:val="0"/>
              <w:ind w:left="176" w:hanging="142"/>
              <w:jc w:val="both"/>
              <w:rPr>
                <w:rFonts w:ascii="Times New Roman" w:hAnsi="Times New Roman" w:cs="Times New Roman"/>
                <w:sz w:val="26"/>
                <w:szCs w:val="26"/>
              </w:rPr>
            </w:pPr>
            <w:r w:rsidRPr="00E62CC8">
              <w:rPr>
                <w:rFonts w:ascii="Times New Roman" w:hAnsi="Times New Roman" w:cs="Times New Roman"/>
                <w:spacing w:val="-2"/>
                <w:sz w:val="26"/>
                <w:szCs w:val="26"/>
              </w:rPr>
              <w:t>осуществление тесного взаимодействия педагогических и ме</w:t>
            </w:r>
            <w:r w:rsidRPr="00E62CC8">
              <w:rPr>
                <w:rFonts w:ascii="Times New Roman" w:hAnsi="Times New Roman" w:cs="Times New Roman"/>
                <w:spacing w:val="-2"/>
                <w:sz w:val="26"/>
                <w:szCs w:val="26"/>
              </w:rPr>
              <w:softHyphen/>
            </w:r>
            <w:r w:rsidRPr="00E62CC8">
              <w:rPr>
                <w:rFonts w:ascii="Times New Roman" w:hAnsi="Times New Roman" w:cs="Times New Roman"/>
                <w:spacing w:val="3"/>
                <w:sz w:val="26"/>
                <w:szCs w:val="26"/>
              </w:rPr>
              <w:t>дицинских работников;</w:t>
            </w:r>
          </w:p>
          <w:p w:rsidR="00E62CC8" w:rsidRPr="00E62CC8" w:rsidRDefault="00E62CC8" w:rsidP="001C6AD3">
            <w:pPr>
              <w:pStyle w:val="af0"/>
              <w:widowControl w:val="0"/>
              <w:numPr>
                <w:ilvl w:val="0"/>
                <w:numId w:val="34"/>
              </w:numPr>
              <w:shd w:val="clear" w:color="auto" w:fill="FFFFFF"/>
              <w:tabs>
                <w:tab w:val="left" w:pos="91"/>
              </w:tabs>
              <w:autoSpaceDE w:val="0"/>
              <w:autoSpaceDN w:val="0"/>
              <w:adjustRightInd w:val="0"/>
              <w:ind w:left="176" w:hanging="142"/>
              <w:jc w:val="both"/>
              <w:rPr>
                <w:rFonts w:ascii="Times New Roman" w:hAnsi="Times New Roman" w:cs="Times New Roman"/>
                <w:sz w:val="26"/>
                <w:szCs w:val="26"/>
              </w:rPr>
            </w:pPr>
            <w:r w:rsidRPr="00E62CC8">
              <w:rPr>
                <w:rFonts w:ascii="Times New Roman" w:hAnsi="Times New Roman" w:cs="Times New Roman"/>
                <w:spacing w:val="-1"/>
                <w:sz w:val="26"/>
                <w:szCs w:val="26"/>
              </w:rPr>
              <w:t>создание оптимальных условий для организации преемствен</w:t>
            </w:r>
            <w:r w:rsidRPr="00E62CC8">
              <w:rPr>
                <w:rFonts w:ascii="Times New Roman" w:hAnsi="Times New Roman" w:cs="Times New Roman"/>
                <w:spacing w:val="-1"/>
                <w:sz w:val="26"/>
                <w:szCs w:val="26"/>
              </w:rPr>
              <w:softHyphen/>
            </w:r>
            <w:r w:rsidRPr="00E62CC8">
              <w:rPr>
                <w:rFonts w:ascii="Times New Roman" w:hAnsi="Times New Roman" w:cs="Times New Roman"/>
                <w:sz w:val="26"/>
                <w:szCs w:val="26"/>
              </w:rPr>
              <w:t>ности в работе логопеда и педагогического коллектива ДОУ;</w:t>
            </w:r>
          </w:p>
          <w:p w:rsidR="00E62CC8" w:rsidRPr="00E62CC8" w:rsidRDefault="00E62CC8" w:rsidP="001C6AD3">
            <w:pPr>
              <w:pStyle w:val="af0"/>
              <w:widowControl w:val="0"/>
              <w:numPr>
                <w:ilvl w:val="0"/>
                <w:numId w:val="34"/>
              </w:numPr>
              <w:shd w:val="clear" w:color="auto" w:fill="FFFFFF"/>
              <w:tabs>
                <w:tab w:val="left" w:pos="91"/>
              </w:tabs>
              <w:autoSpaceDE w:val="0"/>
              <w:autoSpaceDN w:val="0"/>
              <w:adjustRightInd w:val="0"/>
              <w:ind w:left="176" w:hanging="142"/>
              <w:jc w:val="both"/>
              <w:rPr>
                <w:rFonts w:ascii="Times New Roman" w:hAnsi="Times New Roman" w:cs="Times New Roman"/>
                <w:sz w:val="26"/>
                <w:szCs w:val="26"/>
              </w:rPr>
            </w:pPr>
            <w:r w:rsidRPr="00E62CC8">
              <w:rPr>
                <w:rFonts w:ascii="Times New Roman" w:hAnsi="Times New Roman" w:cs="Times New Roman"/>
                <w:spacing w:val="-2"/>
                <w:sz w:val="26"/>
                <w:szCs w:val="26"/>
              </w:rPr>
              <w:t>насыщение библиотеки ДОУ специальной литературой, груп</w:t>
            </w:r>
            <w:r w:rsidRPr="00E62CC8">
              <w:rPr>
                <w:rFonts w:ascii="Times New Roman" w:hAnsi="Times New Roman" w:cs="Times New Roman"/>
                <w:spacing w:val="-2"/>
                <w:sz w:val="26"/>
                <w:szCs w:val="26"/>
              </w:rPr>
              <w:softHyphen/>
            </w:r>
            <w:r w:rsidRPr="00E62CC8">
              <w:rPr>
                <w:rFonts w:ascii="Times New Roman" w:hAnsi="Times New Roman" w:cs="Times New Roman"/>
                <w:spacing w:val="1"/>
                <w:sz w:val="26"/>
                <w:szCs w:val="26"/>
              </w:rPr>
              <w:t>повых комнат — учебными пособиями и специальным обо</w:t>
            </w:r>
            <w:r w:rsidRPr="00E62CC8">
              <w:rPr>
                <w:rFonts w:ascii="Times New Roman" w:hAnsi="Times New Roman" w:cs="Times New Roman"/>
                <w:spacing w:val="1"/>
                <w:sz w:val="26"/>
                <w:szCs w:val="26"/>
              </w:rPr>
              <w:softHyphen/>
            </w:r>
            <w:r w:rsidRPr="00E62CC8">
              <w:rPr>
                <w:rFonts w:ascii="Times New Roman" w:hAnsi="Times New Roman" w:cs="Times New Roman"/>
                <w:sz w:val="26"/>
                <w:szCs w:val="26"/>
              </w:rPr>
              <w:t>рудованием;</w:t>
            </w:r>
          </w:p>
          <w:p w:rsidR="00E62CC8" w:rsidRPr="00E62CC8" w:rsidRDefault="00E62CC8" w:rsidP="001C6AD3">
            <w:pPr>
              <w:pStyle w:val="af0"/>
              <w:widowControl w:val="0"/>
              <w:numPr>
                <w:ilvl w:val="0"/>
                <w:numId w:val="34"/>
              </w:numPr>
              <w:shd w:val="clear" w:color="auto" w:fill="FFFFFF"/>
              <w:tabs>
                <w:tab w:val="left" w:pos="91"/>
              </w:tabs>
              <w:autoSpaceDE w:val="0"/>
              <w:autoSpaceDN w:val="0"/>
              <w:adjustRightInd w:val="0"/>
              <w:ind w:left="176" w:hanging="142"/>
              <w:jc w:val="both"/>
              <w:rPr>
                <w:rFonts w:ascii="Times New Roman" w:hAnsi="Times New Roman" w:cs="Times New Roman"/>
                <w:sz w:val="26"/>
                <w:szCs w:val="26"/>
              </w:rPr>
            </w:pPr>
            <w:r w:rsidRPr="00E62CC8">
              <w:rPr>
                <w:rFonts w:ascii="Times New Roman" w:hAnsi="Times New Roman" w:cs="Times New Roman"/>
                <w:spacing w:val="2"/>
                <w:sz w:val="26"/>
                <w:szCs w:val="26"/>
              </w:rPr>
              <w:t xml:space="preserve">организация обмена опытом коррекционно-педагогической </w:t>
            </w:r>
            <w:r w:rsidRPr="00E62CC8">
              <w:rPr>
                <w:rFonts w:ascii="Times New Roman" w:hAnsi="Times New Roman" w:cs="Times New Roman"/>
                <w:spacing w:val="4"/>
                <w:sz w:val="26"/>
                <w:szCs w:val="26"/>
              </w:rPr>
              <w:t>работы с другими ДОУ для детей с нарушениями речи;</w:t>
            </w:r>
          </w:p>
          <w:p w:rsidR="00E62CC8" w:rsidRPr="00E62CC8" w:rsidRDefault="00E62CC8" w:rsidP="001C6AD3">
            <w:pPr>
              <w:pStyle w:val="af0"/>
              <w:widowControl w:val="0"/>
              <w:numPr>
                <w:ilvl w:val="0"/>
                <w:numId w:val="34"/>
              </w:numPr>
              <w:shd w:val="clear" w:color="auto" w:fill="FFFFFF"/>
              <w:tabs>
                <w:tab w:val="left" w:pos="91"/>
                <w:tab w:val="left" w:pos="624"/>
              </w:tabs>
              <w:autoSpaceDE w:val="0"/>
              <w:autoSpaceDN w:val="0"/>
              <w:adjustRightInd w:val="0"/>
              <w:ind w:left="176" w:hanging="142"/>
              <w:jc w:val="both"/>
              <w:rPr>
                <w:rFonts w:ascii="Times New Roman" w:hAnsi="Times New Roman" w:cs="Times New Roman"/>
                <w:sz w:val="26"/>
                <w:szCs w:val="26"/>
              </w:rPr>
            </w:pPr>
            <w:r w:rsidRPr="00E62CC8">
              <w:rPr>
                <w:rFonts w:ascii="Times New Roman" w:hAnsi="Times New Roman" w:cs="Times New Roman"/>
                <w:spacing w:val="4"/>
                <w:sz w:val="26"/>
                <w:szCs w:val="26"/>
              </w:rPr>
              <w:t>привлечение родителей к активному участию в коррекци</w:t>
            </w:r>
            <w:r w:rsidRPr="00E62CC8">
              <w:rPr>
                <w:rFonts w:ascii="Times New Roman" w:hAnsi="Times New Roman" w:cs="Times New Roman"/>
                <w:spacing w:val="3"/>
                <w:sz w:val="26"/>
                <w:szCs w:val="26"/>
              </w:rPr>
              <w:t>онно-педагогическом процессе;</w:t>
            </w:r>
          </w:p>
          <w:p w:rsidR="00E62CC8" w:rsidRPr="00E62CC8" w:rsidRDefault="00E62CC8" w:rsidP="006B5FC0">
            <w:pPr>
              <w:jc w:val="both"/>
              <w:rPr>
                <w:rFonts w:ascii="Times New Roman" w:hAnsi="Times New Roman" w:cs="Times New Roman"/>
                <w:spacing w:val="-1"/>
                <w:sz w:val="26"/>
                <w:szCs w:val="26"/>
              </w:rPr>
            </w:pPr>
            <w:r w:rsidRPr="00E62CC8">
              <w:rPr>
                <w:rFonts w:ascii="Times New Roman" w:hAnsi="Times New Roman" w:cs="Times New Roman"/>
                <w:spacing w:val="2"/>
                <w:sz w:val="26"/>
                <w:szCs w:val="26"/>
              </w:rPr>
              <w:t>обеспечение связи со школами, принимающими выпускни</w:t>
            </w:r>
            <w:r w:rsidRPr="00E62CC8">
              <w:rPr>
                <w:rFonts w:ascii="Times New Roman" w:hAnsi="Times New Roman" w:cs="Times New Roman"/>
                <w:spacing w:val="2"/>
                <w:sz w:val="26"/>
                <w:szCs w:val="26"/>
              </w:rPr>
              <w:softHyphen/>
            </w:r>
            <w:r w:rsidRPr="00E62CC8">
              <w:rPr>
                <w:rFonts w:ascii="Times New Roman" w:hAnsi="Times New Roman" w:cs="Times New Roman"/>
                <w:spacing w:val="5"/>
                <w:sz w:val="26"/>
                <w:szCs w:val="26"/>
              </w:rPr>
              <w:t>ков ДОУ (групп) для детей с нарушениями речи.</w:t>
            </w:r>
          </w:p>
        </w:tc>
      </w:tr>
      <w:tr w:rsidR="00E62CC8" w:rsidRPr="00E62CC8" w:rsidTr="006B5FC0">
        <w:tc>
          <w:tcPr>
            <w:tcW w:w="1887" w:type="dxa"/>
          </w:tcPr>
          <w:p w:rsidR="00E62CC8" w:rsidRPr="00E62CC8" w:rsidRDefault="00E62CC8" w:rsidP="006B5FC0">
            <w:pPr>
              <w:jc w:val="both"/>
              <w:rPr>
                <w:rFonts w:ascii="Times New Roman" w:hAnsi="Times New Roman" w:cs="Times New Roman"/>
                <w:spacing w:val="-1"/>
                <w:sz w:val="26"/>
                <w:szCs w:val="26"/>
              </w:rPr>
            </w:pPr>
            <w:r w:rsidRPr="00E62CC8">
              <w:rPr>
                <w:rFonts w:ascii="Times New Roman" w:hAnsi="Times New Roman" w:cs="Times New Roman"/>
                <w:sz w:val="26"/>
                <w:szCs w:val="26"/>
              </w:rPr>
              <w:t>Педагог-психолог</w:t>
            </w:r>
          </w:p>
        </w:tc>
        <w:tc>
          <w:tcPr>
            <w:tcW w:w="7684" w:type="dxa"/>
          </w:tcPr>
          <w:p w:rsidR="00E62CC8" w:rsidRPr="00E62CC8" w:rsidRDefault="00E62CC8" w:rsidP="001C6AD3">
            <w:pPr>
              <w:pStyle w:val="af0"/>
              <w:widowControl w:val="0"/>
              <w:numPr>
                <w:ilvl w:val="0"/>
                <w:numId w:val="33"/>
              </w:numPr>
              <w:tabs>
                <w:tab w:val="left" w:pos="0"/>
              </w:tabs>
              <w:ind w:left="176" w:right="43" w:hanging="142"/>
              <w:jc w:val="both"/>
              <w:rPr>
                <w:rFonts w:ascii="Times New Roman" w:hAnsi="Times New Roman" w:cs="Times New Roman"/>
                <w:sz w:val="26"/>
                <w:szCs w:val="26"/>
              </w:rPr>
            </w:pPr>
            <w:r w:rsidRPr="00E62CC8">
              <w:rPr>
                <w:rFonts w:ascii="Times New Roman" w:hAnsi="Times New Roman" w:cs="Times New Roman"/>
                <w:sz w:val="26"/>
                <w:szCs w:val="26"/>
              </w:rPr>
              <w:t>сохранение психологического здоровья воспитанников, психологическое сопровождение детей;</w:t>
            </w:r>
          </w:p>
          <w:p w:rsidR="00E62CC8" w:rsidRPr="00E62CC8" w:rsidRDefault="00E62CC8" w:rsidP="001C6AD3">
            <w:pPr>
              <w:pStyle w:val="af0"/>
              <w:widowControl w:val="0"/>
              <w:numPr>
                <w:ilvl w:val="0"/>
                <w:numId w:val="33"/>
              </w:numPr>
              <w:tabs>
                <w:tab w:val="left" w:pos="0"/>
              </w:tabs>
              <w:ind w:left="176" w:right="43" w:hanging="142"/>
              <w:jc w:val="both"/>
              <w:rPr>
                <w:rFonts w:ascii="Times New Roman" w:hAnsi="Times New Roman" w:cs="Times New Roman"/>
                <w:sz w:val="26"/>
                <w:szCs w:val="26"/>
              </w:rPr>
            </w:pPr>
            <w:r w:rsidRPr="00E62CC8">
              <w:rPr>
                <w:rFonts w:ascii="Times New Roman" w:hAnsi="Times New Roman" w:cs="Times New Roman"/>
                <w:sz w:val="26"/>
                <w:szCs w:val="26"/>
              </w:rPr>
              <w:t xml:space="preserve">обследование эмоциональной и познавательной сферы для </w:t>
            </w:r>
            <w:r w:rsidRPr="00E62CC8">
              <w:rPr>
                <w:rFonts w:ascii="Times New Roman" w:hAnsi="Times New Roman" w:cs="Times New Roman"/>
                <w:sz w:val="26"/>
                <w:szCs w:val="26"/>
              </w:rPr>
              <w:lastRenderedPageBreak/>
              <w:t>выявления нарушений;</w:t>
            </w:r>
          </w:p>
          <w:p w:rsidR="00E62CC8" w:rsidRPr="00E62CC8" w:rsidRDefault="00E62CC8" w:rsidP="001C6AD3">
            <w:pPr>
              <w:pStyle w:val="af0"/>
              <w:widowControl w:val="0"/>
              <w:numPr>
                <w:ilvl w:val="0"/>
                <w:numId w:val="33"/>
              </w:numPr>
              <w:tabs>
                <w:tab w:val="left" w:pos="0"/>
              </w:tabs>
              <w:ind w:left="176" w:right="43" w:hanging="142"/>
              <w:jc w:val="both"/>
              <w:rPr>
                <w:rFonts w:ascii="Times New Roman" w:hAnsi="Times New Roman" w:cs="Times New Roman"/>
                <w:sz w:val="26"/>
                <w:szCs w:val="26"/>
              </w:rPr>
            </w:pPr>
            <w:r w:rsidRPr="00E62CC8">
              <w:rPr>
                <w:rFonts w:ascii="Times New Roman" w:hAnsi="Times New Roman" w:cs="Times New Roman"/>
                <w:sz w:val="26"/>
                <w:szCs w:val="26"/>
              </w:rPr>
              <w:t>разработка и реализация групповых психопрофилактических и психокоррекционных программ;</w:t>
            </w:r>
          </w:p>
          <w:p w:rsidR="00E62CC8" w:rsidRPr="00E62CC8" w:rsidRDefault="00E62CC8" w:rsidP="001C6AD3">
            <w:pPr>
              <w:pStyle w:val="af0"/>
              <w:widowControl w:val="0"/>
              <w:numPr>
                <w:ilvl w:val="0"/>
                <w:numId w:val="33"/>
              </w:numPr>
              <w:tabs>
                <w:tab w:val="left" w:pos="0"/>
              </w:tabs>
              <w:ind w:left="176" w:right="43" w:hanging="142"/>
              <w:jc w:val="both"/>
              <w:rPr>
                <w:rFonts w:ascii="Times New Roman" w:hAnsi="Times New Roman" w:cs="Times New Roman"/>
                <w:sz w:val="26"/>
                <w:szCs w:val="26"/>
              </w:rPr>
            </w:pPr>
            <w:r w:rsidRPr="00E62CC8">
              <w:rPr>
                <w:rFonts w:ascii="Times New Roman" w:hAnsi="Times New Roman" w:cs="Times New Roman"/>
                <w:sz w:val="26"/>
                <w:szCs w:val="26"/>
              </w:rPr>
              <w:t>разработка и реализация индивидуальных психокоррекционных программ;</w:t>
            </w:r>
          </w:p>
          <w:p w:rsidR="00E62CC8" w:rsidRPr="00E62CC8" w:rsidRDefault="00E62CC8" w:rsidP="001C6AD3">
            <w:pPr>
              <w:pStyle w:val="af0"/>
              <w:widowControl w:val="0"/>
              <w:numPr>
                <w:ilvl w:val="0"/>
                <w:numId w:val="33"/>
              </w:numPr>
              <w:tabs>
                <w:tab w:val="left" w:pos="0"/>
              </w:tabs>
              <w:ind w:left="176" w:right="43" w:hanging="142"/>
              <w:jc w:val="both"/>
              <w:rPr>
                <w:rFonts w:ascii="Times New Roman" w:hAnsi="Times New Roman" w:cs="Times New Roman"/>
                <w:spacing w:val="-1"/>
                <w:sz w:val="26"/>
                <w:szCs w:val="26"/>
              </w:rPr>
            </w:pPr>
            <w:r w:rsidRPr="00E62CC8">
              <w:rPr>
                <w:rFonts w:ascii="Times New Roman" w:hAnsi="Times New Roman" w:cs="Times New Roman"/>
                <w:sz w:val="26"/>
                <w:szCs w:val="26"/>
              </w:rPr>
              <w:t>консультационная работа с педагогами и родителями.</w:t>
            </w:r>
          </w:p>
        </w:tc>
      </w:tr>
      <w:tr w:rsidR="00E62CC8" w:rsidRPr="00E62CC8" w:rsidTr="006B5FC0">
        <w:tc>
          <w:tcPr>
            <w:tcW w:w="1887" w:type="dxa"/>
          </w:tcPr>
          <w:p w:rsidR="00E62CC8" w:rsidRPr="00E62CC8" w:rsidRDefault="00E62CC8" w:rsidP="006B5FC0">
            <w:pPr>
              <w:jc w:val="both"/>
              <w:rPr>
                <w:rFonts w:ascii="Times New Roman" w:hAnsi="Times New Roman" w:cs="Times New Roman"/>
                <w:spacing w:val="-1"/>
                <w:sz w:val="26"/>
                <w:szCs w:val="26"/>
              </w:rPr>
            </w:pPr>
            <w:r w:rsidRPr="00E62CC8">
              <w:rPr>
                <w:rFonts w:ascii="Times New Roman" w:hAnsi="Times New Roman" w:cs="Times New Roman"/>
                <w:sz w:val="26"/>
                <w:szCs w:val="26"/>
              </w:rPr>
              <w:lastRenderedPageBreak/>
              <w:t>Воспитатель</w:t>
            </w:r>
          </w:p>
        </w:tc>
        <w:tc>
          <w:tcPr>
            <w:tcW w:w="7684" w:type="dxa"/>
          </w:tcPr>
          <w:p w:rsidR="00E62CC8" w:rsidRPr="00E62CC8" w:rsidRDefault="00E62CC8" w:rsidP="001C6AD3">
            <w:pPr>
              <w:pStyle w:val="af0"/>
              <w:widowControl w:val="0"/>
              <w:numPr>
                <w:ilvl w:val="0"/>
                <w:numId w:val="32"/>
              </w:numPr>
              <w:shd w:val="clear" w:color="auto" w:fill="FFFFFF"/>
              <w:tabs>
                <w:tab w:val="left" w:pos="68"/>
                <w:tab w:val="left" w:pos="494"/>
              </w:tabs>
              <w:autoSpaceDE w:val="0"/>
              <w:autoSpaceDN w:val="0"/>
              <w:adjustRightInd w:val="0"/>
              <w:ind w:left="175" w:hanging="175"/>
              <w:jc w:val="both"/>
              <w:rPr>
                <w:rFonts w:ascii="Times New Roman" w:hAnsi="Times New Roman" w:cs="Times New Roman"/>
                <w:sz w:val="26"/>
                <w:szCs w:val="26"/>
              </w:rPr>
            </w:pPr>
            <w:r w:rsidRPr="00E62CC8">
              <w:rPr>
                <w:rFonts w:ascii="Times New Roman" w:hAnsi="Times New Roman" w:cs="Times New Roman"/>
                <w:spacing w:val="2"/>
                <w:sz w:val="26"/>
                <w:szCs w:val="26"/>
              </w:rPr>
              <w:t>обеспечение комфорт</w:t>
            </w:r>
            <w:r w:rsidRPr="00E62CC8">
              <w:rPr>
                <w:rFonts w:ascii="Times New Roman" w:hAnsi="Times New Roman" w:cs="Times New Roman"/>
                <w:spacing w:val="2"/>
                <w:sz w:val="26"/>
                <w:szCs w:val="26"/>
              </w:rPr>
              <w:softHyphen/>
            </w:r>
            <w:r w:rsidRPr="00E62CC8">
              <w:rPr>
                <w:rFonts w:ascii="Times New Roman" w:hAnsi="Times New Roman" w:cs="Times New Roman"/>
                <w:spacing w:val="-2"/>
                <w:sz w:val="26"/>
                <w:szCs w:val="26"/>
              </w:rPr>
              <w:t>ных во всех отношениях условий развития, воспитания и обу</w:t>
            </w:r>
            <w:r w:rsidRPr="00E62CC8">
              <w:rPr>
                <w:rFonts w:ascii="Times New Roman" w:hAnsi="Times New Roman" w:cs="Times New Roman"/>
                <w:spacing w:val="-2"/>
                <w:sz w:val="26"/>
                <w:szCs w:val="26"/>
              </w:rPr>
              <w:softHyphen/>
            </w:r>
            <w:r w:rsidRPr="00E62CC8">
              <w:rPr>
                <w:rFonts w:ascii="Times New Roman" w:hAnsi="Times New Roman" w:cs="Times New Roman"/>
                <w:spacing w:val="5"/>
                <w:sz w:val="26"/>
                <w:szCs w:val="26"/>
              </w:rPr>
              <w:t>чения, создание среды психолого-педагогической и рече</w:t>
            </w:r>
            <w:r w:rsidRPr="00E62CC8">
              <w:rPr>
                <w:rFonts w:ascii="Times New Roman" w:hAnsi="Times New Roman" w:cs="Times New Roman"/>
                <w:spacing w:val="5"/>
                <w:sz w:val="26"/>
                <w:szCs w:val="26"/>
              </w:rPr>
              <w:softHyphen/>
            </w:r>
            <w:r w:rsidRPr="00E62CC8">
              <w:rPr>
                <w:rFonts w:ascii="Times New Roman" w:hAnsi="Times New Roman" w:cs="Times New Roman"/>
                <w:spacing w:val="6"/>
                <w:sz w:val="26"/>
                <w:szCs w:val="26"/>
              </w:rPr>
              <w:t>вой поддержки ребенка;</w:t>
            </w:r>
          </w:p>
          <w:p w:rsidR="00E62CC8" w:rsidRPr="00E62CC8" w:rsidRDefault="00E62CC8" w:rsidP="001C6AD3">
            <w:pPr>
              <w:pStyle w:val="af0"/>
              <w:widowControl w:val="0"/>
              <w:numPr>
                <w:ilvl w:val="0"/>
                <w:numId w:val="32"/>
              </w:numPr>
              <w:shd w:val="clear" w:color="auto" w:fill="FFFFFF"/>
              <w:tabs>
                <w:tab w:val="left" w:pos="68"/>
                <w:tab w:val="left" w:pos="494"/>
              </w:tabs>
              <w:autoSpaceDE w:val="0"/>
              <w:autoSpaceDN w:val="0"/>
              <w:adjustRightInd w:val="0"/>
              <w:ind w:left="175" w:hanging="175"/>
              <w:jc w:val="both"/>
              <w:rPr>
                <w:rFonts w:ascii="Times New Roman" w:hAnsi="Times New Roman" w:cs="Times New Roman"/>
                <w:sz w:val="26"/>
                <w:szCs w:val="26"/>
              </w:rPr>
            </w:pPr>
            <w:r w:rsidRPr="00E62CC8">
              <w:rPr>
                <w:rFonts w:ascii="Times New Roman" w:hAnsi="Times New Roman" w:cs="Times New Roman"/>
                <w:spacing w:val="5"/>
                <w:sz w:val="26"/>
                <w:szCs w:val="26"/>
              </w:rPr>
              <w:t>проведение необходимой работы по профилактике и кор</w:t>
            </w:r>
            <w:r w:rsidRPr="00E62CC8">
              <w:rPr>
                <w:rFonts w:ascii="Times New Roman" w:hAnsi="Times New Roman" w:cs="Times New Roman"/>
                <w:spacing w:val="5"/>
                <w:sz w:val="26"/>
                <w:szCs w:val="26"/>
              </w:rPr>
              <w:softHyphen/>
            </w:r>
            <w:r w:rsidRPr="00E62CC8">
              <w:rPr>
                <w:rFonts w:ascii="Times New Roman" w:hAnsi="Times New Roman" w:cs="Times New Roman"/>
                <w:spacing w:val="1"/>
                <w:sz w:val="26"/>
                <w:szCs w:val="26"/>
              </w:rPr>
              <w:t xml:space="preserve">рекции недостатков речевого развития у детей, обеспечение </w:t>
            </w:r>
            <w:r w:rsidRPr="00E62CC8">
              <w:rPr>
                <w:rFonts w:ascii="Times New Roman" w:hAnsi="Times New Roman" w:cs="Times New Roman"/>
                <w:spacing w:val="4"/>
                <w:sz w:val="26"/>
                <w:szCs w:val="26"/>
              </w:rPr>
              <w:t>их эффективной общей и речевой подготовки к школе;</w:t>
            </w:r>
          </w:p>
          <w:p w:rsidR="00E62CC8" w:rsidRPr="00E62CC8" w:rsidRDefault="00E62CC8" w:rsidP="001C6AD3">
            <w:pPr>
              <w:pStyle w:val="af0"/>
              <w:widowControl w:val="0"/>
              <w:numPr>
                <w:ilvl w:val="0"/>
                <w:numId w:val="32"/>
              </w:numPr>
              <w:shd w:val="clear" w:color="auto" w:fill="FFFFFF"/>
              <w:tabs>
                <w:tab w:val="left" w:pos="68"/>
                <w:tab w:val="left" w:pos="494"/>
              </w:tabs>
              <w:autoSpaceDE w:val="0"/>
              <w:autoSpaceDN w:val="0"/>
              <w:adjustRightInd w:val="0"/>
              <w:ind w:left="68" w:hanging="175"/>
              <w:jc w:val="both"/>
              <w:rPr>
                <w:rFonts w:ascii="Times New Roman" w:hAnsi="Times New Roman" w:cs="Times New Roman"/>
                <w:spacing w:val="-1"/>
                <w:sz w:val="26"/>
                <w:szCs w:val="26"/>
              </w:rPr>
            </w:pPr>
            <w:r w:rsidRPr="00E62CC8">
              <w:rPr>
                <w:rFonts w:ascii="Times New Roman" w:hAnsi="Times New Roman" w:cs="Times New Roman"/>
                <w:spacing w:val="2"/>
                <w:sz w:val="26"/>
                <w:szCs w:val="26"/>
              </w:rPr>
              <w:t>повышение психолого-педагогической культуры и воспита</w:t>
            </w:r>
            <w:r w:rsidRPr="00E62CC8">
              <w:rPr>
                <w:rFonts w:ascii="Times New Roman" w:hAnsi="Times New Roman" w:cs="Times New Roman"/>
                <w:spacing w:val="2"/>
                <w:sz w:val="26"/>
                <w:szCs w:val="26"/>
              </w:rPr>
              <w:softHyphen/>
            </w:r>
            <w:r w:rsidRPr="00E62CC8">
              <w:rPr>
                <w:rFonts w:ascii="Times New Roman" w:hAnsi="Times New Roman" w:cs="Times New Roman"/>
                <w:spacing w:val="7"/>
                <w:sz w:val="26"/>
                <w:szCs w:val="26"/>
              </w:rPr>
              <w:t>тельной компетентности родителей, побуждение их к со</w:t>
            </w:r>
            <w:r w:rsidRPr="00E62CC8">
              <w:rPr>
                <w:rFonts w:ascii="Times New Roman" w:hAnsi="Times New Roman" w:cs="Times New Roman"/>
                <w:spacing w:val="7"/>
                <w:sz w:val="26"/>
                <w:szCs w:val="26"/>
              </w:rPr>
              <w:softHyphen/>
            </w:r>
            <w:r w:rsidRPr="00E62CC8">
              <w:rPr>
                <w:rFonts w:ascii="Times New Roman" w:hAnsi="Times New Roman" w:cs="Times New Roman"/>
                <w:spacing w:val="5"/>
                <w:sz w:val="26"/>
                <w:szCs w:val="26"/>
              </w:rPr>
              <w:t xml:space="preserve">знательной деятельности по общему и речевому развитию </w:t>
            </w:r>
            <w:r w:rsidRPr="00E62CC8">
              <w:rPr>
                <w:rFonts w:ascii="Times New Roman" w:hAnsi="Times New Roman" w:cs="Times New Roman"/>
                <w:spacing w:val="3"/>
                <w:sz w:val="26"/>
                <w:szCs w:val="26"/>
              </w:rPr>
              <w:t>дошкольников в семье.</w:t>
            </w:r>
          </w:p>
        </w:tc>
      </w:tr>
      <w:tr w:rsidR="00E62CC8" w:rsidRPr="00E62CC8" w:rsidTr="006B5FC0">
        <w:tc>
          <w:tcPr>
            <w:tcW w:w="1887" w:type="dxa"/>
          </w:tcPr>
          <w:p w:rsidR="00E62CC8" w:rsidRPr="00E62CC8" w:rsidRDefault="00E62CC8" w:rsidP="006B5FC0">
            <w:pPr>
              <w:jc w:val="both"/>
              <w:rPr>
                <w:rFonts w:ascii="Times New Roman" w:hAnsi="Times New Roman" w:cs="Times New Roman"/>
                <w:spacing w:val="-1"/>
                <w:sz w:val="26"/>
                <w:szCs w:val="26"/>
              </w:rPr>
            </w:pPr>
            <w:r w:rsidRPr="00E62CC8">
              <w:rPr>
                <w:rFonts w:ascii="Times New Roman" w:hAnsi="Times New Roman" w:cs="Times New Roman"/>
                <w:sz w:val="26"/>
                <w:szCs w:val="26"/>
              </w:rPr>
              <w:t>Музыкальный руководитель</w:t>
            </w:r>
          </w:p>
        </w:tc>
        <w:tc>
          <w:tcPr>
            <w:tcW w:w="7684" w:type="dxa"/>
          </w:tcPr>
          <w:p w:rsidR="00E62CC8" w:rsidRPr="00E62CC8" w:rsidRDefault="00E62CC8" w:rsidP="001C6AD3">
            <w:pPr>
              <w:pStyle w:val="af0"/>
              <w:widowControl w:val="0"/>
              <w:numPr>
                <w:ilvl w:val="0"/>
                <w:numId w:val="31"/>
              </w:numPr>
              <w:tabs>
                <w:tab w:val="left" w:pos="0"/>
              </w:tabs>
              <w:ind w:left="175" w:right="43" w:hanging="175"/>
              <w:jc w:val="both"/>
              <w:rPr>
                <w:rFonts w:ascii="Times New Roman" w:hAnsi="Times New Roman" w:cs="Times New Roman"/>
                <w:sz w:val="26"/>
                <w:szCs w:val="26"/>
              </w:rPr>
            </w:pPr>
            <w:r w:rsidRPr="00E62CC8">
              <w:rPr>
                <w:rFonts w:ascii="Times New Roman" w:hAnsi="Times New Roman" w:cs="Times New Roman"/>
                <w:sz w:val="26"/>
                <w:szCs w:val="26"/>
              </w:rPr>
              <w:t>осуществление взаимосвязи речи, музыки и движения;</w:t>
            </w:r>
          </w:p>
          <w:p w:rsidR="00E62CC8" w:rsidRPr="00E62CC8" w:rsidRDefault="00E62CC8" w:rsidP="001C6AD3">
            <w:pPr>
              <w:pStyle w:val="af0"/>
              <w:widowControl w:val="0"/>
              <w:numPr>
                <w:ilvl w:val="0"/>
                <w:numId w:val="31"/>
              </w:numPr>
              <w:tabs>
                <w:tab w:val="left" w:pos="0"/>
              </w:tabs>
              <w:ind w:left="175" w:right="43" w:hanging="175"/>
              <w:jc w:val="both"/>
              <w:rPr>
                <w:rFonts w:ascii="Times New Roman" w:hAnsi="Times New Roman" w:cs="Times New Roman"/>
                <w:sz w:val="26"/>
                <w:szCs w:val="26"/>
              </w:rPr>
            </w:pPr>
            <w:r w:rsidRPr="00E62CC8">
              <w:rPr>
                <w:rFonts w:ascii="Times New Roman" w:hAnsi="Times New Roman" w:cs="Times New Roman"/>
                <w:sz w:val="26"/>
                <w:szCs w:val="26"/>
              </w:rPr>
              <w:t>развитие музыкального ритма у детей через занятия логоритмикой;</w:t>
            </w:r>
          </w:p>
          <w:p w:rsidR="00E62CC8" w:rsidRPr="00E62CC8" w:rsidRDefault="00E62CC8" w:rsidP="001C6AD3">
            <w:pPr>
              <w:pStyle w:val="af0"/>
              <w:widowControl w:val="0"/>
              <w:numPr>
                <w:ilvl w:val="0"/>
                <w:numId w:val="31"/>
              </w:numPr>
              <w:tabs>
                <w:tab w:val="left" w:pos="0"/>
              </w:tabs>
              <w:ind w:left="175" w:right="43" w:hanging="175"/>
              <w:jc w:val="both"/>
              <w:rPr>
                <w:rFonts w:ascii="Times New Roman" w:hAnsi="Times New Roman" w:cs="Times New Roman"/>
                <w:sz w:val="26"/>
                <w:szCs w:val="26"/>
              </w:rPr>
            </w:pPr>
            <w:r w:rsidRPr="00E62CC8">
              <w:rPr>
                <w:rFonts w:ascii="Times New Roman" w:hAnsi="Times New Roman" w:cs="Times New Roman"/>
                <w:sz w:val="26"/>
                <w:szCs w:val="26"/>
              </w:rPr>
              <w:t>развитие общей, ручной и артикуляционной моторики;</w:t>
            </w:r>
          </w:p>
          <w:p w:rsidR="00E62CC8" w:rsidRPr="00E62CC8" w:rsidRDefault="00E62CC8" w:rsidP="001C6AD3">
            <w:pPr>
              <w:pStyle w:val="af0"/>
              <w:widowControl w:val="0"/>
              <w:numPr>
                <w:ilvl w:val="0"/>
                <w:numId w:val="31"/>
              </w:numPr>
              <w:tabs>
                <w:tab w:val="left" w:pos="0"/>
              </w:tabs>
              <w:ind w:left="175" w:right="43" w:hanging="175"/>
              <w:jc w:val="both"/>
              <w:rPr>
                <w:rFonts w:ascii="Times New Roman" w:hAnsi="Times New Roman" w:cs="Times New Roman"/>
                <w:sz w:val="26"/>
                <w:szCs w:val="26"/>
              </w:rPr>
            </w:pPr>
            <w:r w:rsidRPr="00E62CC8">
              <w:rPr>
                <w:rFonts w:ascii="Times New Roman" w:hAnsi="Times New Roman" w:cs="Times New Roman"/>
                <w:sz w:val="26"/>
                <w:szCs w:val="26"/>
              </w:rPr>
              <w:t>развитие певческих навыков;</w:t>
            </w:r>
          </w:p>
          <w:p w:rsidR="00E62CC8" w:rsidRPr="00E62CC8" w:rsidRDefault="00E62CC8" w:rsidP="006B5FC0">
            <w:pPr>
              <w:jc w:val="both"/>
              <w:rPr>
                <w:rFonts w:ascii="Times New Roman" w:hAnsi="Times New Roman" w:cs="Times New Roman"/>
                <w:spacing w:val="-1"/>
                <w:sz w:val="26"/>
                <w:szCs w:val="26"/>
              </w:rPr>
            </w:pPr>
            <w:r w:rsidRPr="00E62CC8">
              <w:rPr>
                <w:rFonts w:ascii="Times New Roman" w:hAnsi="Times New Roman" w:cs="Times New Roman"/>
                <w:sz w:val="26"/>
                <w:szCs w:val="26"/>
              </w:rPr>
              <w:t>проведение релаксационных упражнений для снятия эмоционального и физического напряжения.</w:t>
            </w:r>
          </w:p>
        </w:tc>
      </w:tr>
      <w:tr w:rsidR="00E62CC8" w:rsidRPr="00E62CC8" w:rsidTr="006B5FC0">
        <w:tc>
          <w:tcPr>
            <w:tcW w:w="1887" w:type="dxa"/>
          </w:tcPr>
          <w:p w:rsidR="00E62CC8" w:rsidRPr="00E62CC8" w:rsidRDefault="00E62CC8" w:rsidP="006B5FC0">
            <w:pPr>
              <w:jc w:val="both"/>
              <w:rPr>
                <w:rFonts w:ascii="Times New Roman" w:hAnsi="Times New Roman" w:cs="Times New Roman"/>
                <w:sz w:val="26"/>
                <w:szCs w:val="26"/>
              </w:rPr>
            </w:pPr>
            <w:r w:rsidRPr="00E62CC8">
              <w:rPr>
                <w:rFonts w:ascii="Times New Roman" w:hAnsi="Times New Roman" w:cs="Times New Roman"/>
                <w:sz w:val="26"/>
                <w:szCs w:val="26"/>
              </w:rPr>
              <w:t>Инструктор по физкультуре</w:t>
            </w:r>
          </w:p>
        </w:tc>
        <w:tc>
          <w:tcPr>
            <w:tcW w:w="7684" w:type="dxa"/>
          </w:tcPr>
          <w:p w:rsidR="00E62CC8" w:rsidRPr="00E62CC8" w:rsidRDefault="00E62CC8" w:rsidP="001C6AD3">
            <w:pPr>
              <w:pStyle w:val="af0"/>
              <w:widowControl w:val="0"/>
              <w:numPr>
                <w:ilvl w:val="0"/>
                <w:numId w:val="30"/>
              </w:numPr>
              <w:tabs>
                <w:tab w:val="left" w:pos="0"/>
              </w:tabs>
              <w:ind w:left="175" w:right="43" w:hanging="175"/>
              <w:jc w:val="both"/>
              <w:rPr>
                <w:rFonts w:ascii="Times New Roman" w:hAnsi="Times New Roman" w:cs="Times New Roman"/>
                <w:sz w:val="26"/>
                <w:szCs w:val="26"/>
              </w:rPr>
            </w:pPr>
            <w:r w:rsidRPr="00E62CC8">
              <w:rPr>
                <w:rFonts w:ascii="Times New Roman" w:hAnsi="Times New Roman" w:cs="Times New Roman"/>
                <w:sz w:val="26"/>
                <w:szCs w:val="26"/>
              </w:rPr>
              <w:t>развитие общей и мелкой моторики детей;</w:t>
            </w:r>
          </w:p>
          <w:p w:rsidR="00E62CC8" w:rsidRPr="00E62CC8" w:rsidRDefault="00E62CC8" w:rsidP="001C6AD3">
            <w:pPr>
              <w:pStyle w:val="af0"/>
              <w:widowControl w:val="0"/>
              <w:numPr>
                <w:ilvl w:val="0"/>
                <w:numId w:val="30"/>
              </w:numPr>
              <w:tabs>
                <w:tab w:val="left" w:pos="0"/>
              </w:tabs>
              <w:ind w:left="175" w:right="43" w:hanging="175"/>
              <w:jc w:val="both"/>
              <w:rPr>
                <w:rFonts w:ascii="Times New Roman" w:hAnsi="Times New Roman" w:cs="Times New Roman"/>
                <w:sz w:val="26"/>
                <w:szCs w:val="26"/>
              </w:rPr>
            </w:pPr>
            <w:r w:rsidRPr="00E62CC8">
              <w:rPr>
                <w:rFonts w:ascii="Times New Roman" w:hAnsi="Times New Roman" w:cs="Times New Roman"/>
                <w:sz w:val="26"/>
                <w:szCs w:val="26"/>
              </w:rPr>
              <w:t>развитие пространственной ориентации;</w:t>
            </w:r>
          </w:p>
          <w:p w:rsidR="00E62CC8" w:rsidRPr="00E62CC8" w:rsidRDefault="00E62CC8" w:rsidP="001C6AD3">
            <w:pPr>
              <w:pStyle w:val="af0"/>
              <w:widowControl w:val="0"/>
              <w:numPr>
                <w:ilvl w:val="0"/>
                <w:numId w:val="30"/>
              </w:numPr>
              <w:tabs>
                <w:tab w:val="left" w:pos="0"/>
              </w:tabs>
              <w:ind w:left="175" w:right="43" w:hanging="175"/>
              <w:jc w:val="both"/>
              <w:rPr>
                <w:rFonts w:ascii="Times New Roman" w:hAnsi="Times New Roman" w:cs="Times New Roman"/>
                <w:sz w:val="26"/>
                <w:szCs w:val="26"/>
              </w:rPr>
            </w:pPr>
            <w:r w:rsidRPr="00E62CC8">
              <w:rPr>
                <w:rFonts w:ascii="Times New Roman" w:hAnsi="Times New Roman" w:cs="Times New Roman"/>
                <w:sz w:val="26"/>
                <w:szCs w:val="26"/>
              </w:rPr>
              <w:t>коррекция психо-эмоциональных процессов;</w:t>
            </w:r>
          </w:p>
          <w:p w:rsidR="00E62CC8" w:rsidRPr="00E62CC8" w:rsidRDefault="00E62CC8" w:rsidP="001C6AD3">
            <w:pPr>
              <w:pStyle w:val="af0"/>
              <w:widowControl w:val="0"/>
              <w:numPr>
                <w:ilvl w:val="0"/>
                <w:numId w:val="30"/>
              </w:numPr>
              <w:tabs>
                <w:tab w:val="left" w:pos="0"/>
              </w:tabs>
              <w:ind w:left="175" w:right="43" w:hanging="175"/>
              <w:jc w:val="both"/>
              <w:rPr>
                <w:rFonts w:ascii="Times New Roman" w:hAnsi="Times New Roman" w:cs="Times New Roman"/>
                <w:sz w:val="26"/>
                <w:szCs w:val="26"/>
              </w:rPr>
            </w:pPr>
            <w:r w:rsidRPr="00E62CC8">
              <w:rPr>
                <w:rFonts w:ascii="Times New Roman" w:hAnsi="Times New Roman" w:cs="Times New Roman"/>
                <w:sz w:val="26"/>
                <w:szCs w:val="26"/>
              </w:rPr>
              <w:t>развитие физиологического и речевого дыхания;</w:t>
            </w:r>
          </w:p>
          <w:p w:rsidR="00E62CC8" w:rsidRPr="00E62CC8" w:rsidRDefault="00E62CC8" w:rsidP="001C6AD3">
            <w:pPr>
              <w:pStyle w:val="af0"/>
              <w:widowControl w:val="0"/>
              <w:numPr>
                <w:ilvl w:val="0"/>
                <w:numId w:val="30"/>
              </w:numPr>
              <w:tabs>
                <w:tab w:val="left" w:pos="0"/>
              </w:tabs>
              <w:ind w:left="175" w:right="43" w:hanging="175"/>
              <w:jc w:val="both"/>
              <w:rPr>
                <w:rFonts w:ascii="Times New Roman" w:hAnsi="Times New Roman" w:cs="Times New Roman"/>
                <w:sz w:val="26"/>
                <w:szCs w:val="26"/>
              </w:rPr>
            </w:pPr>
            <w:r w:rsidRPr="00E62CC8">
              <w:rPr>
                <w:rFonts w:ascii="Times New Roman" w:hAnsi="Times New Roman" w:cs="Times New Roman"/>
                <w:sz w:val="26"/>
                <w:szCs w:val="26"/>
              </w:rPr>
              <w:t>закрепление поставленных учителем-логопедом звуков;</w:t>
            </w:r>
          </w:p>
          <w:p w:rsidR="00E62CC8" w:rsidRPr="00E62CC8" w:rsidRDefault="00E62CC8" w:rsidP="006B5FC0">
            <w:pPr>
              <w:jc w:val="both"/>
              <w:rPr>
                <w:rFonts w:ascii="Times New Roman" w:hAnsi="Times New Roman" w:cs="Times New Roman"/>
                <w:spacing w:val="-1"/>
                <w:sz w:val="26"/>
                <w:szCs w:val="26"/>
              </w:rPr>
            </w:pPr>
            <w:r w:rsidRPr="00E62CC8">
              <w:rPr>
                <w:rFonts w:ascii="Times New Roman" w:hAnsi="Times New Roman" w:cs="Times New Roman"/>
                <w:sz w:val="26"/>
                <w:szCs w:val="26"/>
              </w:rPr>
              <w:t>развитие координации речи с движением.</w:t>
            </w:r>
          </w:p>
        </w:tc>
      </w:tr>
      <w:tr w:rsidR="00E62CC8" w:rsidRPr="00E62CC8" w:rsidTr="006B5FC0">
        <w:tc>
          <w:tcPr>
            <w:tcW w:w="1887" w:type="dxa"/>
          </w:tcPr>
          <w:p w:rsidR="00E62CC8" w:rsidRPr="00E62CC8" w:rsidRDefault="00E62CC8" w:rsidP="006B5FC0">
            <w:pPr>
              <w:jc w:val="both"/>
              <w:rPr>
                <w:rFonts w:ascii="Times New Roman" w:hAnsi="Times New Roman" w:cs="Times New Roman"/>
                <w:sz w:val="26"/>
                <w:szCs w:val="26"/>
              </w:rPr>
            </w:pPr>
            <w:r w:rsidRPr="00E62CC8">
              <w:rPr>
                <w:rFonts w:ascii="Times New Roman" w:hAnsi="Times New Roman" w:cs="Times New Roman"/>
                <w:sz w:val="26"/>
                <w:szCs w:val="26"/>
              </w:rPr>
              <w:t>Родители</w:t>
            </w:r>
          </w:p>
        </w:tc>
        <w:tc>
          <w:tcPr>
            <w:tcW w:w="7684" w:type="dxa"/>
          </w:tcPr>
          <w:p w:rsidR="00E62CC8" w:rsidRPr="00E62CC8" w:rsidRDefault="00E62CC8" w:rsidP="001C6AD3">
            <w:pPr>
              <w:pStyle w:val="af0"/>
              <w:widowControl w:val="0"/>
              <w:numPr>
                <w:ilvl w:val="0"/>
                <w:numId w:val="29"/>
              </w:numPr>
              <w:shd w:val="clear" w:color="auto" w:fill="FFFFFF"/>
              <w:tabs>
                <w:tab w:val="left" w:pos="13"/>
                <w:tab w:val="left" w:pos="624"/>
              </w:tabs>
              <w:autoSpaceDE w:val="0"/>
              <w:autoSpaceDN w:val="0"/>
              <w:adjustRightInd w:val="0"/>
              <w:ind w:left="0" w:hanging="108"/>
              <w:jc w:val="both"/>
              <w:rPr>
                <w:rFonts w:ascii="Times New Roman" w:hAnsi="Times New Roman" w:cs="Times New Roman"/>
                <w:sz w:val="26"/>
                <w:szCs w:val="26"/>
              </w:rPr>
            </w:pPr>
            <w:r w:rsidRPr="00E62CC8">
              <w:rPr>
                <w:rFonts w:ascii="Times New Roman" w:hAnsi="Times New Roman" w:cs="Times New Roman"/>
                <w:spacing w:val="6"/>
                <w:sz w:val="26"/>
                <w:szCs w:val="26"/>
              </w:rPr>
              <w:t xml:space="preserve">создание в семье условий, благоприятных для общего и </w:t>
            </w:r>
            <w:r w:rsidRPr="00E62CC8">
              <w:rPr>
                <w:rFonts w:ascii="Times New Roman" w:hAnsi="Times New Roman" w:cs="Times New Roman"/>
                <w:spacing w:val="2"/>
                <w:sz w:val="26"/>
                <w:szCs w:val="26"/>
              </w:rPr>
              <w:t>речевого развития детей;</w:t>
            </w:r>
          </w:p>
          <w:p w:rsidR="00E62CC8" w:rsidRPr="00E62CC8" w:rsidRDefault="00E62CC8" w:rsidP="001C6AD3">
            <w:pPr>
              <w:pStyle w:val="af0"/>
              <w:widowControl w:val="0"/>
              <w:numPr>
                <w:ilvl w:val="0"/>
                <w:numId w:val="29"/>
              </w:numPr>
              <w:shd w:val="clear" w:color="auto" w:fill="FFFFFF"/>
              <w:tabs>
                <w:tab w:val="left" w:pos="13"/>
                <w:tab w:val="left" w:pos="624"/>
              </w:tabs>
              <w:autoSpaceDE w:val="0"/>
              <w:autoSpaceDN w:val="0"/>
              <w:adjustRightInd w:val="0"/>
              <w:ind w:left="0" w:hanging="108"/>
              <w:jc w:val="both"/>
              <w:rPr>
                <w:rFonts w:ascii="Times New Roman" w:hAnsi="Times New Roman" w:cs="Times New Roman"/>
                <w:spacing w:val="4"/>
                <w:sz w:val="26"/>
                <w:szCs w:val="26"/>
              </w:rPr>
            </w:pPr>
            <w:r w:rsidRPr="00E62CC8">
              <w:rPr>
                <w:rFonts w:ascii="Times New Roman" w:hAnsi="Times New Roman" w:cs="Times New Roman"/>
                <w:spacing w:val="1"/>
                <w:sz w:val="26"/>
                <w:szCs w:val="26"/>
              </w:rPr>
              <w:t xml:space="preserve">проведение целенаправленной и систематической работы </w:t>
            </w:r>
            <w:r w:rsidRPr="00E62CC8">
              <w:rPr>
                <w:rFonts w:ascii="Times New Roman" w:hAnsi="Times New Roman" w:cs="Times New Roman"/>
                <w:spacing w:val="4"/>
                <w:sz w:val="26"/>
                <w:szCs w:val="26"/>
              </w:rPr>
              <w:t>по общему, речевому развитию детей и необходимой, кор</w:t>
            </w:r>
            <w:r w:rsidRPr="00E62CC8">
              <w:rPr>
                <w:rFonts w:ascii="Times New Roman" w:hAnsi="Times New Roman" w:cs="Times New Roman"/>
                <w:spacing w:val="4"/>
                <w:sz w:val="26"/>
                <w:szCs w:val="26"/>
              </w:rPr>
              <w:softHyphen/>
              <w:t>рекции недостатков в этом развитии;</w:t>
            </w:r>
          </w:p>
          <w:p w:rsidR="00E62CC8" w:rsidRPr="00E62CC8" w:rsidRDefault="00E62CC8" w:rsidP="001C6AD3">
            <w:pPr>
              <w:pStyle w:val="af0"/>
              <w:widowControl w:val="0"/>
              <w:numPr>
                <w:ilvl w:val="0"/>
                <w:numId w:val="29"/>
              </w:numPr>
              <w:shd w:val="clear" w:color="auto" w:fill="FFFFFF"/>
              <w:tabs>
                <w:tab w:val="left" w:pos="13"/>
                <w:tab w:val="left" w:pos="624"/>
              </w:tabs>
              <w:autoSpaceDE w:val="0"/>
              <w:autoSpaceDN w:val="0"/>
              <w:adjustRightInd w:val="0"/>
              <w:ind w:left="0" w:hanging="108"/>
              <w:jc w:val="both"/>
              <w:rPr>
                <w:rFonts w:ascii="Times New Roman" w:hAnsi="Times New Roman" w:cs="Times New Roman"/>
                <w:spacing w:val="4"/>
                <w:sz w:val="26"/>
                <w:szCs w:val="26"/>
              </w:rPr>
            </w:pPr>
            <w:r w:rsidRPr="00E62CC8">
              <w:rPr>
                <w:rFonts w:ascii="Times New Roman" w:hAnsi="Times New Roman" w:cs="Times New Roman"/>
                <w:spacing w:val="4"/>
                <w:sz w:val="26"/>
                <w:szCs w:val="26"/>
              </w:rPr>
              <w:t>проведение необходимого медицинского обследования, рекомендованного логопедом или психологом;</w:t>
            </w:r>
          </w:p>
          <w:p w:rsidR="00E62CC8" w:rsidRPr="00E62CC8" w:rsidRDefault="00E62CC8" w:rsidP="001C6AD3">
            <w:pPr>
              <w:pStyle w:val="af0"/>
              <w:widowControl w:val="0"/>
              <w:numPr>
                <w:ilvl w:val="0"/>
                <w:numId w:val="29"/>
              </w:numPr>
              <w:shd w:val="clear" w:color="auto" w:fill="FFFFFF"/>
              <w:tabs>
                <w:tab w:val="left" w:pos="13"/>
                <w:tab w:val="left" w:pos="624"/>
              </w:tabs>
              <w:autoSpaceDE w:val="0"/>
              <w:autoSpaceDN w:val="0"/>
              <w:adjustRightInd w:val="0"/>
              <w:ind w:left="0" w:hanging="108"/>
              <w:jc w:val="both"/>
              <w:rPr>
                <w:rFonts w:ascii="Times New Roman" w:hAnsi="Times New Roman" w:cs="Times New Roman"/>
                <w:spacing w:val="-1"/>
                <w:sz w:val="26"/>
                <w:szCs w:val="26"/>
              </w:rPr>
            </w:pPr>
            <w:r w:rsidRPr="00E62CC8">
              <w:rPr>
                <w:rFonts w:ascii="Times New Roman" w:hAnsi="Times New Roman" w:cs="Times New Roman"/>
                <w:spacing w:val="4"/>
                <w:sz w:val="26"/>
                <w:szCs w:val="26"/>
              </w:rPr>
              <w:t>выполнение с ребёнком всех заданий логопеда.</w:t>
            </w:r>
          </w:p>
        </w:tc>
      </w:tr>
    </w:tbl>
    <w:p w:rsidR="00E62CC8" w:rsidRPr="00E62CC8" w:rsidRDefault="00E62CC8" w:rsidP="000C192C">
      <w:pPr>
        <w:spacing w:after="0"/>
        <w:jc w:val="both"/>
        <w:rPr>
          <w:rFonts w:ascii="Times New Roman" w:hAnsi="Times New Roman" w:cs="Times New Roman"/>
          <w:b/>
          <w:i/>
          <w:sz w:val="26"/>
          <w:szCs w:val="26"/>
        </w:rPr>
      </w:pPr>
      <w:r w:rsidRPr="00E62CC8">
        <w:rPr>
          <w:rFonts w:ascii="Times New Roman" w:hAnsi="Times New Roman" w:cs="Times New Roman"/>
          <w:b/>
          <w:i/>
          <w:sz w:val="26"/>
          <w:szCs w:val="26"/>
        </w:rPr>
        <w:t>Психолого – педагогические условия:</w:t>
      </w:r>
    </w:p>
    <w:p w:rsidR="00E62CC8" w:rsidRPr="00E62CC8" w:rsidRDefault="00E62CC8" w:rsidP="000C192C">
      <w:pPr>
        <w:spacing w:after="0"/>
        <w:jc w:val="both"/>
        <w:rPr>
          <w:rFonts w:ascii="Times New Roman" w:hAnsi="Times New Roman" w:cs="Times New Roman"/>
          <w:sz w:val="26"/>
          <w:szCs w:val="26"/>
        </w:rPr>
      </w:pPr>
      <w:r w:rsidRPr="00E62CC8">
        <w:rPr>
          <w:rFonts w:ascii="Times New Roman" w:hAnsi="Times New Roman" w:cs="Times New Roman"/>
          <w:sz w:val="26"/>
          <w:szCs w:val="26"/>
        </w:rPr>
        <w:t>1.Обеспечение дифференцированных условий (оптимальный режим учебных нагрузок)</w:t>
      </w:r>
    </w:p>
    <w:p w:rsidR="00E62CC8" w:rsidRPr="00E62CC8" w:rsidRDefault="00E62CC8" w:rsidP="00F177D9">
      <w:pPr>
        <w:spacing w:after="0"/>
        <w:jc w:val="both"/>
        <w:rPr>
          <w:rFonts w:ascii="Times New Roman" w:hAnsi="Times New Roman" w:cs="Times New Roman"/>
          <w:sz w:val="26"/>
          <w:szCs w:val="26"/>
        </w:rPr>
      </w:pPr>
      <w:r w:rsidRPr="00E62CC8">
        <w:rPr>
          <w:rFonts w:ascii="Times New Roman" w:hAnsi="Times New Roman" w:cs="Times New Roman"/>
          <w:sz w:val="26"/>
          <w:szCs w:val="26"/>
        </w:rPr>
        <w:t xml:space="preserve">2. Коррекционная направленность образовательного процесса; учёт индивидуальных особенностей ребёнка на адекватной возрасту форме работы с детьми - игровой деятельности; </w:t>
      </w:r>
    </w:p>
    <w:p w:rsidR="00E62CC8" w:rsidRPr="00E62CC8" w:rsidRDefault="00E62CC8" w:rsidP="00F177D9">
      <w:pPr>
        <w:spacing w:after="0"/>
        <w:jc w:val="both"/>
        <w:rPr>
          <w:rFonts w:ascii="Times New Roman" w:hAnsi="Times New Roman" w:cs="Times New Roman"/>
          <w:sz w:val="26"/>
          <w:szCs w:val="26"/>
        </w:rPr>
      </w:pPr>
      <w:r w:rsidRPr="00E62CC8">
        <w:rPr>
          <w:rFonts w:ascii="Times New Roman" w:hAnsi="Times New Roman" w:cs="Times New Roman"/>
          <w:sz w:val="26"/>
          <w:szCs w:val="26"/>
        </w:rPr>
        <w:t xml:space="preserve">3.Обеспечение специализированных условий (выдвижение комплекса специальных задач обучения, ориентированных на воспитанников с ОВЗ; использование специальных методов, приёмов, средств обучения, специализированных </w:t>
      </w:r>
      <w:r w:rsidRPr="00E62CC8">
        <w:rPr>
          <w:rFonts w:ascii="Times New Roman" w:hAnsi="Times New Roman" w:cs="Times New Roman"/>
          <w:sz w:val="26"/>
          <w:szCs w:val="26"/>
        </w:rPr>
        <w:lastRenderedPageBreak/>
        <w:t>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E62CC8" w:rsidRPr="00E62CC8" w:rsidRDefault="00E62CC8" w:rsidP="00F177D9">
      <w:pPr>
        <w:spacing w:after="0"/>
        <w:jc w:val="both"/>
        <w:rPr>
          <w:rFonts w:ascii="Times New Roman" w:hAnsi="Times New Roman" w:cs="Times New Roman"/>
          <w:sz w:val="26"/>
          <w:szCs w:val="26"/>
        </w:rPr>
      </w:pPr>
      <w:r w:rsidRPr="00E62CC8">
        <w:rPr>
          <w:rFonts w:ascii="Times New Roman" w:hAnsi="Times New Roman" w:cs="Times New Roman"/>
          <w:sz w:val="26"/>
          <w:szCs w:val="26"/>
        </w:rPr>
        <w:t>4.Обеспечение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E62CC8" w:rsidRPr="00E62CC8" w:rsidRDefault="00E62CC8" w:rsidP="00F177D9">
      <w:pPr>
        <w:spacing w:after="0"/>
        <w:jc w:val="both"/>
        <w:rPr>
          <w:rFonts w:ascii="Times New Roman" w:hAnsi="Times New Roman" w:cs="Times New Roman"/>
          <w:sz w:val="26"/>
          <w:szCs w:val="26"/>
        </w:rPr>
      </w:pPr>
      <w:r w:rsidRPr="00E62CC8">
        <w:rPr>
          <w:rFonts w:ascii="Times New Roman" w:hAnsi="Times New Roman" w:cs="Times New Roman"/>
          <w:sz w:val="26"/>
          <w:szCs w:val="26"/>
        </w:rPr>
        <w:t>5.Обеспечение участия всех детей с ОВЗ, независимо от степени выраженности нарушений их развития в проведении воспитательных, культурно – развлекательных, спортивно – оздоровительных и иных досуговых мероприятий.</w:t>
      </w:r>
    </w:p>
    <w:p w:rsidR="0083590E" w:rsidRPr="00F177D9" w:rsidRDefault="00E62CC8" w:rsidP="00F177D9">
      <w:pPr>
        <w:spacing w:after="0"/>
        <w:jc w:val="both"/>
        <w:rPr>
          <w:rFonts w:ascii="Times New Roman" w:hAnsi="Times New Roman" w:cs="Times New Roman"/>
          <w:sz w:val="26"/>
          <w:szCs w:val="26"/>
        </w:rPr>
      </w:pPr>
      <w:r w:rsidRPr="00E62CC8">
        <w:rPr>
          <w:rFonts w:ascii="Times New Roman" w:hAnsi="Times New Roman" w:cs="Times New Roman"/>
          <w:sz w:val="26"/>
          <w:szCs w:val="26"/>
        </w:rPr>
        <w:t xml:space="preserve">    Работа по  коррекции речевого развития и развитию псих</w:t>
      </w:r>
      <w:r w:rsidR="00F177D9">
        <w:rPr>
          <w:rFonts w:ascii="Times New Roman" w:hAnsi="Times New Roman" w:cs="Times New Roman"/>
          <w:sz w:val="26"/>
          <w:szCs w:val="26"/>
        </w:rPr>
        <w:t xml:space="preserve">ических процессов ведётся </w:t>
      </w:r>
      <w:r w:rsidRPr="00E62CC8">
        <w:rPr>
          <w:rFonts w:ascii="Times New Roman" w:hAnsi="Times New Roman" w:cs="Times New Roman"/>
          <w:sz w:val="26"/>
          <w:szCs w:val="26"/>
        </w:rPr>
        <w:t>квалифицированными</w:t>
      </w:r>
      <w:r w:rsidR="00F177D9">
        <w:rPr>
          <w:rFonts w:ascii="Times New Roman" w:hAnsi="Times New Roman" w:cs="Times New Roman"/>
          <w:sz w:val="26"/>
          <w:szCs w:val="26"/>
        </w:rPr>
        <w:t xml:space="preserve"> специалистами: учителем-логопедом</w:t>
      </w:r>
      <w:r w:rsidRPr="00E62CC8">
        <w:rPr>
          <w:rFonts w:ascii="Times New Roman" w:hAnsi="Times New Roman" w:cs="Times New Roman"/>
          <w:sz w:val="26"/>
          <w:szCs w:val="26"/>
        </w:rPr>
        <w:t xml:space="preserve">, </w:t>
      </w:r>
      <w:r w:rsidR="00F177D9">
        <w:rPr>
          <w:rFonts w:ascii="Times New Roman" w:hAnsi="Times New Roman" w:cs="Times New Roman"/>
          <w:sz w:val="26"/>
          <w:szCs w:val="26"/>
        </w:rPr>
        <w:t>п</w:t>
      </w:r>
      <w:r w:rsidRPr="00E62CC8">
        <w:rPr>
          <w:rFonts w:ascii="Times New Roman" w:hAnsi="Times New Roman" w:cs="Times New Roman"/>
          <w:sz w:val="26"/>
          <w:szCs w:val="26"/>
        </w:rPr>
        <w:t>едагогом-психологом в специ</w:t>
      </w:r>
      <w:r w:rsidR="00F177D9">
        <w:rPr>
          <w:rFonts w:ascii="Times New Roman" w:hAnsi="Times New Roman" w:cs="Times New Roman"/>
          <w:sz w:val="26"/>
          <w:szCs w:val="26"/>
        </w:rPr>
        <w:t>ально оборудованных кабинетах (кабинет учителя-логопеда, кабинет педагога-психолога).</w:t>
      </w:r>
    </w:p>
    <w:p w:rsidR="00BA37CC" w:rsidRPr="00FA24BC" w:rsidRDefault="00BA37CC" w:rsidP="00FA24BC">
      <w:pPr>
        <w:spacing w:after="0"/>
        <w:rPr>
          <w:rFonts w:ascii="Times New Roman" w:hAnsi="Times New Roman" w:cs="Times New Roman"/>
          <w:b/>
          <w:sz w:val="26"/>
          <w:szCs w:val="26"/>
        </w:rPr>
      </w:pPr>
    </w:p>
    <w:p w:rsidR="00BA37CC" w:rsidRPr="00150933" w:rsidRDefault="00E826E8" w:rsidP="00E826E8">
      <w:pPr>
        <w:spacing w:after="0"/>
        <w:rPr>
          <w:rFonts w:ascii="Times New Roman" w:hAnsi="Times New Roman" w:cs="Times New Roman"/>
          <w:b/>
          <w:sz w:val="26"/>
          <w:szCs w:val="26"/>
        </w:rPr>
      </w:pPr>
      <w:r>
        <w:rPr>
          <w:rFonts w:ascii="Times New Roman" w:hAnsi="Times New Roman" w:cs="Times New Roman"/>
          <w:b/>
          <w:sz w:val="26"/>
          <w:szCs w:val="26"/>
        </w:rPr>
        <w:t>2</w:t>
      </w:r>
      <w:r w:rsidR="00150933">
        <w:rPr>
          <w:rFonts w:ascii="Times New Roman" w:hAnsi="Times New Roman" w:cs="Times New Roman"/>
          <w:b/>
          <w:sz w:val="26"/>
          <w:szCs w:val="26"/>
        </w:rPr>
        <w:t>.</w:t>
      </w:r>
      <w:r>
        <w:rPr>
          <w:rFonts w:ascii="Times New Roman" w:hAnsi="Times New Roman" w:cs="Times New Roman"/>
          <w:b/>
          <w:sz w:val="26"/>
          <w:szCs w:val="26"/>
        </w:rPr>
        <w:t>3.</w:t>
      </w:r>
      <w:r w:rsidR="000C192C">
        <w:rPr>
          <w:rFonts w:ascii="Times New Roman" w:hAnsi="Times New Roman" w:cs="Times New Roman"/>
          <w:b/>
          <w:sz w:val="26"/>
          <w:szCs w:val="26"/>
        </w:rPr>
        <w:t>2.</w:t>
      </w:r>
      <w:r>
        <w:rPr>
          <w:rFonts w:ascii="Times New Roman" w:hAnsi="Times New Roman" w:cs="Times New Roman"/>
          <w:b/>
          <w:sz w:val="26"/>
          <w:szCs w:val="26"/>
        </w:rPr>
        <w:t xml:space="preserve"> </w:t>
      </w:r>
      <w:r w:rsidR="00150933">
        <w:rPr>
          <w:rFonts w:ascii="Times New Roman" w:hAnsi="Times New Roman" w:cs="Times New Roman"/>
          <w:b/>
          <w:sz w:val="26"/>
          <w:szCs w:val="26"/>
        </w:rPr>
        <w:t xml:space="preserve"> </w:t>
      </w:r>
      <w:r w:rsidR="00BA37CC" w:rsidRPr="00FA24BC">
        <w:rPr>
          <w:rFonts w:ascii="Times New Roman" w:hAnsi="Times New Roman" w:cs="Times New Roman"/>
          <w:b/>
          <w:sz w:val="26"/>
          <w:szCs w:val="26"/>
        </w:rPr>
        <w:t>Специфика и содержание психолого-педагогического сопровождения ребенка с ограниченными возможност</w:t>
      </w:r>
      <w:r w:rsidR="008E788A" w:rsidRPr="00FA24BC">
        <w:rPr>
          <w:rFonts w:ascii="Times New Roman" w:hAnsi="Times New Roman" w:cs="Times New Roman"/>
          <w:b/>
          <w:sz w:val="26"/>
          <w:szCs w:val="26"/>
        </w:rPr>
        <w:t>ями здоровья (речевые нарушения)</w:t>
      </w:r>
      <w:r w:rsidR="00BA37CC" w:rsidRPr="00FA24BC">
        <w:rPr>
          <w:rFonts w:ascii="Times New Roman" w:hAnsi="Times New Roman" w:cs="Times New Roman"/>
          <w:b/>
          <w:sz w:val="26"/>
          <w:szCs w:val="26"/>
        </w:rPr>
        <w:t xml:space="preserve"> ОНР с целью создания индивидуального маршрута развития</w:t>
      </w:r>
    </w:p>
    <w:p w:rsidR="00BA37CC" w:rsidRPr="00FA24BC" w:rsidRDefault="00BA37CC" w:rsidP="00FA24BC">
      <w:pPr>
        <w:spacing w:after="0"/>
        <w:ind w:firstLine="709"/>
        <w:jc w:val="both"/>
        <w:rPr>
          <w:rFonts w:ascii="Times New Roman" w:hAnsi="Times New Roman" w:cs="Times New Roman"/>
          <w:sz w:val="26"/>
          <w:szCs w:val="26"/>
        </w:rPr>
      </w:pPr>
      <w:r w:rsidRPr="00FA24BC">
        <w:rPr>
          <w:rFonts w:ascii="Times New Roman" w:hAnsi="Times New Roman" w:cs="Times New Roman"/>
          <w:b/>
          <w:i/>
          <w:sz w:val="26"/>
          <w:szCs w:val="26"/>
        </w:rPr>
        <w:t xml:space="preserve">Цель: </w:t>
      </w:r>
      <w:r w:rsidRPr="00FA24BC">
        <w:rPr>
          <w:rFonts w:ascii="Times New Roman" w:hAnsi="Times New Roman" w:cs="Times New Roman"/>
          <w:sz w:val="26"/>
          <w:szCs w:val="26"/>
        </w:rPr>
        <w:t xml:space="preserve">Создание </w:t>
      </w:r>
      <w:r w:rsidRPr="00FA24BC">
        <w:rPr>
          <w:rFonts w:ascii="Times New Roman" w:hAnsi="Times New Roman"/>
          <w:sz w:val="26"/>
          <w:szCs w:val="26"/>
        </w:rPr>
        <w:t xml:space="preserve">психолого-педагогических условий </w:t>
      </w:r>
      <w:r w:rsidRPr="00FA24BC">
        <w:rPr>
          <w:rFonts w:ascii="Times New Roman" w:hAnsi="Times New Roman" w:cs="Times New Roman"/>
          <w:sz w:val="26"/>
          <w:szCs w:val="26"/>
        </w:rPr>
        <w:t>для полноценного развития и становления успешной социализации, развития личности ребенка в соответствии с его возможностями и потребностями, независимо от уровня исходной подготовленности.</w:t>
      </w:r>
    </w:p>
    <w:p w:rsidR="00BA37CC" w:rsidRPr="00FA24BC" w:rsidRDefault="00BA37CC" w:rsidP="00FA24BC">
      <w:pPr>
        <w:spacing w:after="0"/>
        <w:ind w:firstLine="682"/>
        <w:jc w:val="both"/>
        <w:rPr>
          <w:rFonts w:ascii="Times New Roman" w:eastAsia="Times New Roman" w:hAnsi="Times New Roman" w:cs="Times New Roman"/>
          <w:b/>
          <w:i/>
          <w:sz w:val="26"/>
          <w:szCs w:val="26"/>
        </w:rPr>
      </w:pPr>
      <w:r w:rsidRPr="00FA24BC">
        <w:rPr>
          <w:rFonts w:ascii="Times New Roman" w:eastAsia="Times New Roman" w:hAnsi="Times New Roman" w:cs="Times New Roman"/>
          <w:b/>
          <w:i/>
          <w:sz w:val="26"/>
          <w:szCs w:val="26"/>
        </w:rPr>
        <w:t>Задачи психолого-педагогического сопровождения коррекционно-образовательного процесса в дошкольном учреждении:</w:t>
      </w:r>
    </w:p>
    <w:p w:rsidR="00BA37CC" w:rsidRPr="00FA24BC" w:rsidRDefault="00BA37CC" w:rsidP="001C6AD3">
      <w:pPr>
        <w:numPr>
          <w:ilvl w:val="0"/>
          <w:numId w:val="4"/>
        </w:numPr>
        <w:spacing w:after="0"/>
        <w:ind w:firstLine="540"/>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Усовершенствование условий для обеспечения полноценного психического развития детей дошкольного возраста с нарушениями речи в условиях ДОУ и семьи.</w:t>
      </w:r>
    </w:p>
    <w:p w:rsidR="00BA37CC" w:rsidRPr="00FA24BC" w:rsidRDefault="00BA37CC" w:rsidP="001C6AD3">
      <w:pPr>
        <w:numPr>
          <w:ilvl w:val="0"/>
          <w:numId w:val="4"/>
        </w:numPr>
        <w:spacing w:after="0"/>
        <w:ind w:firstLine="540"/>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Обеспечение ранней диагностики и коррекции нарушений в развитии, равных стартовых возможностей  к обучению ребенка в школе.</w:t>
      </w:r>
    </w:p>
    <w:p w:rsidR="00BA37CC" w:rsidRPr="00FA24BC" w:rsidRDefault="00BA37CC" w:rsidP="001C6AD3">
      <w:pPr>
        <w:numPr>
          <w:ilvl w:val="0"/>
          <w:numId w:val="4"/>
        </w:numPr>
        <w:spacing w:after="0"/>
        <w:ind w:firstLine="540"/>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Разработка индивидуальных образовательных маршрутов.</w:t>
      </w:r>
    </w:p>
    <w:p w:rsidR="00BA37CC" w:rsidRPr="00FA24BC" w:rsidRDefault="00BA37CC" w:rsidP="00FA24BC">
      <w:pPr>
        <w:spacing w:after="0"/>
        <w:ind w:firstLine="540"/>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Идеи сопровождения рассматривается коллективом ДОУ как </w:t>
      </w:r>
      <w:r w:rsidRPr="00FA24BC">
        <w:rPr>
          <w:rFonts w:ascii="Times New Roman" w:eastAsia="Times New Roman" w:hAnsi="Times New Roman" w:cs="Times New Roman"/>
          <w:bCs/>
          <w:iCs/>
          <w:sz w:val="26"/>
          <w:szCs w:val="26"/>
        </w:rPr>
        <w:t>логически продуманный, осмысленный процесс, охватывающий все направления взаимодействия  и всех участников образовательного процесса.</w:t>
      </w:r>
    </w:p>
    <w:p w:rsidR="00BA37CC" w:rsidRPr="00FA24BC" w:rsidRDefault="00BA37CC" w:rsidP="00FA24BC">
      <w:pPr>
        <w:spacing w:after="0"/>
        <w:ind w:firstLine="682"/>
        <w:jc w:val="both"/>
        <w:rPr>
          <w:rFonts w:ascii="Times New Roman" w:eastAsia="Times New Roman" w:hAnsi="Times New Roman" w:cs="Times New Roman"/>
          <w:sz w:val="26"/>
          <w:szCs w:val="26"/>
        </w:rPr>
      </w:pPr>
    </w:p>
    <w:p w:rsidR="00BA37CC" w:rsidRPr="00FA24BC" w:rsidRDefault="00BA37CC" w:rsidP="00FA24BC">
      <w:pPr>
        <w:spacing w:after="0"/>
        <w:ind w:firstLine="682"/>
        <w:jc w:val="both"/>
        <w:rPr>
          <w:rFonts w:ascii="Times New Roman" w:eastAsia="Times New Roman" w:hAnsi="Times New Roman" w:cs="Times New Roman"/>
          <w:sz w:val="26"/>
          <w:szCs w:val="26"/>
        </w:rPr>
      </w:pPr>
      <w:r w:rsidRPr="00FA24BC">
        <w:rPr>
          <w:rFonts w:ascii="Times New Roman" w:eastAsia="Times New Roman" w:hAnsi="Times New Roman" w:cs="Times New Roman"/>
          <w:b/>
          <w:sz w:val="26"/>
          <w:szCs w:val="26"/>
        </w:rPr>
        <w:t xml:space="preserve">                           Коррекционно-развивающие принципы</w:t>
      </w:r>
    </w:p>
    <w:p w:rsidR="00BA37CC" w:rsidRPr="00FA24BC" w:rsidRDefault="00BA37CC" w:rsidP="00FA24BC">
      <w:pPr>
        <w:spacing w:after="0"/>
        <w:jc w:val="both"/>
        <w:rPr>
          <w:rFonts w:ascii="Times New Roman" w:eastAsia="Times New Roman" w:hAnsi="Times New Roman" w:cs="Times New Roman"/>
          <w:sz w:val="26"/>
          <w:szCs w:val="26"/>
        </w:rPr>
      </w:pPr>
    </w:p>
    <w:tbl>
      <w:tblPr>
        <w:tblStyle w:val="120"/>
        <w:tblW w:w="0" w:type="auto"/>
        <w:jc w:val="center"/>
        <w:tblLook w:val="01E0"/>
      </w:tblPr>
      <w:tblGrid>
        <w:gridCol w:w="3823"/>
        <w:gridCol w:w="5748"/>
      </w:tblGrid>
      <w:tr w:rsidR="00BA37CC" w:rsidRPr="00FA24BC" w:rsidTr="00BA37CC">
        <w:trPr>
          <w:jc w:val="center"/>
        </w:trPr>
        <w:tc>
          <w:tcPr>
            <w:tcW w:w="3936" w:type="dxa"/>
          </w:tcPr>
          <w:p w:rsidR="00BA37CC" w:rsidRPr="00FA24BC" w:rsidRDefault="00BA37CC" w:rsidP="00FA24BC">
            <w:pPr>
              <w:spacing w:line="276" w:lineRule="auto"/>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Принципы</w:t>
            </w:r>
          </w:p>
        </w:tc>
        <w:tc>
          <w:tcPr>
            <w:tcW w:w="5953" w:type="dxa"/>
          </w:tcPr>
          <w:p w:rsidR="00BA37CC" w:rsidRPr="00FA24BC" w:rsidRDefault="00BA37CC" w:rsidP="00FA24BC">
            <w:pPr>
              <w:spacing w:line="276" w:lineRule="auto"/>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Методы реализации</w:t>
            </w:r>
          </w:p>
        </w:tc>
      </w:tr>
      <w:tr w:rsidR="00BA37CC" w:rsidRPr="00FA24BC" w:rsidTr="00BA37CC">
        <w:trPr>
          <w:trHeight w:val="838"/>
          <w:jc w:val="center"/>
        </w:trPr>
        <w:tc>
          <w:tcPr>
            <w:tcW w:w="3936" w:type="dxa"/>
          </w:tcPr>
          <w:p w:rsidR="00BA37CC" w:rsidRPr="00FA24BC" w:rsidRDefault="00BA37CC" w:rsidP="00FA24BC">
            <w:pPr>
              <w:spacing w:line="276" w:lineRule="auto"/>
              <w:jc w:val="center"/>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Динамичность восприятия</w:t>
            </w:r>
          </w:p>
        </w:tc>
        <w:tc>
          <w:tcPr>
            <w:tcW w:w="5953" w:type="dxa"/>
          </w:tcPr>
          <w:p w:rsidR="00BA37CC" w:rsidRPr="00FA24BC" w:rsidRDefault="00BA37CC" w:rsidP="001C6AD3">
            <w:pPr>
              <w:numPr>
                <w:ilvl w:val="0"/>
                <w:numId w:val="5"/>
              </w:numPr>
              <w:tabs>
                <w:tab w:val="num" w:pos="255"/>
              </w:tabs>
              <w:spacing w:line="276" w:lineRule="auto"/>
              <w:ind w:left="255" w:hanging="255"/>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Задания по степени  нарастающей трудности</w:t>
            </w:r>
          </w:p>
          <w:p w:rsidR="00BA37CC" w:rsidRPr="00FA24BC" w:rsidRDefault="00BA37CC" w:rsidP="001C6AD3">
            <w:pPr>
              <w:numPr>
                <w:ilvl w:val="0"/>
                <w:numId w:val="5"/>
              </w:numPr>
              <w:tabs>
                <w:tab w:val="num" w:pos="255"/>
              </w:tabs>
              <w:spacing w:line="276" w:lineRule="auto"/>
              <w:ind w:left="255" w:hanging="255"/>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Включение заданий предполагающих различный динамический характер</w:t>
            </w:r>
          </w:p>
        </w:tc>
      </w:tr>
      <w:tr w:rsidR="00BA37CC" w:rsidRPr="00FA24BC" w:rsidTr="00BA37CC">
        <w:trPr>
          <w:trHeight w:val="1392"/>
          <w:jc w:val="center"/>
        </w:trPr>
        <w:tc>
          <w:tcPr>
            <w:tcW w:w="3936" w:type="dxa"/>
          </w:tcPr>
          <w:p w:rsidR="00BA37CC" w:rsidRPr="00FA24BC" w:rsidRDefault="00BA37CC" w:rsidP="00FA24BC">
            <w:pPr>
              <w:spacing w:line="276" w:lineRule="auto"/>
              <w:jc w:val="center"/>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lastRenderedPageBreak/>
              <w:t>Продуктивная обработка</w:t>
            </w:r>
          </w:p>
          <w:p w:rsidR="00BA37CC" w:rsidRPr="00FA24BC" w:rsidRDefault="00BA37CC" w:rsidP="00FA24BC">
            <w:pPr>
              <w:spacing w:line="276" w:lineRule="auto"/>
              <w:jc w:val="center"/>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 информации</w:t>
            </w:r>
          </w:p>
        </w:tc>
        <w:tc>
          <w:tcPr>
            <w:tcW w:w="5953" w:type="dxa"/>
          </w:tcPr>
          <w:p w:rsidR="00BA37CC" w:rsidRPr="00FA24BC" w:rsidRDefault="00BA37CC" w:rsidP="001C6AD3">
            <w:pPr>
              <w:numPr>
                <w:ilvl w:val="0"/>
                <w:numId w:val="6"/>
              </w:numPr>
              <w:tabs>
                <w:tab w:val="num" w:pos="255"/>
              </w:tabs>
              <w:spacing w:line="276" w:lineRule="auto"/>
              <w:ind w:left="255" w:hanging="255"/>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Задания, предполагающие самостоятельную обработку информации</w:t>
            </w:r>
          </w:p>
          <w:p w:rsidR="00BA37CC" w:rsidRPr="00FA24BC" w:rsidRDefault="00BA37CC" w:rsidP="001C6AD3">
            <w:pPr>
              <w:numPr>
                <w:ilvl w:val="0"/>
                <w:numId w:val="6"/>
              </w:numPr>
              <w:tabs>
                <w:tab w:val="num" w:pos="255"/>
              </w:tabs>
              <w:spacing w:line="276" w:lineRule="auto"/>
              <w:ind w:left="255" w:hanging="255"/>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Дозированная поэтапная помощь педагога</w:t>
            </w:r>
          </w:p>
          <w:p w:rsidR="00BA37CC" w:rsidRPr="00FA24BC" w:rsidRDefault="00BA37CC" w:rsidP="001C6AD3">
            <w:pPr>
              <w:numPr>
                <w:ilvl w:val="0"/>
                <w:numId w:val="6"/>
              </w:numPr>
              <w:tabs>
                <w:tab w:val="num" w:pos="255"/>
              </w:tabs>
              <w:spacing w:line="276" w:lineRule="auto"/>
              <w:ind w:left="255" w:hanging="255"/>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Перенос способа обработки информации на свое индивидуальное занятие</w:t>
            </w:r>
          </w:p>
        </w:tc>
      </w:tr>
      <w:tr w:rsidR="00BA37CC" w:rsidRPr="00FA24BC" w:rsidTr="00BA37CC">
        <w:trPr>
          <w:trHeight w:val="807"/>
          <w:jc w:val="center"/>
        </w:trPr>
        <w:tc>
          <w:tcPr>
            <w:tcW w:w="3936" w:type="dxa"/>
          </w:tcPr>
          <w:p w:rsidR="00BA37CC" w:rsidRPr="00FA24BC" w:rsidRDefault="00BA37CC" w:rsidP="00FA24BC">
            <w:pPr>
              <w:spacing w:line="276" w:lineRule="auto"/>
              <w:jc w:val="center"/>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Развитие и коррекция высших</w:t>
            </w:r>
          </w:p>
          <w:p w:rsidR="00BA37CC" w:rsidRPr="00FA24BC" w:rsidRDefault="00BA37CC" w:rsidP="00FA24BC">
            <w:pPr>
              <w:spacing w:line="276" w:lineRule="auto"/>
              <w:jc w:val="center"/>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 психических функций</w:t>
            </w:r>
          </w:p>
        </w:tc>
        <w:tc>
          <w:tcPr>
            <w:tcW w:w="5953" w:type="dxa"/>
          </w:tcPr>
          <w:p w:rsidR="00BA37CC" w:rsidRPr="00FA24BC" w:rsidRDefault="00BA37CC" w:rsidP="001C6AD3">
            <w:pPr>
              <w:numPr>
                <w:ilvl w:val="0"/>
                <w:numId w:val="7"/>
              </w:numPr>
              <w:tabs>
                <w:tab w:val="left" w:pos="75"/>
                <w:tab w:val="left" w:pos="255"/>
              </w:tabs>
              <w:spacing w:line="276" w:lineRule="auto"/>
              <w:ind w:left="75" w:hanging="105"/>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Включение в занятия специальных упражнений по коррекции ВПФ</w:t>
            </w:r>
          </w:p>
          <w:p w:rsidR="00BA37CC" w:rsidRPr="00FA24BC" w:rsidRDefault="00BA37CC" w:rsidP="001C6AD3">
            <w:pPr>
              <w:numPr>
                <w:ilvl w:val="0"/>
                <w:numId w:val="7"/>
              </w:numPr>
              <w:tabs>
                <w:tab w:val="left" w:pos="75"/>
                <w:tab w:val="left" w:pos="255"/>
              </w:tabs>
              <w:spacing w:line="276" w:lineRule="auto"/>
              <w:ind w:left="75" w:hanging="105"/>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Задания с опорой на несколько анализаторов</w:t>
            </w:r>
          </w:p>
        </w:tc>
      </w:tr>
      <w:tr w:rsidR="00BA37CC" w:rsidRPr="00FA24BC" w:rsidTr="00BA37CC">
        <w:trPr>
          <w:trHeight w:val="1489"/>
          <w:jc w:val="center"/>
        </w:trPr>
        <w:tc>
          <w:tcPr>
            <w:tcW w:w="3936" w:type="dxa"/>
          </w:tcPr>
          <w:p w:rsidR="00BA37CC" w:rsidRPr="00FA24BC" w:rsidRDefault="00BA37CC" w:rsidP="00FA24BC">
            <w:pPr>
              <w:spacing w:line="276" w:lineRule="auto"/>
              <w:jc w:val="center"/>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Мотивация к учению</w:t>
            </w:r>
          </w:p>
        </w:tc>
        <w:tc>
          <w:tcPr>
            <w:tcW w:w="5953" w:type="dxa"/>
          </w:tcPr>
          <w:p w:rsidR="00BA37CC" w:rsidRPr="00FA24BC" w:rsidRDefault="00BA37CC" w:rsidP="001C6AD3">
            <w:pPr>
              <w:numPr>
                <w:ilvl w:val="0"/>
                <w:numId w:val="8"/>
              </w:numPr>
              <w:tabs>
                <w:tab w:val="num" w:pos="255"/>
              </w:tabs>
              <w:spacing w:line="276" w:lineRule="auto"/>
              <w:ind w:left="75" w:hanging="105"/>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Постановка законченных инструкций</w:t>
            </w:r>
          </w:p>
          <w:p w:rsidR="00BA37CC" w:rsidRPr="00FA24BC" w:rsidRDefault="00BA37CC" w:rsidP="001C6AD3">
            <w:pPr>
              <w:numPr>
                <w:ilvl w:val="0"/>
                <w:numId w:val="8"/>
              </w:numPr>
              <w:tabs>
                <w:tab w:val="num" w:pos="255"/>
              </w:tabs>
              <w:spacing w:line="276" w:lineRule="auto"/>
              <w:ind w:left="75" w:hanging="105"/>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Создание условий для достижения результата</w:t>
            </w:r>
          </w:p>
          <w:p w:rsidR="00BA37CC" w:rsidRPr="00FA24BC" w:rsidRDefault="00BA37CC" w:rsidP="001C6AD3">
            <w:pPr>
              <w:numPr>
                <w:ilvl w:val="0"/>
                <w:numId w:val="8"/>
              </w:numPr>
              <w:tabs>
                <w:tab w:val="num" w:pos="255"/>
              </w:tabs>
              <w:spacing w:line="276" w:lineRule="auto"/>
              <w:ind w:left="75" w:hanging="105"/>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Проблемные задания, познавательные, проблемные вопросы</w:t>
            </w:r>
          </w:p>
          <w:p w:rsidR="00BA37CC" w:rsidRPr="00FA24BC" w:rsidRDefault="00BA37CC" w:rsidP="001C6AD3">
            <w:pPr>
              <w:numPr>
                <w:ilvl w:val="0"/>
                <w:numId w:val="8"/>
              </w:numPr>
              <w:tabs>
                <w:tab w:val="num" w:pos="255"/>
              </w:tabs>
              <w:spacing w:line="276" w:lineRule="auto"/>
              <w:ind w:left="75" w:hanging="105"/>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Поощрения, развернутая оценка</w:t>
            </w:r>
          </w:p>
        </w:tc>
      </w:tr>
    </w:tbl>
    <w:p w:rsidR="00BA37CC" w:rsidRPr="00FA24BC" w:rsidRDefault="00BA37CC" w:rsidP="00FA24BC">
      <w:pPr>
        <w:spacing w:after="0"/>
        <w:jc w:val="center"/>
        <w:rPr>
          <w:rFonts w:ascii="Times New Roman" w:eastAsia="Times New Roman" w:hAnsi="Times New Roman" w:cs="Times New Roman"/>
          <w:b/>
          <w:sz w:val="26"/>
          <w:szCs w:val="26"/>
        </w:rPr>
      </w:pPr>
    </w:p>
    <w:p w:rsidR="00BA37CC" w:rsidRPr="000C192C" w:rsidRDefault="00BA37CC" w:rsidP="00FA24BC">
      <w:pPr>
        <w:spacing w:after="0"/>
        <w:jc w:val="center"/>
        <w:rPr>
          <w:rFonts w:ascii="Times New Roman" w:eastAsia="Times New Roman" w:hAnsi="Times New Roman" w:cs="Times New Roman"/>
          <w:b/>
          <w:i/>
          <w:sz w:val="26"/>
          <w:szCs w:val="26"/>
        </w:rPr>
      </w:pPr>
      <w:r w:rsidRPr="000C192C">
        <w:rPr>
          <w:rFonts w:ascii="Times New Roman" w:eastAsia="Times New Roman" w:hAnsi="Times New Roman" w:cs="Times New Roman"/>
          <w:b/>
          <w:i/>
          <w:sz w:val="26"/>
          <w:szCs w:val="26"/>
        </w:rPr>
        <w:t>Особенности создания индивидуального маршрута развития  для ребенка с ОВЗ в условиях дошкольного образовательного учреждения</w:t>
      </w:r>
    </w:p>
    <w:p w:rsidR="00BA37CC" w:rsidRPr="00FA24BC" w:rsidRDefault="00BA37CC" w:rsidP="00FA24BC">
      <w:pPr>
        <w:spacing w:after="0"/>
        <w:ind w:firstLine="709"/>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Индивидуальный маршрут развития ребенка с ОВЗ (речевые нарушения:ОНЗ) разрабатывается специалистами дошкольного образовательного учреждения путем коллегиального обсуждения результатов первичной диагностики и изучения анамнеза по результатам обследования территориальной психолого-медико-педагогической комиссии. </w:t>
      </w:r>
    </w:p>
    <w:p w:rsidR="00BA37CC" w:rsidRPr="00FA24BC" w:rsidRDefault="00BA37CC" w:rsidP="00FA24BC">
      <w:pPr>
        <w:spacing w:after="0"/>
        <w:ind w:firstLine="709"/>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 целью разработки индивидуальной программы развития ребенка с ОВЗ происходит первичный прием специалистами ПМПк ДОУ по определению индивидуального маршрута для ребенка – инвалида согласно рекомендаций территориальной ПМПК. На данном этапе составляется социальный портрет развития ребенка: семейное окружение; бытовые условия; отношение членов семьи к ребенку. Обобщаются индивидуальные особенности развития ребенка: двигательное и сенсорное развитие; особенности поведения и эмоциональное состояние ребенка; мотивационно-потребностная сфера (проявление интереса к чему-либо, реакция на поощрения, особенности взаимодействия с детьми и взрослыми, реакция на познавательный материал); социально-значимые навыки, умения, представления (речь и общение, предметно-практическая деятельность, представления об окружающем мире, математические представления, самообслуживание, бытовые и трудовые навыки); степень потребности в посторонней помощи.</w:t>
      </w:r>
    </w:p>
    <w:p w:rsidR="00BA37CC" w:rsidRPr="00FA24BC" w:rsidRDefault="00BA37CC" w:rsidP="00FA24BC">
      <w:pPr>
        <w:spacing w:after="0"/>
        <w:ind w:firstLine="709"/>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служит основой для определения приоритетного направления и специалиста ДОУ, разр</w:t>
      </w:r>
      <w:r w:rsidR="008E788A" w:rsidRPr="00FA24BC">
        <w:rPr>
          <w:rFonts w:ascii="Times New Roman" w:eastAsia="Times New Roman" w:hAnsi="Times New Roman" w:cs="Times New Roman"/>
          <w:sz w:val="26"/>
          <w:szCs w:val="26"/>
        </w:rPr>
        <w:t>абатывающего, реализующего и</w:t>
      </w:r>
      <w:r w:rsidRPr="00FA24BC">
        <w:rPr>
          <w:rFonts w:ascii="Times New Roman" w:eastAsia="Times New Roman" w:hAnsi="Times New Roman" w:cs="Times New Roman"/>
          <w:sz w:val="26"/>
          <w:szCs w:val="26"/>
        </w:rPr>
        <w:t xml:space="preserve"> координирующего программу индивидуального развития ребенка с ОВЗ.</w:t>
      </w:r>
    </w:p>
    <w:p w:rsidR="00BA37CC" w:rsidRPr="00FA24BC" w:rsidRDefault="00BA37CC" w:rsidP="00FA24BC">
      <w:pPr>
        <w:spacing w:after="0"/>
        <w:ind w:firstLine="709"/>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lastRenderedPageBreak/>
        <w:t>Индивидуальная программа развития ребенка с ОВЗ составляется совместно с родителями сроком на один учебный год. Может корректироваться по результатам промежуточного  ПМПк ДОУ с целью оценки динамики развития и коррекции индивидуального маршрута.</w:t>
      </w:r>
    </w:p>
    <w:p w:rsidR="00BA37CC" w:rsidRPr="000C192C" w:rsidRDefault="00BA37CC" w:rsidP="00FA24BC">
      <w:pPr>
        <w:jc w:val="center"/>
        <w:rPr>
          <w:rFonts w:ascii="Times New Roman" w:eastAsia="Times New Roman" w:hAnsi="Times New Roman" w:cs="Times New Roman"/>
          <w:b/>
          <w:i/>
          <w:sz w:val="26"/>
          <w:szCs w:val="26"/>
        </w:rPr>
      </w:pPr>
      <w:r w:rsidRPr="000C192C">
        <w:rPr>
          <w:rFonts w:ascii="Times New Roman" w:eastAsia="Times New Roman" w:hAnsi="Times New Roman" w:cs="Times New Roman"/>
          <w:b/>
          <w:i/>
          <w:sz w:val="26"/>
          <w:szCs w:val="26"/>
        </w:rPr>
        <w:t>Возможные индивидуальные программы развития детей</w:t>
      </w:r>
    </w:p>
    <w:tbl>
      <w:tblPr>
        <w:tblStyle w:val="120"/>
        <w:tblW w:w="9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2"/>
        <w:gridCol w:w="3969"/>
        <w:gridCol w:w="3213"/>
      </w:tblGrid>
      <w:tr w:rsidR="00BA37CC" w:rsidRPr="00FA24BC" w:rsidTr="00BA37CC">
        <w:trPr>
          <w:jc w:val="center"/>
        </w:trPr>
        <w:tc>
          <w:tcPr>
            <w:tcW w:w="2802" w:type="dxa"/>
          </w:tcPr>
          <w:p w:rsidR="00BA37CC" w:rsidRPr="00FA24BC" w:rsidRDefault="00BA37CC" w:rsidP="00FA24BC">
            <w:pPr>
              <w:spacing w:line="276" w:lineRule="auto"/>
              <w:jc w:val="center"/>
              <w:rPr>
                <w:rFonts w:ascii="Times New Roman" w:eastAsia="Calibri" w:hAnsi="Times New Roman" w:cs="Times New Roman"/>
                <w:b/>
                <w:sz w:val="26"/>
                <w:szCs w:val="26"/>
              </w:rPr>
            </w:pPr>
            <w:r w:rsidRPr="00FA24BC">
              <w:rPr>
                <w:rFonts w:ascii="Times New Roman" w:eastAsia="Calibri" w:hAnsi="Times New Roman" w:cs="Times New Roman"/>
                <w:b/>
                <w:sz w:val="26"/>
                <w:szCs w:val="26"/>
              </w:rPr>
              <w:t>Виды индивидуальной</w:t>
            </w:r>
          </w:p>
          <w:p w:rsidR="00BA37CC" w:rsidRPr="00FA24BC" w:rsidRDefault="00BA37CC" w:rsidP="00FA24BC">
            <w:pPr>
              <w:spacing w:line="276" w:lineRule="auto"/>
              <w:jc w:val="center"/>
              <w:rPr>
                <w:rFonts w:ascii="Times New Roman" w:eastAsia="Calibri" w:hAnsi="Times New Roman" w:cs="Times New Roman"/>
                <w:b/>
                <w:sz w:val="26"/>
                <w:szCs w:val="26"/>
              </w:rPr>
            </w:pPr>
            <w:r w:rsidRPr="00FA24BC">
              <w:rPr>
                <w:rFonts w:ascii="Times New Roman" w:eastAsia="Calibri" w:hAnsi="Times New Roman" w:cs="Times New Roman"/>
                <w:b/>
                <w:sz w:val="26"/>
                <w:szCs w:val="26"/>
              </w:rPr>
              <w:t>программы развития</w:t>
            </w:r>
          </w:p>
        </w:tc>
        <w:tc>
          <w:tcPr>
            <w:tcW w:w="3969" w:type="dxa"/>
          </w:tcPr>
          <w:p w:rsidR="00BA37CC" w:rsidRPr="00FA24BC" w:rsidRDefault="00BA37CC" w:rsidP="00FA24BC">
            <w:pPr>
              <w:spacing w:line="276" w:lineRule="auto"/>
              <w:jc w:val="center"/>
              <w:rPr>
                <w:rFonts w:ascii="Times New Roman" w:eastAsia="Calibri" w:hAnsi="Times New Roman" w:cs="Times New Roman"/>
                <w:b/>
                <w:sz w:val="26"/>
                <w:szCs w:val="26"/>
              </w:rPr>
            </w:pPr>
            <w:r w:rsidRPr="00FA24BC">
              <w:rPr>
                <w:rFonts w:ascii="Times New Roman" w:eastAsia="Calibri" w:hAnsi="Times New Roman" w:cs="Times New Roman"/>
                <w:b/>
                <w:sz w:val="26"/>
                <w:szCs w:val="26"/>
              </w:rPr>
              <w:t>Цель программы</w:t>
            </w:r>
          </w:p>
        </w:tc>
        <w:tc>
          <w:tcPr>
            <w:tcW w:w="3213" w:type="dxa"/>
          </w:tcPr>
          <w:p w:rsidR="00BA37CC" w:rsidRPr="00FA24BC" w:rsidRDefault="00BA37CC" w:rsidP="00FA24BC">
            <w:pPr>
              <w:spacing w:line="276" w:lineRule="auto"/>
              <w:jc w:val="center"/>
              <w:rPr>
                <w:rFonts w:ascii="Times New Roman" w:eastAsia="Calibri" w:hAnsi="Times New Roman" w:cs="Times New Roman"/>
                <w:b/>
                <w:sz w:val="26"/>
                <w:szCs w:val="26"/>
              </w:rPr>
            </w:pPr>
            <w:r w:rsidRPr="00FA24BC">
              <w:rPr>
                <w:rFonts w:ascii="Times New Roman" w:eastAsia="Calibri" w:hAnsi="Times New Roman" w:cs="Times New Roman"/>
                <w:b/>
                <w:sz w:val="26"/>
                <w:szCs w:val="26"/>
              </w:rPr>
              <w:t>Составитель</w:t>
            </w:r>
          </w:p>
        </w:tc>
      </w:tr>
      <w:tr w:rsidR="00BA37CC" w:rsidRPr="00FA24BC" w:rsidTr="00BA37CC">
        <w:trPr>
          <w:jc w:val="center"/>
        </w:trPr>
        <w:tc>
          <w:tcPr>
            <w:tcW w:w="2802" w:type="dxa"/>
          </w:tcPr>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 xml:space="preserve">Речевая карта  ребенка </w:t>
            </w:r>
          </w:p>
        </w:tc>
        <w:tc>
          <w:tcPr>
            <w:tcW w:w="3969" w:type="dxa"/>
          </w:tcPr>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Индивидуальное сопровождение ребенка в коррекционном процессе.</w:t>
            </w:r>
          </w:p>
        </w:tc>
        <w:tc>
          <w:tcPr>
            <w:tcW w:w="3213" w:type="dxa"/>
          </w:tcPr>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Учитель-логопед</w:t>
            </w:r>
          </w:p>
          <w:p w:rsidR="00BA37CC" w:rsidRPr="00FA24BC" w:rsidRDefault="00BA37CC" w:rsidP="00FA24BC">
            <w:pPr>
              <w:spacing w:line="276" w:lineRule="auto"/>
              <w:jc w:val="both"/>
              <w:rPr>
                <w:rFonts w:ascii="Times New Roman" w:eastAsia="Calibri" w:hAnsi="Times New Roman" w:cs="Times New Roman"/>
                <w:sz w:val="26"/>
                <w:szCs w:val="26"/>
              </w:rPr>
            </w:pPr>
          </w:p>
        </w:tc>
      </w:tr>
      <w:tr w:rsidR="00BA37CC" w:rsidRPr="00FA24BC" w:rsidTr="00BA37CC">
        <w:trPr>
          <w:jc w:val="center"/>
        </w:trPr>
        <w:tc>
          <w:tcPr>
            <w:tcW w:w="2802" w:type="dxa"/>
          </w:tcPr>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Психокоррекционная помощь ребенку с нарушениями  познавательной сферы</w:t>
            </w:r>
          </w:p>
        </w:tc>
        <w:tc>
          <w:tcPr>
            <w:tcW w:w="3969" w:type="dxa"/>
          </w:tcPr>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 xml:space="preserve">Индивидуальное психологическое сопровождение ребенка в коррекционно-образовательном процессе, способствующее познавательному и эмоциональному развитию. </w:t>
            </w:r>
          </w:p>
        </w:tc>
        <w:tc>
          <w:tcPr>
            <w:tcW w:w="3213" w:type="dxa"/>
          </w:tcPr>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Педагог-психолог</w:t>
            </w:r>
          </w:p>
          <w:p w:rsidR="00BA37CC" w:rsidRPr="00FA24BC" w:rsidRDefault="00BA37CC" w:rsidP="00FA24BC">
            <w:pPr>
              <w:spacing w:line="276" w:lineRule="auto"/>
              <w:jc w:val="both"/>
              <w:rPr>
                <w:rFonts w:ascii="Times New Roman" w:eastAsia="Calibri" w:hAnsi="Times New Roman" w:cs="Times New Roman"/>
                <w:sz w:val="26"/>
                <w:szCs w:val="26"/>
              </w:rPr>
            </w:pPr>
          </w:p>
          <w:p w:rsidR="00BA37CC" w:rsidRPr="00FA24BC" w:rsidRDefault="00BA37CC" w:rsidP="00FA24BC">
            <w:pPr>
              <w:spacing w:line="276" w:lineRule="auto"/>
              <w:jc w:val="both"/>
              <w:rPr>
                <w:rFonts w:ascii="Times New Roman" w:eastAsia="Calibri" w:hAnsi="Times New Roman" w:cs="Times New Roman"/>
                <w:sz w:val="26"/>
                <w:szCs w:val="26"/>
              </w:rPr>
            </w:pPr>
          </w:p>
        </w:tc>
      </w:tr>
      <w:tr w:rsidR="00BA37CC" w:rsidRPr="00FA24BC" w:rsidTr="00BA37CC">
        <w:trPr>
          <w:jc w:val="center"/>
        </w:trPr>
        <w:tc>
          <w:tcPr>
            <w:tcW w:w="2802" w:type="dxa"/>
          </w:tcPr>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По ЛФК</w:t>
            </w:r>
          </w:p>
        </w:tc>
        <w:tc>
          <w:tcPr>
            <w:tcW w:w="3969" w:type="dxa"/>
          </w:tcPr>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Профилактика и коррекция нарушений костно-мышечной системы организма.</w:t>
            </w:r>
          </w:p>
        </w:tc>
        <w:tc>
          <w:tcPr>
            <w:tcW w:w="3213" w:type="dxa"/>
          </w:tcPr>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Ст.м/с</w:t>
            </w:r>
          </w:p>
        </w:tc>
      </w:tr>
      <w:tr w:rsidR="00BA37CC" w:rsidRPr="00FA24BC" w:rsidTr="00BA37CC">
        <w:trPr>
          <w:jc w:val="center"/>
        </w:trPr>
        <w:tc>
          <w:tcPr>
            <w:tcW w:w="2802" w:type="dxa"/>
          </w:tcPr>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Карты индивидуального маршрута ребенка в коррекционно-образовательном процессе по результатам ПМПк МДОУ</w:t>
            </w:r>
          </w:p>
        </w:tc>
        <w:tc>
          <w:tcPr>
            <w:tcW w:w="3969" w:type="dxa"/>
          </w:tcPr>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Диагностико - коррекционного и психолого-медико-педагогического сопровождения воспитанников с отклонениями в развитии. Профилактика психофизических, речевых и интеллектуальных нарушений.</w:t>
            </w:r>
          </w:p>
        </w:tc>
        <w:tc>
          <w:tcPr>
            <w:tcW w:w="3213" w:type="dxa"/>
          </w:tcPr>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Учитель-логопед</w:t>
            </w:r>
          </w:p>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Педагог-психолог</w:t>
            </w:r>
          </w:p>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Медработник</w:t>
            </w:r>
          </w:p>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Муз.руководитель</w:t>
            </w:r>
          </w:p>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воспитатели</w:t>
            </w:r>
          </w:p>
        </w:tc>
      </w:tr>
      <w:tr w:rsidR="00BA37CC" w:rsidRPr="00FA24BC" w:rsidTr="00BA37CC">
        <w:trPr>
          <w:jc w:val="center"/>
        </w:trPr>
        <w:tc>
          <w:tcPr>
            <w:tcW w:w="2802" w:type="dxa"/>
          </w:tcPr>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Медицинская карта</w:t>
            </w:r>
          </w:p>
        </w:tc>
        <w:tc>
          <w:tcPr>
            <w:tcW w:w="3969" w:type="dxa"/>
          </w:tcPr>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Отслеживание профилактических прививок, ведение диспансеризации, учет заболеваемости детей, наблюдение детей узкими специалистами и врачом – педиатром, проведение скрининг – теста физических возможностей детей</w:t>
            </w:r>
          </w:p>
        </w:tc>
        <w:tc>
          <w:tcPr>
            <w:tcW w:w="3213" w:type="dxa"/>
          </w:tcPr>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Ст. м/с</w:t>
            </w:r>
          </w:p>
        </w:tc>
      </w:tr>
      <w:tr w:rsidR="00BA37CC" w:rsidRPr="00FA24BC" w:rsidTr="00BA37CC">
        <w:trPr>
          <w:jc w:val="center"/>
        </w:trPr>
        <w:tc>
          <w:tcPr>
            <w:tcW w:w="2802" w:type="dxa"/>
          </w:tcPr>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Паспорт здоровья</w:t>
            </w:r>
          </w:p>
        </w:tc>
        <w:tc>
          <w:tcPr>
            <w:tcW w:w="3969" w:type="dxa"/>
          </w:tcPr>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Диагностико - профилактическая помощь в физическом развитии каждого ребенка.</w:t>
            </w:r>
          </w:p>
        </w:tc>
        <w:tc>
          <w:tcPr>
            <w:tcW w:w="3213" w:type="dxa"/>
          </w:tcPr>
          <w:p w:rsidR="00BA37CC" w:rsidRPr="00FA24BC" w:rsidRDefault="00BA37CC" w:rsidP="00FA24BC">
            <w:pPr>
              <w:spacing w:line="276" w:lineRule="auto"/>
              <w:jc w:val="both"/>
              <w:rPr>
                <w:rFonts w:ascii="Times New Roman" w:eastAsia="Calibri" w:hAnsi="Times New Roman" w:cs="Times New Roman"/>
                <w:sz w:val="26"/>
                <w:szCs w:val="26"/>
              </w:rPr>
            </w:pPr>
          </w:p>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Мед работник</w:t>
            </w:r>
          </w:p>
          <w:p w:rsidR="00BA37CC" w:rsidRPr="00FA24BC" w:rsidRDefault="00BA37CC" w:rsidP="00FA24BC">
            <w:pPr>
              <w:spacing w:line="276" w:lineRule="auto"/>
              <w:jc w:val="both"/>
              <w:rPr>
                <w:rFonts w:ascii="Times New Roman" w:eastAsia="Calibri" w:hAnsi="Times New Roman" w:cs="Times New Roman"/>
                <w:sz w:val="26"/>
                <w:szCs w:val="26"/>
              </w:rPr>
            </w:pPr>
            <w:r w:rsidRPr="00FA24BC">
              <w:rPr>
                <w:rFonts w:ascii="Times New Roman" w:eastAsia="Calibri" w:hAnsi="Times New Roman" w:cs="Times New Roman"/>
                <w:sz w:val="26"/>
                <w:szCs w:val="26"/>
              </w:rPr>
              <w:t>воспитатели</w:t>
            </w:r>
          </w:p>
        </w:tc>
      </w:tr>
    </w:tbl>
    <w:p w:rsidR="00BA37CC" w:rsidRPr="00FA24BC" w:rsidRDefault="00BA37CC" w:rsidP="00FA24BC">
      <w:pPr>
        <w:spacing w:after="0"/>
        <w:contextualSpacing/>
        <w:jc w:val="both"/>
        <w:rPr>
          <w:rFonts w:ascii="Times New Roman" w:hAnsi="Times New Roman" w:cs="Times New Roman"/>
          <w:b/>
          <w:sz w:val="26"/>
          <w:szCs w:val="26"/>
        </w:rPr>
      </w:pPr>
    </w:p>
    <w:p w:rsidR="00BA37CC" w:rsidRPr="00FA24BC" w:rsidRDefault="00150933" w:rsidP="00FA24BC">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BA37CC" w:rsidRPr="00FA24BC">
        <w:rPr>
          <w:rFonts w:ascii="Times New Roman" w:hAnsi="Times New Roman" w:cs="Times New Roman"/>
          <w:b/>
          <w:sz w:val="26"/>
          <w:szCs w:val="26"/>
        </w:rPr>
        <w:t xml:space="preserve">Перечень методических пособий, обеспечивающих организацию </w:t>
      </w:r>
    </w:p>
    <w:p w:rsidR="00BA37CC" w:rsidRPr="00FA24BC" w:rsidRDefault="00BA37CC" w:rsidP="00FA24BC">
      <w:pPr>
        <w:spacing w:after="0"/>
        <w:jc w:val="center"/>
        <w:rPr>
          <w:rFonts w:ascii="Times New Roman" w:hAnsi="Times New Roman" w:cs="Times New Roman"/>
          <w:b/>
          <w:sz w:val="26"/>
          <w:szCs w:val="26"/>
        </w:rPr>
      </w:pPr>
      <w:r w:rsidRPr="00FA24BC">
        <w:rPr>
          <w:rFonts w:ascii="Times New Roman" w:hAnsi="Times New Roman" w:cs="Times New Roman"/>
          <w:b/>
          <w:sz w:val="26"/>
          <w:szCs w:val="26"/>
        </w:rPr>
        <w:t>системы сопровождения ребенка в образовательном процессе</w:t>
      </w:r>
    </w:p>
    <w:p w:rsidR="00BA37CC" w:rsidRPr="00FA24BC" w:rsidRDefault="00BA37CC" w:rsidP="00FA24BC">
      <w:pPr>
        <w:spacing w:after="0"/>
        <w:jc w:val="center"/>
        <w:rPr>
          <w:rFonts w:ascii="Times New Roman" w:hAnsi="Times New Roman" w:cs="Times New Roman"/>
          <w:b/>
          <w:sz w:val="26"/>
          <w:szCs w:val="26"/>
        </w:rPr>
      </w:pPr>
    </w:p>
    <w:tbl>
      <w:tblPr>
        <w:tblStyle w:val="120"/>
        <w:tblW w:w="10188" w:type="dxa"/>
        <w:jc w:val="center"/>
        <w:tblInd w:w="-459" w:type="dxa"/>
        <w:tblLook w:val="04A0"/>
      </w:tblPr>
      <w:tblGrid>
        <w:gridCol w:w="4820"/>
        <w:gridCol w:w="2410"/>
        <w:gridCol w:w="2958"/>
      </w:tblGrid>
      <w:tr w:rsidR="00BA37CC" w:rsidRPr="00FA24BC" w:rsidTr="00BA37CC">
        <w:trPr>
          <w:jc w:val="center"/>
        </w:trPr>
        <w:tc>
          <w:tcPr>
            <w:tcW w:w="4820" w:type="dxa"/>
          </w:tcPr>
          <w:p w:rsidR="00BA37CC" w:rsidRPr="00FA24BC" w:rsidRDefault="00BA37CC" w:rsidP="00FA24BC">
            <w:pPr>
              <w:spacing w:line="276" w:lineRule="auto"/>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Наименование</w:t>
            </w:r>
          </w:p>
        </w:tc>
        <w:tc>
          <w:tcPr>
            <w:tcW w:w="2410" w:type="dxa"/>
          </w:tcPr>
          <w:p w:rsidR="00BA37CC" w:rsidRPr="00FA24BC" w:rsidRDefault="00BA37CC" w:rsidP="00FA24BC">
            <w:pPr>
              <w:spacing w:line="276" w:lineRule="auto"/>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Автор</w:t>
            </w:r>
          </w:p>
        </w:tc>
        <w:tc>
          <w:tcPr>
            <w:tcW w:w="2958" w:type="dxa"/>
          </w:tcPr>
          <w:p w:rsidR="00BA37CC" w:rsidRPr="00FA24BC" w:rsidRDefault="00BA37CC" w:rsidP="00FA24BC">
            <w:pPr>
              <w:spacing w:line="276" w:lineRule="auto"/>
              <w:jc w:val="center"/>
              <w:rPr>
                <w:rFonts w:ascii="Times New Roman" w:eastAsia="Times New Roman" w:hAnsi="Times New Roman" w:cs="Times New Roman"/>
                <w:b/>
                <w:sz w:val="26"/>
                <w:szCs w:val="26"/>
              </w:rPr>
            </w:pPr>
            <w:r w:rsidRPr="00FA24BC">
              <w:rPr>
                <w:rFonts w:ascii="Times New Roman" w:eastAsia="Times New Roman" w:hAnsi="Times New Roman" w:cs="Times New Roman"/>
                <w:b/>
                <w:sz w:val="26"/>
                <w:szCs w:val="26"/>
              </w:rPr>
              <w:t>Издательство</w:t>
            </w:r>
          </w:p>
        </w:tc>
      </w:tr>
      <w:tr w:rsidR="00BA37CC" w:rsidRPr="00FA24BC" w:rsidTr="00BA37CC">
        <w:trPr>
          <w:jc w:val="center"/>
        </w:trPr>
        <w:tc>
          <w:tcPr>
            <w:tcW w:w="4820" w:type="dxa"/>
          </w:tcPr>
          <w:p w:rsidR="00BA37CC" w:rsidRPr="00FA24BC" w:rsidRDefault="00BA37CC" w:rsidP="00FA24BC">
            <w:pPr>
              <w:spacing w:line="276" w:lineRule="auto"/>
              <w:jc w:val="both"/>
              <w:rPr>
                <w:rFonts w:ascii="Times New Roman" w:eastAsia="Times New Roman" w:hAnsi="Times New Roman" w:cs="Times New Roman"/>
                <w:b/>
                <w:sz w:val="26"/>
                <w:szCs w:val="26"/>
              </w:rPr>
            </w:pPr>
            <w:r w:rsidRPr="00FA24BC">
              <w:rPr>
                <w:rFonts w:ascii="Times New Roman" w:eastAsia="Times New Roman" w:hAnsi="Times New Roman" w:cs="Times New Roman"/>
                <w:sz w:val="26"/>
                <w:szCs w:val="26"/>
              </w:rPr>
              <w:t>Коррекционная педагогика. Взаимодействие специалистов</w:t>
            </w:r>
          </w:p>
        </w:tc>
        <w:tc>
          <w:tcPr>
            <w:tcW w:w="2410" w:type="dxa"/>
          </w:tcPr>
          <w:p w:rsidR="00BA37CC" w:rsidRPr="00FA24BC" w:rsidRDefault="00BA37CC" w:rsidP="00FA24BC">
            <w:pPr>
              <w:spacing w:line="276" w:lineRule="auto"/>
              <w:jc w:val="both"/>
              <w:rPr>
                <w:rFonts w:ascii="Times New Roman" w:eastAsia="Times New Roman" w:hAnsi="Times New Roman" w:cs="Times New Roman"/>
                <w:b/>
                <w:sz w:val="26"/>
                <w:szCs w:val="26"/>
              </w:rPr>
            </w:pPr>
            <w:r w:rsidRPr="00FA24BC">
              <w:rPr>
                <w:rFonts w:ascii="Times New Roman" w:eastAsia="Times New Roman" w:hAnsi="Times New Roman" w:cs="Times New Roman"/>
                <w:sz w:val="26"/>
                <w:szCs w:val="26"/>
              </w:rPr>
              <w:t>Поваляева М.А.</w:t>
            </w:r>
          </w:p>
        </w:tc>
        <w:tc>
          <w:tcPr>
            <w:tcW w:w="2958" w:type="dxa"/>
          </w:tcPr>
          <w:p w:rsidR="00BA37CC" w:rsidRPr="00FA24BC" w:rsidRDefault="00BA37CC" w:rsidP="00FA24BC">
            <w:pPr>
              <w:spacing w:line="276" w:lineRule="auto"/>
              <w:jc w:val="both"/>
              <w:rPr>
                <w:rFonts w:ascii="Times New Roman" w:eastAsia="Times New Roman" w:hAnsi="Times New Roman" w:cs="Times New Roman"/>
                <w:b/>
                <w:sz w:val="26"/>
                <w:szCs w:val="26"/>
              </w:rPr>
            </w:pPr>
            <w:r w:rsidRPr="00FA24BC">
              <w:rPr>
                <w:rFonts w:ascii="Times New Roman" w:eastAsia="Times New Roman" w:hAnsi="Times New Roman" w:cs="Times New Roman"/>
                <w:sz w:val="26"/>
                <w:szCs w:val="26"/>
              </w:rPr>
              <w:t>Ростов-на-Дону: «Феникс», 2002.</w:t>
            </w:r>
          </w:p>
        </w:tc>
      </w:tr>
      <w:tr w:rsidR="00BA37CC" w:rsidRPr="00FA24BC" w:rsidTr="00BA37CC">
        <w:trPr>
          <w:jc w:val="center"/>
        </w:trPr>
        <w:tc>
          <w:tcPr>
            <w:tcW w:w="4820" w:type="dxa"/>
          </w:tcPr>
          <w:p w:rsidR="00BA37CC" w:rsidRPr="00FA24BC" w:rsidRDefault="00BA37CC" w:rsidP="00FA24BC">
            <w:pPr>
              <w:spacing w:line="276" w:lineRule="auto"/>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Преодоление общего недоразвития речи у дошкольников</w:t>
            </w:r>
          </w:p>
          <w:p w:rsidR="00BA37CC" w:rsidRPr="00FA24BC" w:rsidRDefault="00BA37CC" w:rsidP="00FA24BC">
            <w:pPr>
              <w:spacing w:line="276" w:lineRule="auto"/>
              <w:jc w:val="both"/>
              <w:rPr>
                <w:rFonts w:ascii="Times New Roman" w:eastAsia="Times New Roman" w:hAnsi="Times New Roman" w:cs="Times New Roman"/>
                <w:b/>
                <w:sz w:val="26"/>
                <w:szCs w:val="26"/>
              </w:rPr>
            </w:pPr>
          </w:p>
        </w:tc>
        <w:tc>
          <w:tcPr>
            <w:tcW w:w="2410" w:type="dxa"/>
          </w:tcPr>
          <w:p w:rsidR="00BA37CC" w:rsidRPr="00FA24BC" w:rsidRDefault="00BA37CC" w:rsidP="00FA24BC">
            <w:pPr>
              <w:spacing w:line="276" w:lineRule="auto"/>
              <w:jc w:val="both"/>
              <w:rPr>
                <w:rFonts w:ascii="Times New Roman" w:eastAsia="Times New Roman" w:hAnsi="Times New Roman" w:cs="Times New Roman"/>
                <w:b/>
                <w:sz w:val="26"/>
                <w:szCs w:val="26"/>
              </w:rPr>
            </w:pPr>
            <w:r w:rsidRPr="00FA24BC">
              <w:rPr>
                <w:rFonts w:ascii="Times New Roman" w:eastAsia="Times New Roman" w:hAnsi="Times New Roman" w:cs="Times New Roman"/>
                <w:sz w:val="26"/>
                <w:szCs w:val="26"/>
              </w:rPr>
              <w:t>Т.В.Волосовец</w:t>
            </w:r>
          </w:p>
        </w:tc>
        <w:tc>
          <w:tcPr>
            <w:tcW w:w="2958" w:type="dxa"/>
          </w:tcPr>
          <w:p w:rsidR="00BA37CC" w:rsidRPr="00FA24BC" w:rsidRDefault="00BA37CC" w:rsidP="00FA24BC">
            <w:pPr>
              <w:spacing w:line="276" w:lineRule="auto"/>
              <w:jc w:val="both"/>
              <w:rPr>
                <w:rFonts w:ascii="Times New Roman" w:eastAsia="Times New Roman" w:hAnsi="Times New Roman" w:cs="Times New Roman"/>
                <w:b/>
                <w:sz w:val="26"/>
                <w:szCs w:val="26"/>
              </w:rPr>
            </w:pPr>
            <w:r w:rsidRPr="00FA24BC">
              <w:rPr>
                <w:rFonts w:ascii="Times New Roman" w:eastAsia="Times New Roman" w:hAnsi="Times New Roman" w:cs="Times New Roman"/>
                <w:sz w:val="26"/>
                <w:szCs w:val="26"/>
              </w:rPr>
              <w:t>М.: В.Секачев, 2007</w:t>
            </w:r>
          </w:p>
        </w:tc>
      </w:tr>
      <w:tr w:rsidR="00BA37CC" w:rsidRPr="00FA24BC" w:rsidTr="00BA37CC">
        <w:trPr>
          <w:jc w:val="center"/>
        </w:trPr>
        <w:tc>
          <w:tcPr>
            <w:tcW w:w="4820" w:type="dxa"/>
          </w:tcPr>
          <w:p w:rsidR="00BA37CC" w:rsidRPr="00FA24BC" w:rsidRDefault="00BA37CC" w:rsidP="00FA24BC">
            <w:pPr>
              <w:spacing w:line="276" w:lineRule="auto"/>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Коррекция и реабилитация детей с проблемами в развитии в условиях интегрированного обучения. </w:t>
            </w:r>
          </w:p>
          <w:p w:rsidR="00BA37CC" w:rsidRPr="00FA24BC" w:rsidRDefault="00BA37CC" w:rsidP="00FA24BC">
            <w:pPr>
              <w:spacing w:line="276" w:lineRule="auto"/>
              <w:jc w:val="both"/>
              <w:rPr>
                <w:rFonts w:ascii="Times New Roman" w:eastAsia="Times New Roman" w:hAnsi="Times New Roman" w:cs="Times New Roman"/>
                <w:b/>
                <w:sz w:val="26"/>
                <w:szCs w:val="26"/>
              </w:rPr>
            </w:pPr>
          </w:p>
        </w:tc>
        <w:tc>
          <w:tcPr>
            <w:tcW w:w="2410" w:type="dxa"/>
          </w:tcPr>
          <w:p w:rsidR="00BA37CC" w:rsidRPr="00FA24BC" w:rsidRDefault="00BA37CC" w:rsidP="00FA24BC">
            <w:pPr>
              <w:spacing w:line="276" w:lineRule="auto"/>
              <w:jc w:val="both"/>
              <w:rPr>
                <w:rFonts w:ascii="Times New Roman" w:eastAsia="Times New Roman" w:hAnsi="Times New Roman" w:cs="Times New Roman"/>
                <w:b/>
                <w:sz w:val="26"/>
                <w:szCs w:val="26"/>
              </w:rPr>
            </w:pPr>
            <w:r w:rsidRPr="00FA24BC">
              <w:rPr>
                <w:rFonts w:ascii="Times New Roman" w:eastAsia="Times New Roman" w:hAnsi="Times New Roman" w:cs="Times New Roman"/>
                <w:sz w:val="26"/>
                <w:szCs w:val="26"/>
              </w:rPr>
              <w:t>Сборник авторских программ</w:t>
            </w:r>
          </w:p>
        </w:tc>
        <w:tc>
          <w:tcPr>
            <w:tcW w:w="2958" w:type="dxa"/>
          </w:tcPr>
          <w:p w:rsidR="00BA37CC" w:rsidRPr="00FA24BC" w:rsidRDefault="00BA37CC" w:rsidP="00FA24BC">
            <w:pPr>
              <w:spacing w:line="276" w:lineRule="auto"/>
              <w:jc w:val="both"/>
              <w:rPr>
                <w:rFonts w:ascii="Times New Roman" w:eastAsia="Times New Roman" w:hAnsi="Times New Roman" w:cs="Times New Roman"/>
                <w:b/>
                <w:sz w:val="26"/>
                <w:szCs w:val="26"/>
              </w:rPr>
            </w:pPr>
            <w:r w:rsidRPr="00FA24BC">
              <w:rPr>
                <w:rFonts w:ascii="Times New Roman" w:eastAsia="Times New Roman" w:hAnsi="Times New Roman" w:cs="Times New Roman"/>
                <w:sz w:val="26"/>
                <w:szCs w:val="26"/>
              </w:rPr>
              <w:t>С-Петербург: «Образование». 1994</w:t>
            </w:r>
          </w:p>
        </w:tc>
      </w:tr>
      <w:tr w:rsidR="00BA37CC" w:rsidRPr="00FA24BC" w:rsidTr="00BA37CC">
        <w:trPr>
          <w:jc w:val="center"/>
        </w:trPr>
        <w:tc>
          <w:tcPr>
            <w:tcW w:w="4820" w:type="dxa"/>
          </w:tcPr>
          <w:p w:rsidR="00BA37CC" w:rsidRPr="00FA24BC" w:rsidRDefault="00BA37CC" w:rsidP="00FA24BC">
            <w:pPr>
              <w:spacing w:line="276" w:lineRule="auto"/>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Комплексное сопровождение детей дошкольного возраста</w:t>
            </w:r>
          </w:p>
          <w:p w:rsidR="00BA37CC" w:rsidRPr="00FA24BC" w:rsidRDefault="00BA37CC" w:rsidP="00FA24BC">
            <w:pPr>
              <w:spacing w:line="276" w:lineRule="auto"/>
              <w:jc w:val="both"/>
              <w:rPr>
                <w:rFonts w:ascii="Times New Roman" w:eastAsia="Times New Roman" w:hAnsi="Times New Roman" w:cs="Times New Roman"/>
                <w:sz w:val="26"/>
                <w:szCs w:val="26"/>
              </w:rPr>
            </w:pPr>
          </w:p>
        </w:tc>
        <w:tc>
          <w:tcPr>
            <w:tcW w:w="2410" w:type="dxa"/>
          </w:tcPr>
          <w:p w:rsidR="00BA37CC" w:rsidRPr="00FA24BC" w:rsidRDefault="00BA37CC" w:rsidP="00FA24BC">
            <w:pPr>
              <w:spacing w:line="276" w:lineRule="auto"/>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Л.М.Шипицына</w:t>
            </w:r>
          </w:p>
        </w:tc>
        <w:tc>
          <w:tcPr>
            <w:tcW w:w="2958" w:type="dxa"/>
          </w:tcPr>
          <w:p w:rsidR="00BA37CC" w:rsidRPr="00FA24BC" w:rsidRDefault="00BA37CC" w:rsidP="00FA24BC">
            <w:pPr>
              <w:spacing w:line="276" w:lineRule="auto"/>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СПб.: «Речь», 2003</w:t>
            </w:r>
          </w:p>
        </w:tc>
      </w:tr>
    </w:tbl>
    <w:p w:rsidR="00BA37CC" w:rsidRDefault="00BA37CC" w:rsidP="00FA24BC">
      <w:pPr>
        <w:spacing w:after="0"/>
        <w:jc w:val="both"/>
        <w:textAlignment w:val="top"/>
        <w:rPr>
          <w:rFonts w:ascii="Times New Roman" w:hAnsi="Times New Roman" w:cs="Times New Roman"/>
          <w:b/>
          <w:bCs/>
          <w:iCs/>
          <w:sz w:val="26"/>
          <w:szCs w:val="26"/>
        </w:rPr>
      </w:pPr>
    </w:p>
    <w:p w:rsidR="00F177D9" w:rsidRPr="000C192C" w:rsidRDefault="000C192C" w:rsidP="00F177D9">
      <w:pPr>
        <w:widowControl w:val="0"/>
        <w:jc w:val="center"/>
        <w:rPr>
          <w:rFonts w:ascii="Times New Roman" w:hAnsi="Times New Roman" w:cs="Times New Roman"/>
          <w:b/>
          <w:i/>
          <w:sz w:val="26"/>
          <w:szCs w:val="26"/>
        </w:rPr>
      </w:pPr>
      <w:r>
        <w:rPr>
          <w:rFonts w:ascii="Times New Roman" w:hAnsi="Times New Roman" w:cs="Times New Roman"/>
          <w:b/>
          <w:i/>
          <w:sz w:val="26"/>
          <w:szCs w:val="26"/>
        </w:rPr>
        <w:t>Проведение</w:t>
      </w:r>
      <w:r w:rsidR="00F177D9" w:rsidRPr="000C192C">
        <w:rPr>
          <w:rFonts w:ascii="Times New Roman" w:hAnsi="Times New Roman" w:cs="Times New Roman"/>
          <w:b/>
          <w:i/>
          <w:sz w:val="26"/>
          <w:szCs w:val="26"/>
        </w:rPr>
        <w:t xml:space="preserve"> мониторинга достижения планируемых результатов</w:t>
      </w:r>
    </w:p>
    <w:p w:rsidR="00F177D9" w:rsidRPr="00FA24BC" w:rsidRDefault="00F177D9" w:rsidP="00F177D9">
      <w:pPr>
        <w:tabs>
          <w:tab w:val="left" w:pos="142"/>
        </w:tabs>
        <w:autoSpaceDE w:val="0"/>
        <w:autoSpaceDN w:val="0"/>
        <w:adjustRightInd w:val="0"/>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t xml:space="preserve">Мониторинг достижения планируемых результатов освоения адаптированной программы осуществляется с согласия родителей (законных представителей) согласно Закона РФ «Об образовании в Российской Федерации» № 273-ФЗ от 29.12.2012. </w:t>
      </w:r>
    </w:p>
    <w:p w:rsidR="00F177D9" w:rsidRPr="00FA24BC" w:rsidRDefault="00F177D9" w:rsidP="00F177D9">
      <w:pPr>
        <w:tabs>
          <w:tab w:val="left" w:pos="142"/>
        </w:tabs>
        <w:autoSpaceDE w:val="0"/>
        <w:autoSpaceDN w:val="0"/>
        <w:adjustRightInd w:val="0"/>
        <w:spacing w:after="0"/>
        <w:rPr>
          <w:rFonts w:ascii="Times New Roman" w:hAnsi="Times New Roman" w:cs="Times New Roman"/>
          <w:b/>
          <w:sz w:val="26"/>
          <w:szCs w:val="26"/>
        </w:rPr>
      </w:pPr>
      <w:r w:rsidRPr="00FA24BC">
        <w:rPr>
          <w:rFonts w:ascii="Times New Roman" w:hAnsi="Times New Roman" w:cs="Times New Roman"/>
          <w:b/>
          <w:sz w:val="26"/>
          <w:szCs w:val="26"/>
        </w:rPr>
        <w:t>Задачи педагогической диагностики:</w:t>
      </w:r>
    </w:p>
    <w:p w:rsidR="00F177D9" w:rsidRPr="00FA24BC" w:rsidRDefault="00F177D9" w:rsidP="00F177D9">
      <w:pPr>
        <w:tabs>
          <w:tab w:val="left" w:pos="142"/>
        </w:tabs>
        <w:autoSpaceDE w:val="0"/>
        <w:autoSpaceDN w:val="0"/>
        <w:adjustRightInd w:val="0"/>
        <w:spacing w:after="0"/>
        <w:ind w:firstLine="567"/>
        <w:jc w:val="both"/>
        <w:rPr>
          <w:rFonts w:ascii="Times New Roman" w:hAnsi="Times New Roman" w:cs="Times New Roman"/>
          <w:sz w:val="26"/>
          <w:szCs w:val="26"/>
        </w:rPr>
      </w:pPr>
      <w:r w:rsidRPr="00FA24BC">
        <w:rPr>
          <w:rFonts w:ascii="Times New Roman" w:hAnsi="Times New Roman" w:cs="Times New Roman"/>
          <w:sz w:val="26"/>
          <w:szCs w:val="26"/>
        </w:rPr>
        <w:t>• своевременно выявить детей с ограниченными возможностями;</w:t>
      </w:r>
    </w:p>
    <w:p w:rsidR="00F177D9" w:rsidRPr="00FA24BC" w:rsidRDefault="00F177D9" w:rsidP="00F177D9">
      <w:pPr>
        <w:tabs>
          <w:tab w:val="left" w:pos="142"/>
        </w:tabs>
        <w:autoSpaceDE w:val="0"/>
        <w:autoSpaceDN w:val="0"/>
        <w:adjustRightInd w:val="0"/>
        <w:spacing w:after="0"/>
        <w:ind w:firstLine="567"/>
        <w:jc w:val="both"/>
        <w:rPr>
          <w:rFonts w:ascii="Times New Roman" w:hAnsi="Times New Roman" w:cs="Times New Roman"/>
          <w:sz w:val="26"/>
          <w:szCs w:val="26"/>
        </w:rPr>
      </w:pPr>
      <w:r w:rsidRPr="00FA24BC">
        <w:rPr>
          <w:rFonts w:ascii="Times New Roman" w:hAnsi="Times New Roman" w:cs="Times New Roman"/>
          <w:sz w:val="26"/>
          <w:szCs w:val="26"/>
        </w:rPr>
        <w:t>• выявить индивидуальные психолого-педагогические особенности ребенка с ОВЗ;</w:t>
      </w:r>
    </w:p>
    <w:p w:rsidR="00F177D9" w:rsidRPr="00FA24BC" w:rsidRDefault="00F177D9" w:rsidP="00F177D9">
      <w:pPr>
        <w:tabs>
          <w:tab w:val="left" w:pos="142"/>
        </w:tabs>
        <w:autoSpaceDE w:val="0"/>
        <w:autoSpaceDN w:val="0"/>
        <w:adjustRightInd w:val="0"/>
        <w:spacing w:after="0"/>
        <w:ind w:firstLine="567"/>
        <w:jc w:val="both"/>
        <w:rPr>
          <w:rFonts w:ascii="Times New Roman" w:hAnsi="Times New Roman" w:cs="Times New Roman"/>
          <w:i/>
          <w:sz w:val="26"/>
          <w:szCs w:val="26"/>
        </w:rPr>
      </w:pPr>
      <w:r w:rsidRPr="00FA24BC">
        <w:rPr>
          <w:rFonts w:ascii="Times New Roman" w:hAnsi="Times New Roman" w:cs="Times New Roman"/>
          <w:sz w:val="26"/>
          <w:szCs w:val="26"/>
        </w:rPr>
        <w:t>• выявить и классифицировать типичные трудности, возникающие у ребёнка при освоении образовательной программы</w:t>
      </w:r>
      <w:r w:rsidRPr="00FA24BC">
        <w:rPr>
          <w:rFonts w:ascii="Times New Roman" w:hAnsi="Times New Roman" w:cs="Times New Roman"/>
          <w:i/>
          <w:sz w:val="26"/>
          <w:szCs w:val="26"/>
        </w:rPr>
        <w:t>;</w:t>
      </w:r>
    </w:p>
    <w:p w:rsidR="00F177D9" w:rsidRPr="00FA24BC" w:rsidRDefault="00F177D9" w:rsidP="00F177D9">
      <w:pPr>
        <w:tabs>
          <w:tab w:val="left" w:pos="142"/>
        </w:tabs>
        <w:autoSpaceDE w:val="0"/>
        <w:autoSpaceDN w:val="0"/>
        <w:adjustRightInd w:val="0"/>
        <w:spacing w:after="0"/>
        <w:ind w:firstLine="567"/>
        <w:jc w:val="both"/>
        <w:rPr>
          <w:rFonts w:ascii="Times New Roman" w:hAnsi="Times New Roman" w:cs="Times New Roman"/>
          <w:i/>
          <w:sz w:val="26"/>
          <w:szCs w:val="26"/>
        </w:rPr>
      </w:pPr>
      <w:r w:rsidRPr="00FA24BC">
        <w:rPr>
          <w:rFonts w:ascii="Times New Roman" w:hAnsi="Times New Roman" w:cs="Times New Roman"/>
          <w:sz w:val="26"/>
          <w:szCs w:val="26"/>
        </w:rPr>
        <w:t>•</w:t>
      </w:r>
      <w:r w:rsidRPr="00FA24BC">
        <w:rPr>
          <w:rFonts w:ascii="Times New Roman" w:hAnsi="Times New Roman" w:cs="Times New Roman"/>
          <w:bCs/>
          <w:sz w:val="26"/>
          <w:szCs w:val="26"/>
        </w:rPr>
        <w:t xml:space="preserve">определить причины трудностей, возникающих у ребёнка при освоении </w:t>
      </w:r>
      <w:r w:rsidRPr="00FA24BC">
        <w:rPr>
          <w:rFonts w:ascii="Times New Roman" w:hAnsi="Times New Roman" w:cs="Times New Roman"/>
          <w:sz w:val="26"/>
          <w:szCs w:val="26"/>
        </w:rPr>
        <w:t>образовательной программы и разработать индивидуальный маршрут развития, программу коррекционной работы;</w:t>
      </w:r>
    </w:p>
    <w:p w:rsidR="00F177D9" w:rsidRPr="00FA24BC" w:rsidRDefault="00F177D9" w:rsidP="00F177D9">
      <w:pPr>
        <w:tabs>
          <w:tab w:val="left" w:pos="142"/>
        </w:tabs>
        <w:autoSpaceDE w:val="0"/>
        <w:autoSpaceDN w:val="0"/>
        <w:adjustRightInd w:val="0"/>
        <w:spacing w:after="0"/>
        <w:ind w:firstLine="567"/>
        <w:jc w:val="both"/>
        <w:rPr>
          <w:rFonts w:ascii="Times New Roman" w:hAnsi="Times New Roman" w:cs="Times New Roman"/>
          <w:sz w:val="26"/>
          <w:szCs w:val="26"/>
        </w:rPr>
      </w:pPr>
      <w:r w:rsidRPr="00FA24BC">
        <w:rPr>
          <w:rFonts w:ascii="Times New Roman" w:hAnsi="Times New Roman" w:cs="Times New Roman"/>
          <w:sz w:val="26"/>
          <w:szCs w:val="26"/>
        </w:rPr>
        <w:t>• обеспечить индивидуальным сопровождением каждого ребенка с ОВЗ в дошкольном учреждении;</w:t>
      </w:r>
    </w:p>
    <w:p w:rsidR="00F177D9" w:rsidRPr="00FA24BC" w:rsidRDefault="00F177D9" w:rsidP="00F177D9">
      <w:pPr>
        <w:tabs>
          <w:tab w:val="left" w:pos="142"/>
        </w:tabs>
        <w:autoSpaceDE w:val="0"/>
        <w:autoSpaceDN w:val="0"/>
        <w:adjustRightInd w:val="0"/>
        <w:spacing w:after="0"/>
        <w:ind w:firstLine="567"/>
        <w:jc w:val="both"/>
        <w:rPr>
          <w:rFonts w:ascii="Times New Roman" w:hAnsi="Times New Roman" w:cs="Times New Roman"/>
          <w:sz w:val="26"/>
          <w:szCs w:val="26"/>
        </w:rPr>
      </w:pPr>
      <w:r w:rsidRPr="00FA24BC">
        <w:rPr>
          <w:rFonts w:ascii="Times New Roman" w:hAnsi="Times New Roman" w:cs="Times New Roman"/>
          <w:sz w:val="26"/>
          <w:szCs w:val="26"/>
        </w:rPr>
        <w:t>• оценить динамику развития и эффективность коррекционной работы;</w:t>
      </w:r>
    </w:p>
    <w:p w:rsidR="00F177D9" w:rsidRPr="00FA24BC" w:rsidRDefault="00F177D9" w:rsidP="00F177D9">
      <w:pPr>
        <w:tabs>
          <w:tab w:val="left" w:pos="142"/>
        </w:tabs>
        <w:autoSpaceDE w:val="0"/>
        <w:autoSpaceDN w:val="0"/>
        <w:adjustRightInd w:val="0"/>
        <w:spacing w:after="0"/>
        <w:ind w:firstLine="567"/>
        <w:jc w:val="both"/>
        <w:rPr>
          <w:rFonts w:ascii="Times New Roman" w:hAnsi="Times New Roman" w:cs="Times New Roman"/>
          <w:sz w:val="26"/>
          <w:szCs w:val="26"/>
        </w:rPr>
      </w:pPr>
      <w:r w:rsidRPr="00FA24BC">
        <w:rPr>
          <w:rFonts w:ascii="Times New Roman" w:hAnsi="Times New Roman" w:cs="Times New Roman"/>
          <w:sz w:val="26"/>
          <w:szCs w:val="26"/>
        </w:rPr>
        <w:t>• определить условия воспитания и обучения ребенка.</w:t>
      </w:r>
    </w:p>
    <w:p w:rsidR="00F177D9" w:rsidRPr="00FA24BC" w:rsidRDefault="00F177D9" w:rsidP="00F177D9">
      <w:pPr>
        <w:spacing w:after="0"/>
        <w:ind w:firstLine="709"/>
        <w:jc w:val="both"/>
        <w:rPr>
          <w:rFonts w:ascii="Times New Roman" w:hAnsi="Times New Roman" w:cs="Times New Roman"/>
          <w:iCs/>
          <w:sz w:val="26"/>
          <w:szCs w:val="26"/>
        </w:rPr>
      </w:pPr>
      <w:r w:rsidRPr="00FA24BC">
        <w:rPr>
          <w:rFonts w:ascii="Times New Roman" w:hAnsi="Times New Roman" w:cs="Times New Roman"/>
          <w:sz w:val="26"/>
          <w:szCs w:val="26"/>
        </w:rPr>
        <w:t>Изучение ребенка включает медицинское и психолого-педагогическое обследование.</w:t>
      </w:r>
    </w:p>
    <w:p w:rsidR="00F177D9" w:rsidRPr="00FA24BC" w:rsidRDefault="00F177D9" w:rsidP="00F177D9">
      <w:pPr>
        <w:spacing w:after="0"/>
        <w:ind w:firstLine="709"/>
        <w:jc w:val="both"/>
        <w:rPr>
          <w:rFonts w:ascii="Times New Roman" w:hAnsi="Times New Roman" w:cs="Times New Roman"/>
          <w:sz w:val="26"/>
          <w:szCs w:val="26"/>
        </w:rPr>
      </w:pPr>
      <w:r w:rsidRPr="00FA24BC">
        <w:rPr>
          <w:rFonts w:ascii="Times New Roman" w:hAnsi="Times New Roman" w:cs="Times New Roman"/>
          <w:b/>
          <w:sz w:val="26"/>
          <w:szCs w:val="26"/>
        </w:rPr>
        <w:t>Алгоритм мониторинговой логопедической работы</w:t>
      </w:r>
      <w:r w:rsidRPr="00FA24BC">
        <w:rPr>
          <w:rFonts w:ascii="Times New Roman" w:hAnsi="Times New Roman" w:cs="Times New Roman"/>
          <w:sz w:val="26"/>
          <w:szCs w:val="26"/>
        </w:rPr>
        <w:t xml:space="preserve"> предполагает реализацию трех этапов работы:</w:t>
      </w:r>
    </w:p>
    <w:p w:rsidR="00F177D9" w:rsidRPr="00FA24BC" w:rsidRDefault="00F177D9" w:rsidP="00F177D9">
      <w:pPr>
        <w:spacing w:after="0"/>
        <w:ind w:firstLine="709"/>
        <w:jc w:val="both"/>
        <w:rPr>
          <w:rFonts w:ascii="Times New Roman" w:hAnsi="Times New Roman" w:cs="Times New Roman"/>
          <w:sz w:val="26"/>
          <w:szCs w:val="26"/>
        </w:rPr>
      </w:pPr>
      <w:r w:rsidRPr="00FA24BC">
        <w:rPr>
          <w:rFonts w:ascii="Times New Roman" w:hAnsi="Times New Roman" w:cs="Times New Roman"/>
          <w:b/>
          <w:sz w:val="26"/>
          <w:szCs w:val="26"/>
        </w:rPr>
        <w:t>Первый этап. Диагностико-организационный</w:t>
      </w:r>
      <w:r w:rsidRPr="00FA24BC">
        <w:rPr>
          <w:rFonts w:ascii="Times New Roman" w:hAnsi="Times New Roman" w:cs="Times New Roman"/>
          <w:sz w:val="26"/>
          <w:szCs w:val="26"/>
        </w:rPr>
        <w:t xml:space="preserve"> (входная диагностика в первые две недели сентября).</w:t>
      </w:r>
    </w:p>
    <w:p w:rsidR="00F177D9" w:rsidRPr="00FA24BC" w:rsidRDefault="00F177D9" w:rsidP="00F177D9">
      <w:pPr>
        <w:spacing w:after="0"/>
        <w:ind w:firstLine="709"/>
        <w:jc w:val="both"/>
        <w:rPr>
          <w:rFonts w:ascii="Times New Roman" w:hAnsi="Times New Roman" w:cs="Times New Roman"/>
          <w:b/>
          <w:sz w:val="26"/>
          <w:szCs w:val="26"/>
        </w:rPr>
      </w:pPr>
      <w:r w:rsidRPr="00FA24BC">
        <w:rPr>
          <w:rFonts w:ascii="Times New Roman" w:hAnsi="Times New Roman" w:cs="Times New Roman"/>
          <w:b/>
          <w:sz w:val="26"/>
          <w:szCs w:val="26"/>
        </w:rPr>
        <w:t xml:space="preserve">Содержание: </w:t>
      </w:r>
    </w:p>
    <w:p w:rsidR="00F177D9" w:rsidRPr="00FA24BC" w:rsidRDefault="00F177D9" w:rsidP="00F177D9">
      <w:pPr>
        <w:tabs>
          <w:tab w:val="left" w:pos="567"/>
          <w:tab w:val="left" w:pos="851"/>
          <w:tab w:val="left" w:pos="993"/>
        </w:tabs>
        <w:spacing w:after="0"/>
        <w:contextualSpacing/>
        <w:jc w:val="both"/>
        <w:rPr>
          <w:rFonts w:ascii="Times New Roman" w:hAnsi="Times New Roman" w:cs="Times New Roman"/>
          <w:sz w:val="26"/>
          <w:szCs w:val="26"/>
        </w:rPr>
      </w:pPr>
      <w:r w:rsidRPr="00FA24BC">
        <w:rPr>
          <w:rFonts w:ascii="Times New Roman" w:hAnsi="Times New Roman" w:cs="Times New Roman"/>
          <w:sz w:val="26"/>
          <w:szCs w:val="26"/>
        </w:rPr>
        <w:lastRenderedPageBreak/>
        <w:t>1.Стартовая диагностика, комплексное всестороннее обследование детей, в котором принимают участие педагоги, специалисты ДОУ, а также медицинские работники;</w:t>
      </w:r>
    </w:p>
    <w:p w:rsidR="00F177D9" w:rsidRPr="00FA24BC" w:rsidRDefault="00F177D9" w:rsidP="00F177D9">
      <w:pPr>
        <w:tabs>
          <w:tab w:val="left" w:pos="567"/>
          <w:tab w:val="left" w:pos="851"/>
          <w:tab w:val="left" w:pos="993"/>
        </w:tabs>
        <w:spacing w:after="0"/>
        <w:contextualSpacing/>
        <w:jc w:val="both"/>
        <w:rPr>
          <w:rFonts w:ascii="Times New Roman" w:hAnsi="Times New Roman" w:cs="Times New Roman"/>
          <w:sz w:val="26"/>
          <w:szCs w:val="26"/>
        </w:rPr>
      </w:pPr>
      <w:r w:rsidRPr="00FA24BC">
        <w:rPr>
          <w:rFonts w:ascii="Times New Roman" w:hAnsi="Times New Roman" w:cs="Times New Roman"/>
          <w:sz w:val="26"/>
          <w:szCs w:val="26"/>
        </w:rPr>
        <w:t>2.Обмен диагностической информацией всех специалистов ДОУ;</w:t>
      </w:r>
    </w:p>
    <w:p w:rsidR="00F177D9" w:rsidRPr="00FA24BC" w:rsidRDefault="00F177D9" w:rsidP="00F177D9">
      <w:pPr>
        <w:tabs>
          <w:tab w:val="left" w:pos="567"/>
          <w:tab w:val="left" w:pos="851"/>
          <w:tab w:val="left" w:pos="993"/>
        </w:tabs>
        <w:spacing w:after="0"/>
        <w:contextualSpacing/>
        <w:jc w:val="both"/>
        <w:rPr>
          <w:rFonts w:ascii="Times New Roman" w:hAnsi="Times New Roman" w:cs="Times New Roman"/>
          <w:sz w:val="26"/>
          <w:szCs w:val="26"/>
        </w:rPr>
      </w:pPr>
      <w:r w:rsidRPr="00FA24BC">
        <w:rPr>
          <w:rFonts w:ascii="Times New Roman" w:hAnsi="Times New Roman" w:cs="Times New Roman"/>
          <w:sz w:val="26"/>
          <w:szCs w:val="26"/>
        </w:rPr>
        <w:t>3.Обсуждение результатов комплексного медико-психолого-педагогического обследования для получения конкретных данных о вербальном и невербальном развитии детей, уточнения логопедического заключения, составление индивидуальных маршрутов;</w:t>
      </w:r>
    </w:p>
    <w:p w:rsidR="00F177D9" w:rsidRPr="00FA24BC" w:rsidRDefault="00F177D9" w:rsidP="00F177D9">
      <w:pPr>
        <w:tabs>
          <w:tab w:val="left" w:pos="567"/>
          <w:tab w:val="left" w:pos="851"/>
          <w:tab w:val="left" w:pos="993"/>
        </w:tabs>
        <w:spacing w:after="0"/>
        <w:contextualSpacing/>
        <w:jc w:val="both"/>
        <w:rPr>
          <w:rFonts w:ascii="Times New Roman" w:hAnsi="Times New Roman" w:cs="Times New Roman"/>
          <w:sz w:val="26"/>
          <w:szCs w:val="26"/>
        </w:rPr>
      </w:pPr>
      <w:r w:rsidRPr="00FA24BC">
        <w:rPr>
          <w:rFonts w:ascii="Times New Roman" w:hAnsi="Times New Roman" w:cs="Times New Roman"/>
          <w:sz w:val="26"/>
          <w:szCs w:val="26"/>
        </w:rPr>
        <w:t>4.Формирование информационной и мотивационной готовности педагогов, специалистов и родителей к проведению коррекционно-развивающей работы с детьми.</w:t>
      </w:r>
    </w:p>
    <w:p w:rsidR="00F177D9" w:rsidRPr="00FA24BC" w:rsidRDefault="00F177D9" w:rsidP="00F177D9">
      <w:pPr>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t>Результаты обследования фиксируются в речевой карте. Данные диагностического обследования позволяют определить задачи и содержание коррекционно-образовательной работы. На диагностической основе строится весь процесс коррекционно-развивающего обучения и воспитания, в котором реализуются индивидуально-дифференцированный и личностно-ориентированный подходы.</w:t>
      </w:r>
    </w:p>
    <w:p w:rsidR="00F177D9" w:rsidRPr="00FA24BC" w:rsidRDefault="00F177D9" w:rsidP="00F177D9">
      <w:pPr>
        <w:spacing w:after="0"/>
        <w:ind w:firstLine="709"/>
        <w:jc w:val="both"/>
        <w:rPr>
          <w:rFonts w:ascii="Times New Roman" w:hAnsi="Times New Roman" w:cs="Times New Roman"/>
          <w:sz w:val="26"/>
          <w:szCs w:val="26"/>
        </w:rPr>
      </w:pPr>
      <w:r w:rsidRPr="00FA24BC">
        <w:rPr>
          <w:rFonts w:ascii="Times New Roman" w:hAnsi="Times New Roman" w:cs="Times New Roman"/>
          <w:b/>
          <w:sz w:val="26"/>
          <w:szCs w:val="26"/>
        </w:rPr>
        <w:t>Результат 1-го этапа</w:t>
      </w:r>
      <w:r w:rsidRPr="00FA24BC">
        <w:rPr>
          <w:rFonts w:ascii="Times New Roman" w:hAnsi="Times New Roman" w:cs="Times New Roman"/>
          <w:sz w:val="26"/>
          <w:szCs w:val="26"/>
        </w:rPr>
        <w:t xml:space="preserve"> – проектирование коррекционно-образовательной работы (перспективное и календарное планирование и составление карт индивидуального развития).</w:t>
      </w:r>
    </w:p>
    <w:p w:rsidR="00F177D9" w:rsidRPr="00FA24BC" w:rsidRDefault="00F177D9" w:rsidP="00F177D9">
      <w:pPr>
        <w:spacing w:after="0"/>
        <w:ind w:firstLine="709"/>
        <w:jc w:val="both"/>
        <w:rPr>
          <w:rFonts w:ascii="Times New Roman" w:hAnsi="Times New Roman" w:cs="Times New Roman"/>
          <w:sz w:val="26"/>
          <w:szCs w:val="26"/>
        </w:rPr>
      </w:pPr>
      <w:r w:rsidRPr="00FA24BC">
        <w:rPr>
          <w:rFonts w:ascii="Times New Roman" w:hAnsi="Times New Roman" w:cs="Times New Roman"/>
          <w:b/>
          <w:sz w:val="26"/>
          <w:szCs w:val="26"/>
        </w:rPr>
        <w:t>Второй этап. Основной: оперативно-прогностический</w:t>
      </w:r>
      <w:r w:rsidRPr="00FA24BC">
        <w:rPr>
          <w:rFonts w:ascii="Times New Roman" w:hAnsi="Times New Roman" w:cs="Times New Roman"/>
          <w:sz w:val="26"/>
          <w:szCs w:val="26"/>
        </w:rPr>
        <w:t xml:space="preserve"> (рубежная диагностика в январе).</w:t>
      </w:r>
    </w:p>
    <w:p w:rsidR="00F177D9" w:rsidRPr="00FA24BC" w:rsidRDefault="00F177D9" w:rsidP="00F177D9">
      <w:pPr>
        <w:spacing w:after="0"/>
        <w:ind w:firstLine="709"/>
        <w:jc w:val="both"/>
        <w:rPr>
          <w:rFonts w:ascii="Times New Roman" w:hAnsi="Times New Roman" w:cs="Times New Roman"/>
          <w:sz w:val="26"/>
          <w:szCs w:val="26"/>
        </w:rPr>
      </w:pPr>
      <w:r w:rsidRPr="00FA24BC">
        <w:rPr>
          <w:rFonts w:ascii="Times New Roman" w:hAnsi="Times New Roman" w:cs="Times New Roman"/>
          <w:b/>
          <w:sz w:val="26"/>
          <w:szCs w:val="26"/>
        </w:rPr>
        <w:t>Содержание</w:t>
      </w:r>
      <w:r w:rsidRPr="00FA24BC">
        <w:rPr>
          <w:rFonts w:ascii="Times New Roman" w:hAnsi="Times New Roman" w:cs="Times New Roman"/>
          <w:sz w:val="26"/>
          <w:szCs w:val="26"/>
        </w:rPr>
        <w:t xml:space="preserve">: </w:t>
      </w:r>
    </w:p>
    <w:p w:rsidR="00F177D9" w:rsidRPr="00FA24BC" w:rsidRDefault="00F177D9" w:rsidP="00F177D9">
      <w:pPr>
        <w:spacing w:after="0"/>
        <w:contextualSpacing/>
        <w:jc w:val="both"/>
        <w:rPr>
          <w:rFonts w:ascii="Times New Roman" w:hAnsi="Times New Roman" w:cs="Times New Roman"/>
          <w:sz w:val="26"/>
          <w:szCs w:val="26"/>
        </w:rPr>
      </w:pPr>
      <w:r w:rsidRPr="00FA24BC">
        <w:rPr>
          <w:rFonts w:ascii="Times New Roman" w:hAnsi="Times New Roman" w:cs="Times New Roman"/>
          <w:sz w:val="26"/>
          <w:szCs w:val="26"/>
        </w:rPr>
        <w:t>1.Решение задач, заложенных в реализуемых программах;</w:t>
      </w:r>
    </w:p>
    <w:p w:rsidR="00F177D9" w:rsidRPr="00FA24BC" w:rsidRDefault="00F177D9" w:rsidP="00F177D9">
      <w:pPr>
        <w:spacing w:after="0"/>
        <w:contextualSpacing/>
        <w:jc w:val="both"/>
        <w:rPr>
          <w:rFonts w:ascii="Times New Roman" w:hAnsi="Times New Roman" w:cs="Times New Roman"/>
          <w:sz w:val="26"/>
          <w:szCs w:val="26"/>
        </w:rPr>
      </w:pPr>
      <w:r w:rsidRPr="00FA24BC">
        <w:rPr>
          <w:rFonts w:ascii="Times New Roman" w:hAnsi="Times New Roman" w:cs="Times New Roman"/>
          <w:sz w:val="26"/>
          <w:szCs w:val="26"/>
        </w:rPr>
        <w:t>2.Мониторинг динамики познавательно-речевого развития;</w:t>
      </w:r>
    </w:p>
    <w:p w:rsidR="00F177D9" w:rsidRPr="00FA24BC" w:rsidRDefault="00F177D9" w:rsidP="00F177D9">
      <w:pPr>
        <w:spacing w:after="0"/>
        <w:ind w:firstLine="709"/>
        <w:jc w:val="both"/>
        <w:rPr>
          <w:rFonts w:ascii="Times New Roman" w:hAnsi="Times New Roman" w:cs="Times New Roman"/>
          <w:sz w:val="26"/>
          <w:szCs w:val="26"/>
        </w:rPr>
      </w:pPr>
      <w:r w:rsidRPr="00FA24BC">
        <w:rPr>
          <w:rFonts w:ascii="Times New Roman" w:hAnsi="Times New Roman" w:cs="Times New Roman"/>
          <w:i/>
          <w:sz w:val="26"/>
          <w:szCs w:val="26"/>
        </w:rPr>
        <w:t>Назначение этого этапа мониторинга</w:t>
      </w:r>
      <w:r w:rsidRPr="00FA24BC">
        <w:rPr>
          <w:rFonts w:ascii="Times New Roman" w:hAnsi="Times New Roman" w:cs="Times New Roman"/>
          <w:sz w:val="26"/>
          <w:szCs w:val="26"/>
        </w:rPr>
        <w:t xml:space="preserve"> – выявить особенности продвижения в коррекционно-образовательном процессе всех и каждого из воспитанников группы. Данные диагностики позволяют вовремя скорректировать характер логопедического воздействия на детей, степень включенности в коррекционную работу тех или иных специалистов и родителей.</w:t>
      </w:r>
    </w:p>
    <w:p w:rsidR="00F177D9" w:rsidRPr="00FA24BC" w:rsidRDefault="00F177D9" w:rsidP="00F177D9">
      <w:pPr>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t xml:space="preserve">Динамическое диагностическое исследование позволяет оценить адекватность выбранных путей, методов и содержания коррекционной работы с каждым ребенком и группой в целом. </w:t>
      </w:r>
    </w:p>
    <w:p w:rsidR="00F177D9" w:rsidRPr="00FA24BC" w:rsidRDefault="00F177D9" w:rsidP="00F177D9">
      <w:pPr>
        <w:spacing w:after="0"/>
        <w:ind w:firstLine="709"/>
        <w:jc w:val="both"/>
        <w:rPr>
          <w:rFonts w:ascii="Times New Roman" w:hAnsi="Times New Roman" w:cs="Times New Roman"/>
          <w:sz w:val="26"/>
          <w:szCs w:val="26"/>
        </w:rPr>
      </w:pPr>
      <w:r w:rsidRPr="00FA24BC">
        <w:rPr>
          <w:rFonts w:ascii="Times New Roman" w:hAnsi="Times New Roman" w:cs="Times New Roman"/>
          <w:b/>
          <w:sz w:val="26"/>
          <w:szCs w:val="26"/>
        </w:rPr>
        <w:t>Результат 2-го этапа</w:t>
      </w:r>
      <w:r w:rsidRPr="00FA24BC">
        <w:rPr>
          <w:rFonts w:ascii="Times New Roman" w:hAnsi="Times New Roman" w:cs="Times New Roman"/>
          <w:sz w:val="26"/>
          <w:szCs w:val="26"/>
        </w:rPr>
        <w:t xml:space="preserve"> – определение позитивного эффекта в устранении отклонений в речевом развитии детей.</w:t>
      </w:r>
    </w:p>
    <w:p w:rsidR="00F177D9" w:rsidRPr="00FA24BC" w:rsidRDefault="00F177D9" w:rsidP="00F177D9">
      <w:pPr>
        <w:spacing w:after="0"/>
        <w:ind w:firstLine="709"/>
        <w:jc w:val="both"/>
        <w:rPr>
          <w:rFonts w:ascii="Times New Roman" w:hAnsi="Times New Roman" w:cs="Times New Roman"/>
          <w:sz w:val="26"/>
          <w:szCs w:val="26"/>
        </w:rPr>
      </w:pPr>
      <w:r w:rsidRPr="00FA24BC">
        <w:rPr>
          <w:rFonts w:ascii="Times New Roman" w:hAnsi="Times New Roman" w:cs="Times New Roman"/>
          <w:b/>
          <w:sz w:val="26"/>
          <w:szCs w:val="26"/>
        </w:rPr>
        <w:t>Третий этап. Заключительный: контрольно-диагностический</w:t>
      </w:r>
      <w:r w:rsidRPr="00FA24BC">
        <w:rPr>
          <w:rFonts w:ascii="Times New Roman" w:hAnsi="Times New Roman" w:cs="Times New Roman"/>
          <w:sz w:val="26"/>
          <w:szCs w:val="26"/>
        </w:rPr>
        <w:t xml:space="preserve"> (итоговая диагностика по результатам работы в учебном году – проводится в мае). </w:t>
      </w:r>
    </w:p>
    <w:p w:rsidR="00F177D9" w:rsidRPr="00FA24BC" w:rsidRDefault="00F177D9" w:rsidP="00F177D9">
      <w:pPr>
        <w:spacing w:after="0"/>
        <w:ind w:firstLine="709"/>
        <w:jc w:val="both"/>
        <w:rPr>
          <w:rFonts w:ascii="Times New Roman" w:hAnsi="Times New Roman" w:cs="Times New Roman"/>
          <w:sz w:val="26"/>
          <w:szCs w:val="26"/>
        </w:rPr>
      </w:pPr>
      <w:r w:rsidRPr="00FA24BC">
        <w:rPr>
          <w:rFonts w:ascii="Times New Roman" w:hAnsi="Times New Roman" w:cs="Times New Roman"/>
          <w:b/>
          <w:sz w:val="26"/>
          <w:szCs w:val="26"/>
        </w:rPr>
        <w:t>Содержание</w:t>
      </w:r>
      <w:r w:rsidRPr="00FA24BC">
        <w:rPr>
          <w:rFonts w:ascii="Times New Roman" w:hAnsi="Times New Roman" w:cs="Times New Roman"/>
          <w:sz w:val="26"/>
          <w:szCs w:val="26"/>
        </w:rPr>
        <w:t xml:space="preserve">: </w:t>
      </w:r>
    </w:p>
    <w:p w:rsidR="00F177D9" w:rsidRPr="00FA24BC" w:rsidRDefault="00F177D9" w:rsidP="00F177D9">
      <w:pPr>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t>1.Анализ качественных показателей усвоения программы, изучение изменений, произошедших в личностном, психическом и речевом развитии.</w:t>
      </w:r>
    </w:p>
    <w:p w:rsidR="00F177D9" w:rsidRPr="00FA24BC" w:rsidRDefault="00F177D9" w:rsidP="00F177D9">
      <w:pPr>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lastRenderedPageBreak/>
        <w:t>2.Оценка качества и устойчивости результатов коррекционно-развивающей работы, уровня  сформированности основных компонентов речевой системы (отмечается характер динамики и уровень достижений детей).</w:t>
      </w:r>
    </w:p>
    <w:p w:rsidR="00F177D9" w:rsidRPr="00FA24BC" w:rsidRDefault="00F177D9" w:rsidP="00F177D9">
      <w:pPr>
        <w:spacing w:after="0"/>
        <w:ind w:firstLine="709"/>
        <w:jc w:val="both"/>
        <w:rPr>
          <w:rFonts w:ascii="Times New Roman" w:hAnsi="Times New Roman" w:cs="Times New Roman"/>
          <w:sz w:val="26"/>
          <w:szCs w:val="26"/>
        </w:rPr>
      </w:pPr>
      <w:r w:rsidRPr="00FA24BC">
        <w:rPr>
          <w:rFonts w:ascii="Times New Roman" w:hAnsi="Times New Roman" w:cs="Times New Roman"/>
          <w:i/>
          <w:sz w:val="26"/>
          <w:szCs w:val="26"/>
        </w:rPr>
        <w:t>Итоговая диагностика</w:t>
      </w:r>
      <w:r w:rsidRPr="00FA24BC">
        <w:rPr>
          <w:rFonts w:ascii="Times New Roman" w:hAnsi="Times New Roman" w:cs="Times New Roman"/>
          <w:sz w:val="26"/>
          <w:szCs w:val="26"/>
        </w:rPr>
        <w:t xml:space="preserve"> – сравнение достижений в речевом развитии с данными первичного обследования, которое позволяет установить более или менее выраженную положительную динамику в расширении речевой компетентности детей. В то же время необходимо использование критерия абсолютной успешности, предполагающего сравнение уровня речевого развития ребенка с условным возрастным эталоном, который является определяющим.</w:t>
      </w:r>
    </w:p>
    <w:p w:rsidR="00F177D9" w:rsidRPr="00FA24BC" w:rsidRDefault="00F177D9" w:rsidP="00F177D9">
      <w:pPr>
        <w:spacing w:after="0"/>
        <w:ind w:firstLine="709"/>
        <w:jc w:val="both"/>
        <w:rPr>
          <w:rFonts w:ascii="Times New Roman" w:hAnsi="Times New Roman" w:cs="Times New Roman"/>
          <w:sz w:val="26"/>
          <w:szCs w:val="26"/>
        </w:rPr>
      </w:pPr>
      <w:r w:rsidRPr="00FA24BC">
        <w:rPr>
          <w:rFonts w:ascii="Times New Roman" w:hAnsi="Times New Roman" w:cs="Times New Roman"/>
          <w:sz w:val="26"/>
          <w:szCs w:val="26"/>
        </w:rPr>
        <w:t xml:space="preserve">Заключительный этап диагностики означает не только оценку результативности логопедической работы с ребенком, но и выработку определенного суждения о мере и характере участия каждого из участников в коррекционно-образовательном процессе. Оценка качества работы, обобщение результатов работы позволяют наметить дальнейшие образовательные перспективы и пути оптимизации логопедической работы на следующий учебный год. </w:t>
      </w:r>
    </w:p>
    <w:p w:rsidR="00F177D9" w:rsidRPr="00FA24BC" w:rsidRDefault="00F177D9" w:rsidP="00F177D9">
      <w:pPr>
        <w:spacing w:after="0"/>
        <w:ind w:firstLine="709"/>
        <w:jc w:val="both"/>
        <w:rPr>
          <w:rFonts w:ascii="Times New Roman" w:hAnsi="Times New Roman" w:cs="Times New Roman"/>
          <w:sz w:val="26"/>
          <w:szCs w:val="26"/>
        </w:rPr>
      </w:pPr>
      <w:r w:rsidRPr="00FA24BC">
        <w:rPr>
          <w:rFonts w:ascii="Times New Roman" w:hAnsi="Times New Roman" w:cs="Times New Roman"/>
          <w:b/>
          <w:sz w:val="26"/>
          <w:szCs w:val="26"/>
        </w:rPr>
        <w:t>Результатом 3-го этапа</w:t>
      </w:r>
      <w:r w:rsidRPr="00FA24BC">
        <w:rPr>
          <w:rFonts w:ascii="Times New Roman" w:hAnsi="Times New Roman" w:cs="Times New Roman"/>
          <w:sz w:val="26"/>
          <w:szCs w:val="26"/>
        </w:rPr>
        <w:t xml:space="preserve">  является решение о прекращении логопедической работы (выпуск) или о продолжении коррекционно-речевой работы (продление сроков пребывания ребенка в логопедической группе)</w:t>
      </w:r>
    </w:p>
    <w:p w:rsidR="00F177D9" w:rsidRPr="00FA24BC" w:rsidRDefault="00F177D9" w:rsidP="00F177D9">
      <w:pPr>
        <w:spacing w:after="0"/>
        <w:ind w:firstLine="709"/>
        <w:jc w:val="both"/>
        <w:rPr>
          <w:rFonts w:ascii="Times New Roman" w:hAnsi="Times New Roman" w:cs="Times New Roman"/>
          <w:sz w:val="26"/>
          <w:szCs w:val="26"/>
        </w:rPr>
      </w:pPr>
      <w:r w:rsidRPr="00FA24BC">
        <w:rPr>
          <w:rFonts w:ascii="Times New Roman" w:hAnsi="Times New Roman" w:cs="Times New Roman"/>
          <w:b/>
          <w:sz w:val="26"/>
          <w:szCs w:val="26"/>
        </w:rPr>
        <w:t>Учитель-логопед</w:t>
      </w:r>
      <w:r w:rsidRPr="00FA24BC">
        <w:rPr>
          <w:rFonts w:ascii="Times New Roman" w:hAnsi="Times New Roman" w:cs="Times New Roman"/>
          <w:sz w:val="26"/>
          <w:szCs w:val="26"/>
        </w:rPr>
        <w:t xml:space="preserve"> осуществляет следующие </w:t>
      </w:r>
      <w:r w:rsidRPr="00FA24BC">
        <w:rPr>
          <w:rFonts w:ascii="Times New Roman" w:hAnsi="Times New Roman" w:cs="Times New Roman"/>
          <w:b/>
          <w:sz w:val="26"/>
          <w:szCs w:val="26"/>
        </w:rPr>
        <w:t>виды диагностики</w:t>
      </w:r>
      <w:r w:rsidRPr="00FA24BC">
        <w:rPr>
          <w:rFonts w:ascii="Times New Roman" w:hAnsi="Times New Roman" w:cs="Times New Roman"/>
          <w:sz w:val="26"/>
          <w:szCs w:val="26"/>
        </w:rPr>
        <w:t xml:space="preserve"> нарушений речевого развития у дошкольников: скрининговая, дифференциальная, углубленная.</w:t>
      </w:r>
    </w:p>
    <w:p w:rsidR="0083590E" w:rsidRDefault="0083590E" w:rsidP="00FA24BC">
      <w:pPr>
        <w:spacing w:after="0"/>
        <w:jc w:val="both"/>
        <w:textAlignment w:val="top"/>
        <w:rPr>
          <w:rFonts w:ascii="Times New Roman" w:hAnsi="Times New Roman" w:cs="Times New Roman"/>
          <w:b/>
          <w:bCs/>
          <w:iCs/>
          <w:sz w:val="26"/>
          <w:szCs w:val="26"/>
        </w:rPr>
      </w:pPr>
    </w:p>
    <w:p w:rsidR="00225F03" w:rsidRPr="00225F03" w:rsidRDefault="00225F03" w:rsidP="00225F03">
      <w:pPr>
        <w:shd w:val="clear" w:color="auto" w:fill="FFFFFF"/>
        <w:ind w:right="346"/>
        <w:jc w:val="both"/>
        <w:rPr>
          <w:rFonts w:ascii="Times New Roman" w:hAnsi="Times New Roman" w:cs="Times New Roman"/>
          <w:i/>
          <w:sz w:val="26"/>
          <w:szCs w:val="26"/>
        </w:rPr>
      </w:pPr>
      <w:r w:rsidRPr="00225F03">
        <w:rPr>
          <w:rFonts w:ascii="Times New Roman" w:hAnsi="Times New Roman" w:cs="Times New Roman"/>
          <w:b/>
          <w:bCs/>
          <w:i/>
          <w:sz w:val="26"/>
          <w:szCs w:val="26"/>
        </w:rPr>
        <w:t>Содержание коррекционно-развивающей работы воспитателя с детьми:</w:t>
      </w:r>
    </w:p>
    <w:tbl>
      <w:tblPr>
        <w:tblW w:w="0" w:type="auto"/>
        <w:tblCellMar>
          <w:left w:w="40" w:type="dxa"/>
          <w:right w:w="40" w:type="dxa"/>
        </w:tblCellMar>
        <w:tblLook w:val="0000"/>
      </w:tblPr>
      <w:tblGrid>
        <w:gridCol w:w="3281"/>
        <w:gridCol w:w="6154"/>
      </w:tblGrid>
      <w:tr w:rsidR="00225F03" w:rsidRPr="00225F03" w:rsidTr="006B5FC0">
        <w:trPr>
          <w:trHeight w:hRule="exact" w:val="35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left="180" w:right="101"/>
              <w:jc w:val="both"/>
              <w:rPr>
                <w:rFonts w:ascii="Times New Roman" w:hAnsi="Times New Roman" w:cs="Times New Roman"/>
                <w:b/>
                <w:sz w:val="24"/>
                <w:szCs w:val="24"/>
              </w:rPr>
            </w:pPr>
            <w:r w:rsidRPr="00225F03">
              <w:rPr>
                <w:rFonts w:ascii="Times New Roman" w:hAnsi="Times New Roman" w:cs="Times New Roman"/>
                <w:b/>
                <w:bCs/>
                <w:spacing w:val="-6"/>
                <w:sz w:val="24"/>
                <w:szCs w:val="24"/>
              </w:rPr>
              <w:t xml:space="preserve">Формы коррекционной </w:t>
            </w:r>
            <w:r w:rsidRPr="00225F03">
              <w:rPr>
                <w:rFonts w:ascii="Times New Roman" w:hAnsi="Times New Roman" w:cs="Times New Roman"/>
                <w:b/>
                <w:bCs/>
                <w:sz w:val="24"/>
                <w:szCs w:val="24"/>
              </w:rPr>
              <w:t>работы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left="103"/>
              <w:jc w:val="both"/>
              <w:rPr>
                <w:rFonts w:ascii="Times New Roman" w:hAnsi="Times New Roman" w:cs="Times New Roman"/>
                <w:b/>
                <w:sz w:val="24"/>
                <w:szCs w:val="24"/>
              </w:rPr>
            </w:pPr>
            <w:r w:rsidRPr="00225F03">
              <w:rPr>
                <w:rFonts w:ascii="Times New Roman" w:hAnsi="Times New Roman" w:cs="Times New Roman"/>
                <w:b/>
                <w:bCs/>
                <w:spacing w:val="-4"/>
                <w:sz w:val="24"/>
                <w:szCs w:val="24"/>
              </w:rPr>
              <w:t>Содержание коррекционной работы</w:t>
            </w:r>
          </w:p>
        </w:tc>
      </w:tr>
      <w:tr w:rsidR="00225F03" w:rsidRPr="00225F03" w:rsidTr="006B5FC0">
        <w:trPr>
          <w:trHeight w:hRule="exact" w:val="331"/>
        </w:trPr>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left="180"/>
              <w:jc w:val="both"/>
              <w:rPr>
                <w:rFonts w:ascii="Times New Roman" w:hAnsi="Times New Roman" w:cs="Times New Roman"/>
                <w:b/>
                <w:i/>
                <w:iCs/>
                <w:sz w:val="24"/>
                <w:szCs w:val="24"/>
              </w:rPr>
            </w:pPr>
            <w:r w:rsidRPr="00225F03">
              <w:rPr>
                <w:rFonts w:ascii="Times New Roman" w:hAnsi="Times New Roman" w:cs="Times New Roman"/>
                <w:b/>
                <w:i/>
                <w:iCs/>
                <w:sz w:val="24"/>
                <w:szCs w:val="24"/>
              </w:rPr>
              <w:t>Подготовительная группа</w:t>
            </w:r>
          </w:p>
        </w:tc>
      </w:tr>
      <w:tr w:rsidR="00225F03" w:rsidRPr="00225F03" w:rsidTr="00225F03">
        <w:trPr>
          <w:trHeight w:hRule="exact" w:val="101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jc w:val="both"/>
              <w:rPr>
                <w:rFonts w:ascii="Times New Roman" w:hAnsi="Times New Roman" w:cs="Times New Roman"/>
                <w:sz w:val="24"/>
                <w:szCs w:val="24"/>
              </w:rPr>
            </w:pPr>
            <w:r w:rsidRPr="00225F03">
              <w:rPr>
                <w:rFonts w:ascii="Times New Roman" w:hAnsi="Times New Roman" w:cs="Times New Roman"/>
                <w:sz w:val="24"/>
                <w:szCs w:val="24"/>
              </w:rPr>
              <w:t>Утренняя коррекционная гимнастика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jc w:val="both"/>
              <w:rPr>
                <w:rFonts w:ascii="Times New Roman" w:hAnsi="Times New Roman" w:cs="Times New Roman"/>
                <w:sz w:val="24"/>
                <w:szCs w:val="24"/>
              </w:rPr>
            </w:pPr>
            <w:r w:rsidRPr="00225F03">
              <w:rPr>
                <w:rFonts w:ascii="Times New Roman" w:hAnsi="Times New Roman" w:cs="Times New Roman"/>
                <w:sz w:val="24"/>
                <w:szCs w:val="24"/>
              </w:rPr>
              <w:t>Коррекция дыхания, опорно-двигательного аппарата. Элементы фонетической ритмики.</w:t>
            </w:r>
          </w:p>
          <w:p w:rsidR="00225F03" w:rsidRPr="00225F03" w:rsidRDefault="00225F03" w:rsidP="00225F03">
            <w:pPr>
              <w:shd w:val="clear" w:color="auto" w:fill="FFFFFF"/>
              <w:spacing w:after="0"/>
              <w:jc w:val="both"/>
              <w:rPr>
                <w:rFonts w:ascii="Times New Roman" w:hAnsi="Times New Roman" w:cs="Times New Roman"/>
                <w:sz w:val="24"/>
                <w:szCs w:val="24"/>
              </w:rPr>
            </w:pPr>
            <w:r w:rsidRPr="00225F03">
              <w:rPr>
                <w:rFonts w:ascii="Times New Roman" w:hAnsi="Times New Roman" w:cs="Times New Roman"/>
                <w:sz w:val="24"/>
                <w:szCs w:val="24"/>
              </w:rPr>
              <w:t>Развитие слухового внимания, мелкой моторики, пальцев рук, двигательной активности, ориентировки в пространстве</w:t>
            </w:r>
          </w:p>
        </w:tc>
      </w:tr>
      <w:tr w:rsidR="00225F03" w:rsidRPr="00225F03" w:rsidTr="006B5FC0">
        <w:trPr>
          <w:trHeight w:hRule="exact" w:val="57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jc w:val="both"/>
              <w:rPr>
                <w:rFonts w:ascii="Times New Roman" w:hAnsi="Times New Roman" w:cs="Times New Roman"/>
                <w:sz w:val="24"/>
                <w:szCs w:val="24"/>
              </w:rPr>
            </w:pPr>
            <w:r w:rsidRPr="00225F03">
              <w:rPr>
                <w:rFonts w:ascii="Times New Roman" w:hAnsi="Times New Roman" w:cs="Times New Roman"/>
                <w:sz w:val="24"/>
                <w:szCs w:val="24"/>
              </w:rPr>
              <w:t>Засыпание под музыку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jc w:val="both"/>
              <w:rPr>
                <w:rFonts w:ascii="Times New Roman" w:hAnsi="Times New Roman" w:cs="Times New Roman"/>
                <w:sz w:val="24"/>
                <w:szCs w:val="24"/>
              </w:rPr>
            </w:pPr>
            <w:r w:rsidRPr="00225F03">
              <w:rPr>
                <w:rFonts w:ascii="Times New Roman" w:hAnsi="Times New Roman" w:cs="Times New Roman"/>
                <w:sz w:val="24"/>
                <w:szCs w:val="24"/>
              </w:rPr>
              <w:t>Релаксация: переход от активной деятельности ко сну</w:t>
            </w:r>
          </w:p>
        </w:tc>
      </w:tr>
      <w:tr w:rsidR="00225F03" w:rsidRPr="00225F03" w:rsidTr="006B5FC0">
        <w:trPr>
          <w:trHeight w:hRule="exact" w:val="65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right="912"/>
              <w:jc w:val="both"/>
              <w:rPr>
                <w:rFonts w:ascii="Times New Roman" w:hAnsi="Times New Roman" w:cs="Times New Roman"/>
                <w:sz w:val="24"/>
                <w:szCs w:val="24"/>
              </w:rPr>
            </w:pPr>
            <w:r w:rsidRPr="00225F03">
              <w:rPr>
                <w:rFonts w:ascii="Times New Roman" w:hAnsi="Times New Roman" w:cs="Times New Roman"/>
                <w:sz w:val="24"/>
                <w:szCs w:val="24"/>
              </w:rPr>
              <w:t>Пробуждение под музыку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right="197"/>
              <w:jc w:val="both"/>
              <w:rPr>
                <w:rFonts w:ascii="Times New Roman" w:hAnsi="Times New Roman" w:cs="Times New Roman"/>
                <w:sz w:val="24"/>
                <w:szCs w:val="24"/>
              </w:rPr>
            </w:pPr>
            <w:r w:rsidRPr="00225F03">
              <w:rPr>
                <w:rFonts w:ascii="Times New Roman" w:hAnsi="Times New Roman" w:cs="Times New Roman"/>
                <w:sz w:val="24"/>
                <w:szCs w:val="24"/>
              </w:rPr>
              <w:t>Выравнивание фаз пробуждения детей. Эмоционально-положительный заряд детей для дальнейшей деятельности во второй половине дня</w:t>
            </w:r>
          </w:p>
        </w:tc>
      </w:tr>
      <w:tr w:rsidR="00225F03" w:rsidRPr="00225F03" w:rsidTr="006B5FC0">
        <w:trPr>
          <w:trHeight w:hRule="exact" w:val="92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left="10"/>
              <w:jc w:val="both"/>
              <w:rPr>
                <w:rFonts w:ascii="Times New Roman" w:hAnsi="Times New Roman" w:cs="Times New Roman"/>
                <w:sz w:val="24"/>
                <w:szCs w:val="24"/>
              </w:rPr>
            </w:pPr>
            <w:r w:rsidRPr="00225F03">
              <w:rPr>
                <w:rFonts w:ascii="Times New Roman" w:hAnsi="Times New Roman" w:cs="Times New Roman"/>
                <w:sz w:val="24"/>
                <w:szCs w:val="24"/>
              </w:rPr>
              <w:t>Коррекционная гимнастика</w:t>
            </w:r>
          </w:p>
          <w:p w:rsidR="00225F03" w:rsidRPr="00225F03" w:rsidRDefault="00225F03" w:rsidP="00225F03">
            <w:pPr>
              <w:shd w:val="clear" w:color="auto" w:fill="FFFFFF"/>
              <w:spacing w:after="0"/>
              <w:ind w:left="10"/>
              <w:jc w:val="both"/>
              <w:rPr>
                <w:rFonts w:ascii="Times New Roman" w:hAnsi="Times New Roman" w:cs="Times New Roman"/>
                <w:sz w:val="24"/>
                <w:szCs w:val="24"/>
              </w:rPr>
            </w:pPr>
            <w:r w:rsidRPr="00225F03">
              <w:rPr>
                <w:rFonts w:ascii="Times New Roman" w:hAnsi="Times New Roman" w:cs="Times New Roman"/>
                <w:sz w:val="24"/>
                <w:szCs w:val="24"/>
              </w:rPr>
              <w:t>пробуждения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right="466"/>
              <w:jc w:val="both"/>
              <w:rPr>
                <w:rFonts w:ascii="Times New Roman" w:hAnsi="Times New Roman" w:cs="Times New Roman"/>
                <w:sz w:val="24"/>
                <w:szCs w:val="24"/>
              </w:rPr>
            </w:pPr>
            <w:r w:rsidRPr="00225F03">
              <w:rPr>
                <w:rFonts w:ascii="Times New Roman" w:hAnsi="Times New Roman" w:cs="Times New Roman"/>
                <w:sz w:val="24"/>
                <w:szCs w:val="24"/>
              </w:rPr>
              <w:t>Развитие общей и мелкой моторики. Коррекция дыхания. Элементы фонетической ритмики. Умение ориентироваться в пространстве</w:t>
            </w:r>
          </w:p>
        </w:tc>
      </w:tr>
      <w:tr w:rsidR="00225F03" w:rsidRPr="00225F03" w:rsidTr="00225F03">
        <w:trPr>
          <w:trHeight w:hRule="exact" w:val="70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left="10"/>
              <w:jc w:val="both"/>
              <w:rPr>
                <w:rFonts w:ascii="Times New Roman" w:hAnsi="Times New Roman" w:cs="Times New Roman"/>
                <w:sz w:val="24"/>
                <w:szCs w:val="24"/>
              </w:rPr>
            </w:pPr>
            <w:r w:rsidRPr="00225F03">
              <w:rPr>
                <w:rFonts w:ascii="Times New Roman" w:hAnsi="Times New Roman" w:cs="Times New Roman"/>
                <w:sz w:val="24"/>
                <w:szCs w:val="24"/>
              </w:rPr>
              <w:t>Дидактическая игра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right="350"/>
              <w:jc w:val="both"/>
              <w:rPr>
                <w:rFonts w:ascii="Times New Roman" w:hAnsi="Times New Roman" w:cs="Times New Roman"/>
                <w:sz w:val="24"/>
                <w:szCs w:val="24"/>
              </w:rPr>
            </w:pPr>
            <w:r w:rsidRPr="00225F03">
              <w:rPr>
                <w:rFonts w:ascii="Times New Roman" w:hAnsi="Times New Roman" w:cs="Times New Roman"/>
                <w:sz w:val="24"/>
                <w:szCs w:val="24"/>
              </w:rPr>
              <w:t>Закрепление навыков и умений детей, полученных на коррекционных занятиях</w:t>
            </w:r>
          </w:p>
        </w:tc>
      </w:tr>
      <w:tr w:rsidR="00225F03" w:rsidRPr="00225F03" w:rsidTr="006B5FC0">
        <w:trPr>
          <w:trHeight w:hRule="exact" w:val="93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left="24"/>
              <w:jc w:val="both"/>
              <w:rPr>
                <w:rFonts w:ascii="Times New Roman" w:hAnsi="Times New Roman" w:cs="Times New Roman"/>
                <w:sz w:val="24"/>
                <w:szCs w:val="24"/>
              </w:rPr>
            </w:pPr>
            <w:r w:rsidRPr="00225F03">
              <w:rPr>
                <w:rFonts w:ascii="Times New Roman" w:hAnsi="Times New Roman" w:cs="Times New Roman"/>
                <w:sz w:val="24"/>
                <w:szCs w:val="24"/>
              </w:rPr>
              <w:t>Сюжетно-ролевая игра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jc w:val="both"/>
              <w:rPr>
                <w:rFonts w:ascii="Times New Roman" w:hAnsi="Times New Roman" w:cs="Times New Roman"/>
                <w:sz w:val="24"/>
                <w:szCs w:val="24"/>
              </w:rPr>
            </w:pPr>
            <w:r w:rsidRPr="00225F03">
              <w:rPr>
                <w:rFonts w:ascii="Times New Roman" w:hAnsi="Times New Roman" w:cs="Times New Roman"/>
                <w:sz w:val="24"/>
                <w:szCs w:val="24"/>
              </w:rPr>
              <w:t>Закрепление умений организовывать и поддерживать игровую деятельность.</w:t>
            </w:r>
          </w:p>
          <w:p w:rsidR="00225F03" w:rsidRPr="00225F03" w:rsidRDefault="00225F03" w:rsidP="00225F03">
            <w:pPr>
              <w:shd w:val="clear" w:color="auto" w:fill="FFFFFF"/>
              <w:spacing w:after="0"/>
              <w:jc w:val="both"/>
              <w:rPr>
                <w:rFonts w:ascii="Times New Roman" w:hAnsi="Times New Roman" w:cs="Times New Roman"/>
                <w:sz w:val="24"/>
                <w:szCs w:val="24"/>
              </w:rPr>
            </w:pPr>
            <w:r w:rsidRPr="00225F03">
              <w:rPr>
                <w:rFonts w:ascii="Times New Roman" w:hAnsi="Times New Roman" w:cs="Times New Roman"/>
                <w:sz w:val="24"/>
                <w:szCs w:val="24"/>
              </w:rPr>
              <w:t>Обогащение лексики. Развитие связной речи. Развитие коммуникативной стороны речи</w:t>
            </w:r>
          </w:p>
        </w:tc>
      </w:tr>
      <w:tr w:rsidR="00225F03" w:rsidRPr="00225F03" w:rsidTr="00225F03">
        <w:trPr>
          <w:trHeight w:hRule="exact" w:val="133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left="29" w:right="82"/>
              <w:jc w:val="both"/>
              <w:rPr>
                <w:rFonts w:ascii="Times New Roman" w:hAnsi="Times New Roman" w:cs="Times New Roman"/>
                <w:sz w:val="24"/>
                <w:szCs w:val="24"/>
              </w:rPr>
            </w:pPr>
            <w:r w:rsidRPr="00225F03">
              <w:rPr>
                <w:rFonts w:ascii="Times New Roman" w:hAnsi="Times New Roman" w:cs="Times New Roman"/>
                <w:sz w:val="24"/>
                <w:szCs w:val="24"/>
              </w:rPr>
              <w:lastRenderedPageBreak/>
              <w:t>Индивидуальная коррекционная работа по заданию логопеда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right="216"/>
              <w:jc w:val="both"/>
              <w:rPr>
                <w:rFonts w:ascii="Times New Roman" w:hAnsi="Times New Roman" w:cs="Times New Roman"/>
                <w:sz w:val="24"/>
                <w:szCs w:val="24"/>
              </w:rPr>
            </w:pPr>
            <w:r w:rsidRPr="00225F03">
              <w:rPr>
                <w:rFonts w:ascii="Times New Roman" w:hAnsi="Times New Roman" w:cs="Times New Roman"/>
                <w:sz w:val="24"/>
                <w:szCs w:val="24"/>
              </w:rPr>
              <w:t>Выполнение упражнений по преодолению фонетических нарушений грамматической стороны речи и связной речи. Коррекция звукопроизношения. Артикуляционная гимнастика. Обогащение лексики</w:t>
            </w:r>
          </w:p>
        </w:tc>
      </w:tr>
      <w:tr w:rsidR="00225F03" w:rsidRPr="00225F03" w:rsidTr="00225F03">
        <w:trPr>
          <w:trHeight w:hRule="exact" w:val="9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left="38"/>
              <w:jc w:val="both"/>
              <w:rPr>
                <w:rFonts w:ascii="Times New Roman" w:hAnsi="Times New Roman" w:cs="Times New Roman"/>
                <w:sz w:val="24"/>
                <w:szCs w:val="24"/>
              </w:rPr>
            </w:pPr>
            <w:r w:rsidRPr="00225F03">
              <w:rPr>
                <w:rFonts w:ascii="Times New Roman" w:hAnsi="Times New Roman" w:cs="Times New Roman"/>
                <w:sz w:val="24"/>
                <w:szCs w:val="24"/>
              </w:rPr>
              <w:t>Индивидуальная коррекционная работа по заданию дефектолога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right="259"/>
              <w:jc w:val="both"/>
              <w:rPr>
                <w:rFonts w:ascii="Times New Roman" w:hAnsi="Times New Roman" w:cs="Times New Roman"/>
                <w:sz w:val="24"/>
                <w:szCs w:val="24"/>
              </w:rPr>
            </w:pPr>
            <w:r w:rsidRPr="00225F03">
              <w:rPr>
                <w:rFonts w:ascii="Times New Roman" w:hAnsi="Times New Roman" w:cs="Times New Roman"/>
                <w:sz w:val="24"/>
                <w:szCs w:val="24"/>
              </w:rPr>
              <w:t>Коррекция и развитие внимания, памяти, мышления, сенсорного восприятия. Развитие познавательной деятельности</w:t>
            </w:r>
          </w:p>
        </w:tc>
      </w:tr>
      <w:tr w:rsidR="00225F03" w:rsidRPr="00225F03" w:rsidTr="00225F03">
        <w:trPr>
          <w:trHeight w:hRule="exact" w:val="72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left="48" w:right="58"/>
              <w:jc w:val="both"/>
              <w:rPr>
                <w:rFonts w:ascii="Times New Roman" w:hAnsi="Times New Roman" w:cs="Times New Roman"/>
                <w:sz w:val="24"/>
                <w:szCs w:val="24"/>
              </w:rPr>
            </w:pPr>
            <w:r w:rsidRPr="00225F03">
              <w:rPr>
                <w:rFonts w:ascii="Times New Roman" w:hAnsi="Times New Roman" w:cs="Times New Roman"/>
                <w:sz w:val="24"/>
                <w:szCs w:val="24"/>
              </w:rPr>
              <w:t>Индивидуальная коррекционная работа по заданию психолога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left="10" w:right="658"/>
              <w:jc w:val="both"/>
              <w:rPr>
                <w:rFonts w:ascii="Times New Roman" w:hAnsi="Times New Roman" w:cs="Times New Roman"/>
                <w:sz w:val="24"/>
                <w:szCs w:val="24"/>
              </w:rPr>
            </w:pPr>
            <w:r w:rsidRPr="00225F03">
              <w:rPr>
                <w:rFonts w:ascii="Times New Roman" w:hAnsi="Times New Roman" w:cs="Times New Roman"/>
                <w:sz w:val="24"/>
                <w:szCs w:val="24"/>
              </w:rPr>
              <w:t>Развитие и коррекция эмоционально-волевой сферы</w:t>
            </w:r>
          </w:p>
        </w:tc>
      </w:tr>
      <w:tr w:rsidR="00225F03" w:rsidRPr="00225F03" w:rsidTr="00225F03">
        <w:trPr>
          <w:trHeight w:hRule="exact" w:val="70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left="53" w:right="466"/>
              <w:jc w:val="both"/>
              <w:rPr>
                <w:rFonts w:ascii="Times New Roman" w:hAnsi="Times New Roman" w:cs="Times New Roman"/>
                <w:sz w:val="24"/>
                <w:szCs w:val="24"/>
              </w:rPr>
            </w:pPr>
            <w:r w:rsidRPr="00225F03">
              <w:rPr>
                <w:rFonts w:ascii="Times New Roman" w:hAnsi="Times New Roman" w:cs="Times New Roman"/>
                <w:sz w:val="24"/>
                <w:szCs w:val="24"/>
              </w:rPr>
              <w:t>Досуги, праздники, театрализов. деятельность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left="14" w:right="470"/>
              <w:jc w:val="both"/>
              <w:rPr>
                <w:rFonts w:ascii="Times New Roman" w:hAnsi="Times New Roman" w:cs="Times New Roman"/>
                <w:sz w:val="24"/>
                <w:szCs w:val="24"/>
              </w:rPr>
            </w:pPr>
            <w:r w:rsidRPr="00225F03">
              <w:rPr>
                <w:rFonts w:ascii="Times New Roman" w:hAnsi="Times New Roman" w:cs="Times New Roman"/>
                <w:sz w:val="24"/>
                <w:szCs w:val="24"/>
              </w:rPr>
              <w:t>Развитие эмоционально-волевой сферы. Формирование предпосылок к развитию творческого воображения. Развитие мелкой и общей моторики</w:t>
            </w:r>
          </w:p>
        </w:tc>
      </w:tr>
      <w:tr w:rsidR="00225F03" w:rsidRPr="00225F03" w:rsidTr="006B5FC0">
        <w:trPr>
          <w:trHeight w:hRule="exact" w:val="68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left="53" w:right="466"/>
              <w:jc w:val="both"/>
              <w:rPr>
                <w:rFonts w:ascii="Times New Roman" w:hAnsi="Times New Roman" w:cs="Times New Roman"/>
                <w:sz w:val="24"/>
                <w:szCs w:val="24"/>
              </w:rPr>
            </w:pPr>
            <w:r w:rsidRPr="00225F03">
              <w:rPr>
                <w:rFonts w:ascii="Times New Roman" w:hAnsi="Times New Roman" w:cs="Times New Roman"/>
                <w:sz w:val="24"/>
                <w:szCs w:val="24"/>
              </w:rPr>
              <w:t>Прогулка (подвижные игры)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left="14" w:right="470"/>
              <w:jc w:val="both"/>
              <w:rPr>
                <w:rFonts w:ascii="Times New Roman" w:hAnsi="Times New Roman" w:cs="Times New Roman"/>
                <w:sz w:val="24"/>
                <w:szCs w:val="24"/>
              </w:rPr>
            </w:pPr>
            <w:r w:rsidRPr="00225F03">
              <w:rPr>
                <w:rFonts w:ascii="Times New Roman" w:hAnsi="Times New Roman" w:cs="Times New Roman"/>
                <w:sz w:val="24"/>
                <w:szCs w:val="24"/>
              </w:rPr>
              <w:t>Коррекция психических процессов. Развитие двигательной активности, коммуникативной стороны речи, ориентировки в пространстве, эмоционально-волевой сферы</w:t>
            </w:r>
          </w:p>
        </w:tc>
      </w:tr>
      <w:tr w:rsidR="00225F03" w:rsidRPr="00225F03" w:rsidTr="00225F03">
        <w:trPr>
          <w:trHeight w:hRule="exact" w:val="58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left="53" w:right="466"/>
              <w:jc w:val="both"/>
              <w:rPr>
                <w:rFonts w:ascii="Times New Roman" w:hAnsi="Times New Roman" w:cs="Times New Roman"/>
                <w:sz w:val="24"/>
                <w:szCs w:val="24"/>
              </w:rPr>
            </w:pPr>
            <w:r w:rsidRPr="00225F03">
              <w:rPr>
                <w:rFonts w:ascii="Times New Roman" w:hAnsi="Times New Roman" w:cs="Times New Roman"/>
                <w:sz w:val="24"/>
                <w:szCs w:val="24"/>
              </w:rPr>
              <w:t>Культурно-гигиенические навыки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left="14" w:right="470"/>
              <w:jc w:val="both"/>
              <w:rPr>
                <w:rFonts w:ascii="Times New Roman" w:hAnsi="Times New Roman" w:cs="Times New Roman"/>
                <w:sz w:val="24"/>
                <w:szCs w:val="24"/>
              </w:rPr>
            </w:pPr>
            <w:r w:rsidRPr="00225F03">
              <w:rPr>
                <w:rFonts w:ascii="Times New Roman" w:hAnsi="Times New Roman" w:cs="Times New Roman"/>
                <w:sz w:val="24"/>
                <w:szCs w:val="24"/>
              </w:rPr>
              <w:t>Развитие мелкой моторики, коммуникативной стороны речи, внимания, мышления</w:t>
            </w:r>
          </w:p>
        </w:tc>
      </w:tr>
      <w:tr w:rsidR="00225F03" w:rsidRPr="00225F03" w:rsidTr="006B5FC0">
        <w:trPr>
          <w:trHeight w:hRule="exact" w:val="153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left="53" w:right="466"/>
              <w:jc w:val="both"/>
              <w:rPr>
                <w:rFonts w:ascii="Times New Roman" w:hAnsi="Times New Roman" w:cs="Times New Roman"/>
                <w:sz w:val="24"/>
                <w:szCs w:val="24"/>
              </w:rPr>
            </w:pPr>
            <w:r w:rsidRPr="00225F03">
              <w:rPr>
                <w:rFonts w:ascii="Times New Roman" w:hAnsi="Times New Roman" w:cs="Times New Roman"/>
                <w:sz w:val="24"/>
                <w:szCs w:val="24"/>
              </w:rPr>
              <w:t>Трудовая деятельность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5F03" w:rsidRPr="00225F03" w:rsidRDefault="00225F03" w:rsidP="00225F03">
            <w:pPr>
              <w:shd w:val="clear" w:color="auto" w:fill="FFFFFF"/>
              <w:spacing w:after="0"/>
              <w:ind w:left="14" w:right="470"/>
              <w:jc w:val="both"/>
              <w:rPr>
                <w:rFonts w:ascii="Times New Roman" w:hAnsi="Times New Roman" w:cs="Times New Roman"/>
                <w:sz w:val="24"/>
                <w:szCs w:val="24"/>
              </w:rPr>
            </w:pPr>
            <w:r w:rsidRPr="00225F03">
              <w:rPr>
                <w:rFonts w:ascii="Times New Roman" w:hAnsi="Times New Roman" w:cs="Times New Roman"/>
                <w:sz w:val="24"/>
                <w:szCs w:val="24"/>
              </w:rPr>
              <w:t>Развитие мелкой моторики, коммуникативной стороны речи.</w:t>
            </w:r>
          </w:p>
          <w:p w:rsidR="00225F03" w:rsidRPr="00225F03" w:rsidRDefault="00225F03" w:rsidP="00225F03">
            <w:pPr>
              <w:shd w:val="clear" w:color="auto" w:fill="FFFFFF"/>
              <w:spacing w:after="0"/>
              <w:ind w:left="14" w:right="470"/>
              <w:jc w:val="both"/>
              <w:rPr>
                <w:rFonts w:ascii="Times New Roman" w:hAnsi="Times New Roman" w:cs="Times New Roman"/>
                <w:sz w:val="24"/>
                <w:szCs w:val="24"/>
              </w:rPr>
            </w:pPr>
            <w:r w:rsidRPr="00225F03">
              <w:rPr>
                <w:rFonts w:ascii="Times New Roman" w:hAnsi="Times New Roman" w:cs="Times New Roman"/>
                <w:sz w:val="24"/>
                <w:szCs w:val="24"/>
              </w:rPr>
              <w:t>Обогащение и активизация словарного запаса.</w:t>
            </w:r>
          </w:p>
          <w:p w:rsidR="00225F03" w:rsidRPr="00225F03" w:rsidRDefault="00225F03" w:rsidP="00225F03">
            <w:pPr>
              <w:shd w:val="clear" w:color="auto" w:fill="FFFFFF"/>
              <w:spacing w:after="0"/>
              <w:ind w:left="14" w:right="470"/>
              <w:jc w:val="both"/>
              <w:rPr>
                <w:rFonts w:ascii="Times New Roman" w:hAnsi="Times New Roman" w:cs="Times New Roman"/>
                <w:sz w:val="24"/>
                <w:szCs w:val="24"/>
              </w:rPr>
            </w:pPr>
            <w:r w:rsidRPr="00225F03">
              <w:rPr>
                <w:rFonts w:ascii="Times New Roman" w:hAnsi="Times New Roman" w:cs="Times New Roman"/>
                <w:sz w:val="24"/>
                <w:szCs w:val="24"/>
              </w:rPr>
              <w:t xml:space="preserve">Выравнивание психических процессов: анализа, синтеза, внимания, </w:t>
            </w:r>
            <w:r w:rsidR="00753084" w:rsidRPr="00225F03">
              <w:rPr>
                <w:rFonts w:ascii="Times New Roman" w:hAnsi="Times New Roman" w:cs="Times New Roman"/>
                <w:sz w:val="24"/>
                <w:szCs w:val="24"/>
              </w:rPr>
              <w:t>мышления, памяти</w:t>
            </w:r>
          </w:p>
        </w:tc>
      </w:tr>
    </w:tbl>
    <w:p w:rsidR="00D9358B" w:rsidRDefault="00D9358B" w:rsidP="00D9358B">
      <w:pPr>
        <w:spacing w:after="0"/>
        <w:rPr>
          <w:rFonts w:ascii="Times New Roman" w:hAnsi="Times New Roman" w:cs="Times New Roman"/>
          <w:b/>
          <w:sz w:val="26"/>
          <w:szCs w:val="26"/>
        </w:rPr>
      </w:pPr>
    </w:p>
    <w:p w:rsidR="00D9358B" w:rsidRPr="00D9358B" w:rsidRDefault="00D9358B" w:rsidP="00D9358B">
      <w:pPr>
        <w:spacing w:after="0" w:line="240" w:lineRule="auto"/>
        <w:rPr>
          <w:rFonts w:ascii="Times New Roman" w:hAnsi="Times New Roman" w:cs="Times New Roman"/>
          <w:b/>
          <w:sz w:val="26"/>
          <w:szCs w:val="26"/>
        </w:rPr>
      </w:pPr>
      <w:r w:rsidRPr="00D9358B">
        <w:rPr>
          <w:rFonts w:ascii="Times New Roman" w:hAnsi="Times New Roman" w:cs="Times New Roman"/>
          <w:i/>
          <w:sz w:val="26"/>
          <w:szCs w:val="26"/>
        </w:rPr>
        <w:t xml:space="preserve">Календарно-тематическое планирование  в логопедической   группе                                  </w:t>
      </w:r>
      <w:r w:rsidRPr="00D9358B">
        <w:rPr>
          <w:rFonts w:ascii="Times New Roman" w:hAnsi="Times New Roman" w:cs="Times New Roman"/>
          <w:b/>
          <w:sz w:val="26"/>
          <w:szCs w:val="26"/>
        </w:rPr>
        <w:t xml:space="preserve">                                                                                                                  </w:t>
      </w:r>
    </w:p>
    <w:tbl>
      <w:tblPr>
        <w:tblStyle w:val="af3"/>
        <w:tblW w:w="0" w:type="auto"/>
        <w:tblInd w:w="-34" w:type="dxa"/>
        <w:tblLook w:val="04A0"/>
      </w:tblPr>
      <w:tblGrid>
        <w:gridCol w:w="2410"/>
        <w:gridCol w:w="5670"/>
        <w:gridCol w:w="1525"/>
      </w:tblGrid>
      <w:tr w:rsidR="00D9358B" w:rsidRPr="00BF507C" w:rsidTr="006B5FC0">
        <w:tc>
          <w:tcPr>
            <w:tcW w:w="2410" w:type="dxa"/>
          </w:tcPr>
          <w:p w:rsidR="00D9358B" w:rsidRPr="00BF507C" w:rsidRDefault="00D9358B" w:rsidP="006B5FC0">
            <w:pPr>
              <w:jc w:val="center"/>
              <w:rPr>
                <w:rFonts w:ascii="Times New Roman" w:hAnsi="Times New Roman" w:cs="Times New Roman"/>
                <w:b/>
                <w:sz w:val="26"/>
                <w:szCs w:val="26"/>
              </w:rPr>
            </w:pPr>
            <w:r w:rsidRPr="00BF507C">
              <w:rPr>
                <w:rFonts w:ascii="Times New Roman" w:hAnsi="Times New Roman" w:cs="Times New Roman"/>
                <w:b/>
                <w:sz w:val="26"/>
                <w:szCs w:val="26"/>
              </w:rPr>
              <w:t>события</w:t>
            </w:r>
          </w:p>
        </w:tc>
        <w:tc>
          <w:tcPr>
            <w:tcW w:w="5670" w:type="dxa"/>
          </w:tcPr>
          <w:p w:rsidR="00D9358B" w:rsidRPr="00BF507C" w:rsidRDefault="00D9358B" w:rsidP="006B5FC0">
            <w:pPr>
              <w:rPr>
                <w:rFonts w:ascii="Times New Roman" w:hAnsi="Times New Roman" w:cs="Times New Roman"/>
                <w:b/>
                <w:sz w:val="26"/>
                <w:szCs w:val="26"/>
              </w:rPr>
            </w:pPr>
            <w:r w:rsidRPr="00BF507C">
              <w:rPr>
                <w:rFonts w:ascii="Times New Roman" w:hAnsi="Times New Roman" w:cs="Times New Roman"/>
                <w:b/>
                <w:sz w:val="26"/>
                <w:szCs w:val="26"/>
              </w:rPr>
              <w:t xml:space="preserve"> Название блоков</w:t>
            </w:r>
          </w:p>
        </w:tc>
        <w:tc>
          <w:tcPr>
            <w:tcW w:w="1525" w:type="dxa"/>
          </w:tcPr>
          <w:p w:rsidR="00D9358B" w:rsidRPr="00BF507C" w:rsidRDefault="00D9358B" w:rsidP="006B5FC0">
            <w:pPr>
              <w:jc w:val="center"/>
              <w:rPr>
                <w:rFonts w:ascii="Times New Roman" w:hAnsi="Times New Roman" w:cs="Times New Roman"/>
                <w:b/>
                <w:sz w:val="26"/>
                <w:szCs w:val="26"/>
              </w:rPr>
            </w:pPr>
            <w:r w:rsidRPr="00BF507C">
              <w:rPr>
                <w:rFonts w:ascii="Times New Roman" w:hAnsi="Times New Roman" w:cs="Times New Roman"/>
                <w:b/>
                <w:sz w:val="26"/>
                <w:szCs w:val="26"/>
              </w:rPr>
              <w:t>Сроки</w:t>
            </w:r>
          </w:p>
        </w:tc>
      </w:tr>
      <w:tr w:rsidR="00D9358B" w:rsidRPr="00BF507C" w:rsidTr="006B5FC0">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1.Моя безопасность</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1.Один дома. Пожарная безопасность</w:t>
            </w:r>
          </w:p>
          <w:p w:rsidR="00D9358B" w:rsidRPr="00BF507C" w:rsidRDefault="00D9358B" w:rsidP="006B5FC0">
            <w:pPr>
              <w:rPr>
                <w:rFonts w:ascii="Times New Roman" w:hAnsi="Times New Roman" w:cs="Times New Roman"/>
                <w:sz w:val="26"/>
                <w:szCs w:val="26"/>
              </w:rPr>
            </w:pP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7 - 11.09.</w:t>
            </w:r>
          </w:p>
          <w:p w:rsidR="00D9358B" w:rsidRPr="00BF507C" w:rsidRDefault="00D9358B" w:rsidP="006B5FC0">
            <w:pPr>
              <w:rPr>
                <w:rFonts w:ascii="Times New Roman" w:hAnsi="Times New Roman" w:cs="Times New Roman"/>
                <w:sz w:val="26"/>
                <w:szCs w:val="26"/>
              </w:rPr>
            </w:pPr>
          </w:p>
        </w:tc>
      </w:tr>
      <w:tr w:rsidR="00D9358B" w:rsidRPr="00BF507C" w:rsidTr="006B5FC0">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2.Осень</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 xml:space="preserve">1. Осенняя пора. </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14 – 18.09</w:t>
            </w:r>
          </w:p>
        </w:tc>
      </w:tr>
      <w:tr w:rsidR="00D9358B" w:rsidRPr="00BF507C" w:rsidTr="006B5FC0">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3.Во саду, ли в огороде</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 Овощи</w:t>
            </w:r>
          </w:p>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 Фрукты</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21 – 25.09  28 – 2.10</w:t>
            </w:r>
          </w:p>
        </w:tc>
      </w:tr>
      <w:tr w:rsidR="00D9358B" w:rsidRPr="00BF507C" w:rsidTr="006B5FC0">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4.Хлеб</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1.Откуда хлеб пришел</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5 – 9.10</w:t>
            </w:r>
          </w:p>
        </w:tc>
      </w:tr>
      <w:tr w:rsidR="00D9358B" w:rsidRPr="00BF507C" w:rsidTr="006B5FC0">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 xml:space="preserve"> 5.Лес</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 xml:space="preserve">1.Грибы, ягоды </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12 -16.10</w:t>
            </w:r>
          </w:p>
        </w:tc>
      </w:tr>
      <w:tr w:rsidR="00D9358B" w:rsidRPr="00BF507C" w:rsidTr="006B5FC0">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6. Перелетные птицы</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 Перелетные птицы</w:t>
            </w:r>
          </w:p>
          <w:p w:rsidR="00D9358B" w:rsidRPr="00BF507C" w:rsidRDefault="00D9358B" w:rsidP="006B5FC0">
            <w:pPr>
              <w:rPr>
                <w:rFonts w:ascii="Times New Roman" w:hAnsi="Times New Roman" w:cs="Times New Roman"/>
                <w:sz w:val="26"/>
                <w:szCs w:val="26"/>
              </w:rPr>
            </w:pP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19 – 23.10</w:t>
            </w:r>
          </w:p>
        </w:tc>
      </w:tr>
      <w:tr w:rsidR="00D9358B" w:rsidRPr="00BF507C" w:rsidTr="006B5FC0">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7. Одежда</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1.Одежда, обувь</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26 – 30.10</w:t>
            </w:r>
          </w:p>
        </w:tc>
      </w:tr>
      <w:tr w:rsidR="00D9358B" w:rsidRPr="00BF507C" w:rsidTr="006B5FC0">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8. Детский сад</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1.Детский саду нас хорош</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2 -6.11</w:t>
            </w:r>
          </w:p>
        </w:tc>
      </w:tr>
      <w:tr w:rsidR="00D9358B" w:rsidRPr="00BF507C" w:rsidTr="006B5FC0">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9.Игрушки</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 xml:space="preserve"> </w:t>
            </w:r>
            <w:r w:rsidRPr="00BF507C">
              <w:rPr>
                <w:rFonts w:ascii="Times New Roman" w:hAnsi="Times New Roman" w:cs="Times New Roman"/>
                <w:sz w:val="26"/>
                <w:szCs w:val="26"/>
                <w:lang w:val="en-US"/>
              </w:rPr>
              <w:t>1</w:t>
            </w:r>
            <w:r w:rsidRPr="00BF507C">
              <w:rPr>
                <w:rFonts w:ascii="Times New Roman" w:hAnsi="Times New Roman" w:cs="Times New Roman"/>
                <w:sz w:val="26"/>
                <w:szCs w:val="26"/>
              </w:rPr>
              <w:t>.Игрушки</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9 – 13.11</w:t>
            </w:r>
          </w:p>
        </w:tc>
      </w:tr>
      <w:tr w:rsidR="00D9358B" w:rsidRPr="00BF507C" w:rsidTr="006B5FC0">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10.Дружно мы в саду играем</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lang w:val="en-US"/>
              </w:rPr>
              <w:t>1</w:t>
            </w:r>
            <w:r w:rsidRPr="00BF507C">
              <w:rPr>
                <w:rFonts w:ascii="Times New Roman" w:hAnsi="Times New Roman" w:cs="Times New Roman"/>
                <w:sz w:val="26"/>
                <w:szCs w:val="26"/>
              </w:rPr>
              <w:t>.Дружба начинается с улыбки</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16 – 20.11</w:t>
            </w:r>
          </w:p>
        </w:tc>
      </w:tr>
      <w:tr w:rsidR="00D9358B" w:rsidRPr="00BF507C" w:rsidTr="006B5FC0">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11.Мебель</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1.Мебель</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23 – 27.11</w:t>
            </w:r>
          </w:p>
        </w:tc>
      </w:tr>
      <w:tr w:rsidR="00D9358B" w:rsidRPr="00BF507C" w:rsidTr="006B5FC0">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12.Зима спешит к нам в гости</w:t>
            </w:r>
          </w:p>
          <w:p w:rsidR="00D9358B" w:rsidRPr="00BF507C" w:rsidRDefault="00D9358B" w:rsidP="006B5FC0">
            <w:pPr>
              <w:rPr>
                <w:rFonts w:ascii="Times New Roman" w:hAnsi="Times New Roman" w:cs="Times New Roman"/>
                <w:sz w:val="26"/>
                <w:szCs w:val="26"/>
              </w:rPr>
            </w:pP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 xml:space="preserve">1.Зимние забавы </w:t>
            </w:r>
          </w:p>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2.Зимние виды спорта                                                                      3.Зимующие птицы</w:t>
            </w:r>
          </w:p>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4. Дикие животные зимой</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30.11 -4 .12</w:t>
            </w:r>
          </w:p>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7 – 11.12</w:t>
            </w:r>
          </w:p>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14 – 18.12                  21 – 25.12</w:t>
            </w:r>
          </w:p>
        </w:tc>
      </w:tr>
      <w:tr w:rsidR="00D9358B" w:rsidRPr="00BF507C" w:rsidTr="006B5FC0">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13.Новый год у ворот</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1.Что такое Новый год? Встреча с Дедом Морозом</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28 – 31.12</w:t>
            </w:r>
          </w:p>
        </w:tc>
      </w:tr>
      <w:tr w:rsidR="00D9358B" w:rsidRPr="00BF507C" w:rsidTr="006B5FC0">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14.В гостях у сказки</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 Мои любимые книги, сказки</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11 – 15.01</w:t>
            </w:r>
          </w:p>
        </w:tc>
      </w:tr>
      <w:tr w:rsidR="00D9358B" w:rsidRPr="00BF507C" w:rsidTr="006B5FC0">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lastRenderedPageBreak/>
              <w:t>15.Транспорт</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 xml:space="preserve">1.Наземный, воздушный, водный </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18 – 22.01</w:t>
            </w:r>
          </w:p>
        </w:tc>
      </w:tr>
      <w:tr w:rsidR="00D9358B" w:rsidRPr="00BF507C" w:rsidTr="006B5FC0">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16.Посуда</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1.Посуда</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25 – 29.01</w:t>
            </w:r>
          </w:p>
        </w:tc>
      </w:tr>
      <w:tr w:rsidR="00D9358B" w:rsidRPr="00BF507C" w:rsidTr="006B5FC0">
        <w:trPr>
          <w:trHeight w:val="343"/>
        </w:trPr>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17.Кем быть?</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1.Профессии</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 – 5.02</w:t>
            </w:r>
          </w:p>
        </w:tc>
      </w:tr>
      <w:tr w:rsidR="00D9358B" w:rsidRPr="00BF507C" w:rsidTr="006B5FC0">
        <w:trPr>
          <w:trHeight w:val="375"/>
        </w:trPr>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18.В гостях у Айболита</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1.Я и мое тело</w:t>
            </w:r>
          </w:p>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2.Наша пища.</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8 – 12.02</w:t>
            </w:r>
          </w:p>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15-19.02</w:t>
            </w:r>
          </w:p>
        </w:tc>
      </w:tr>
      <w:tr w:rsidR="00D9358B" w:rsidRPr="00BF507C" w:rsidTr="006B5FC0">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19. Армия родная</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1.День защитника Отечества</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22 – 26.02</w:t>
            </w:r>
          </w:p>
        </w:tc>
      </w:tr>
      <w:tr w:rsidR="00D9358B" w:rsidRPr="00BF507C" w:rsidTr="006B5FC0">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20.Весна</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 К нам весна шагает быстрыми шагами</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29.02 – 4.03</w:t>
            </w:r>
          </w:p>
        </w:tc>
      </w:tr>
      <w:tr w:rsidR="00D9358B" w:rsidRPr="00BF507C" w:rsidTr="006B5FC0">
        <w:trPr>
          <w:trHeight w:val="278"/>
        </w:trPr>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21. Праздник мам</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 Маму очень я люблю</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9 – 11.03</w:t>
            </w:r>
          </w:p>
        </w:tc>
      </w:tr>
      <w:tr w:rsidR="00D9358B" w:rsidRPr="00BF507C" w:rsidTr="006B5FC0">
        <w:trPr>
          <w:trHeight w:val="174"/>
        </w:trPr>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22. Родная страна</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 Мой дом, моя семья</w:t>
            </w:r>
          </w:p>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2.Наша страна. Родной край</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14 -18.03</w:t>
            </w:r>
          </w:p>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21 -25.03</w:t>
            </w:r>
          </w:p>
        </w:tc>
      </w:tr>
      <w:tr w:rsidR="00D9358B" w:rsidRPr="00BF507C" w:rsidTr="006B5FC0">
        <w:trPr>
          <w:trHeight w:val="139"/>
        </w:trPr>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23. Дикие животные</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1.Дикие животные и их детеныши</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28.03 – 1.04</w:t>
            </w:r>
          </w:p>
        </w:tc>
      </w:tr>
      <w:tr w:rsidR="00D9358B" w:rsidRPr="00BF507C" w:rsidTr="006B5FC0">
        <w:trPr>
          <w:trHeight w:val="139"/>
        </w:trPr>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24.Домашние птицы</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 Домашние птицы и их птенцы</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4 – 8.04</w:t>
            </w:r>
          </w:p>
        </w:tc>
      </w:tr>
      <w:tr w:rsidR="00D9358B" w:rsidRPr="00BF507C" w:rsidTr="006B5FC0">
        <w:trPr>
          <w:trHeight w:val="191"/>
        </w:trPr>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25. Космос</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 Покорение космических пространств.</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11 – 15.04</w:t>
            </w:r>
          </w:p>
        </w:tc>
      </w:tr>
      <w:tr w:rsidR="00D9358B" w:rsidRPr="00BF507C" w:rsidTr="006B5FC0">
        <w:trPr>
          <w:trHeight w:val="104"/>
        </w:trPr>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26. Эти разные животные</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1.Животные жарких стран и Севера</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18 – 22.04</w:t>
            </w:r>
          </w:p>
        </w:tc>
      </w:tr>
      <w:tr w:rsidR="00D9358B" w:rsidRPr="00BF507C" w:rsidTr="006B5FC0">
        <w:trPr>
          <w:trHeight w:val="139"/>
        </w:trPr>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27. Насекомые</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 Насекомые</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25 – 29.04</w:t>
            </w:r>
          </w:p>
        </w:tc>
      </w:tr>
      <w:tr w:rsidR="00D9358B" w:rsidRPr="00BF507C" w:rsidTr="006B5FC0">
        <w:trPr>
          <w:trHeight w:val="156"/>
        </w:trPr>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28.Этот день Победы…</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 Героям войны посвящается…</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10 – 13.05</w:t>
            </w:r>
          </w:p>
        </w:tc>
      </w:tr>
      <w:tr w:rsidR="00D9358B" w:rsidRPr="00BF507C" w:rsidTr="006B5FC0">
        <w:trPr>
          <w:trHeight w:val="149"/>
        </w:trPr>
        <w:tc>
          <w:tcPr>
            <w:tcW w:w="241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29. Цветет весна</w:t>
            </w:r>
          </w:p>
        </w:tc>
        <w:tc>
          <w:tcPr>
            <w:tcW w:w="5670"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 Природа проснулась, весне  улыбнулась</w:t>
            </w:r>
          </w:p>
        </w:tc>
        <w:tc>
          <w:tcPr>
            <w:tcW w:w="1525" w:type="dxa"/>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16 – 20.05</w:t>
            </w:r>
          </w:p>
        </w:tc>
      </w:tr>
      <w:tr w:rsidR="00D9358B" w:rsidRPr="00BF507C" w:rsidTr="006B5FC0">
        <w:trPr>
          <w:trHeight w:val="226"/>
        </w:trPr>
        <w:tc>
          <w:tcPr>
            <w:tcW w:w="2410" w:type="dxa"/>
            <w:tcBorders>
              <w:top w:val="nil"/>
            </w:tcBorders>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30. Вода</w:t>
            </w:r>
          </w:p>
        </w:tc>
        <w:tc>
          <w:tcPr>
            <w:tcW w:w="5670" w:type="dxa"/>
            <w:tcBorders>
              <w:top w:val="single" w:sz="4" w:space="0" w:color="auto"/>
              <w:bottom w:val="single" w:sz="4" w:space="0" w:color="auto"/>
            </w:tcBorders>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1. Вода – это жизнь</w:t>
            </w:r>
          </w:p>
        </w:tc>
        <w:tc>
          <w:tcPr>
            <w:tcW w:w="1525" w:type="dxa"/>
            <w:tcBorders>
              <w:top w:val="single" w:sz="4" w:space="0" w:color="auto"/>
            </w:tcBorders>
          </w:tcPr>
          <w:p w:rsidR="00D9358B" w:rsidRPr="00BF507C" w:rsidRDefault="00D9358B" w:rsidP="006B5FC0">
            <w:pPr>
              <w:rPr>
                <w:rFonts w:ascii="Times New Roman" w:hAnsi="Times New Roman" w:cs="Times New Roman"/>
                <w:sz w:val="26"/>
                <w:szCs w:val="26"/>
              </w:rPr>
            </w:pPr>
            <w:r w:rsidRPr="00BF507C">
              <w:rPr>
                <w:rFonts w:ascii="Times New Roman" w:hAnsi="Times New Roman" w:cs="Times New Roman"/>
                <w:sz w:val="26"/>
                <w:szCs w:val="26"/>
              </w:rPr>
              <w:t>23 – 31.05</w:t>
            </w:r>
          </w:p>
        </w:tc>
      </w:tr>
    </w:tbl>
    <w:p w:rsidR="00D9358B" w:rsidRDefault="00D9358B" w:rsidP="004A09AF">
      <w:pPr>
        <w:autoSpaceDE w:val="0"/>
        <w:autoSpaceDN w:val="0"/>
        <w:adjustRightInd w:val="0"/>
        <w:spacing w:after="0"/>
        <w:jc w:val="both"/>
        <w:rPr>
          <w:rFonts w:ascii="Times New Roman" w:hAnsi="Times New Roman" w:cs="Times New Roman"/>
          <w:b/>
          <w:i/>
          <w:color w:val="000000"/>
          <w:sz w:val="26"/>
          <w:szCs w:val="26"/>
        </w:rPr>
      </w:pPr>
    </w:p>
    <w:p w:rsidR="00D9358B" w:rsidRDefault="00D9358B" w:rsidP="004A09AF">
      <w:pPr>
        <w:autoSpaceDE w:val="0"/>
        <w:autoSpaceDN w:val="0"/>
        <w:adjustRightInd w:val="0"/>
        <w:spacing w:after="0"/>
        <w:jc w:val="both"/>
        <w:rPr>
          <w:rFonts w:ascii="Times New Roman" w:hAnsi="Times New Roman" w:cs="Times New Roman"/>
          <w:b/>
          <w:i/>
          <w:color w:val="000000"/>
          <w:sz w:val="26"/>
          <w:szCs w:val="26"/>
        </w:rPr>
      </w:pPr>
    </w:p>
    <w:p w:rsidR="004A09AF" w:rsidRPr="004A09AF" w:rsidRDefault="001F784B" w:rsidP="004A09AF">
      <w:pPr>
        <w:autoSpaceDE w:val="0"/>
        <w:autoSpaceDN w:val="0"/>
        <w:adjustRightInd w:val="0"/>
        <w:spacing w:after="0"/>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t>2.3.3.</w:t>
      </w:r>
      <w:r w:rsidR="004A09AF" w:rsidRPr="004A09AF">
        <w:rPr>
          <w:rFonts w:ascii="Times New Roman" w:hAnsi="Times New Roman" w:cs="Times New Roman"/>
          <w:b/>
          <w:i/>
          <w:color w:val="000000"/>
          <w:sz w:val="26"/>
          <w:szCs w:val="26"/>
        </w:rPr>
        <w:t>Описание проведения  групповых и индивидуальных  коррекционных занятий.</w:t>
      </w:r>
    </w:p>
    <w:p w:rsidR="004A09AF" w:rsidRPr="00FA24BC" w:rsidRDefault="004A09AF" w:rsidP="004A09AF">
      <w:pPr>
        <w:shd w:val="clear" w:color="auto" w:fill="FFFFFF" w:themeFill="background1"/>
        <w:spacing w:after="0"/>
        <w:ind w:firstLine="284"/>
        <w:jc w:val="both"/>
        <w:textAlignment w:val="baseline"/>
        <w:rPr>
          <w:rFonts w:ascii="Arial" w:eastAsia="Times New Roman" w:hAnsi="Arial" w:cs="Arial"/>
          <w:sz w:val="26"/>
          <w:szCs w:val="26"/>
        </w:rPr>
      </w:pPr>
      <w:r w:rsidRPr="00FA24BC">
        <w:rPr>
          <w:rFonts w:ascii="Times New Roman" w:eastAsia="Times New Roman" w:hAnsi="Times New Roman" w:cs="Times New Roman"/>
          <w:color w:val="666666"/>
          <w:sz w:val="26"/>
          <w:szCs w:val="26"/>
          <w:bdr w:val="none" w:sz="0" w:space="0" w:color="auto" w:frame="1"/>
        </w:rPr>
        <w:t> </w:t>
      </w:r>
      <w:r w:rsidRPr="00FA24BC">
        <w:rPr>
          <w:rFonts w:ascii="Times New Roman" w:eastAsia="Times New Roman" w:hAnsi="Times New Roman" w:cs="Times New Roman"/>
          <w:sz w:val="26"/>
          <w:szCs w:val="26"/>
          <w:bdr w:val="none" w:sz="0" w:space="0" w:color="auto" w:frame="1"/>
        </w:rPr>
        <w:t>Основной формой работы с дошкольниками в логопедической группе детского сада являются индивидуальные коррекционные занятия. Выбор именно этой формы объясняется следующими моментами: необходимо подстраиваться под общеразвивающие групповые занятия и режимные моменты; у детей одной и той же возрастной группы могут быть различные дефекты речи; у детей со схожими по структуре дефектами отмечается различный уровень сформированности когнитивных процессов; у каждого ребёнка существует свой темп усвоения материала; соматически ослабленные дети достаточно часто пропускают занятия в саду по болезни.</w:t>
      </w:r>
    </w:p>
    <w:p w:rsidR="004A09AF" w:rsidRPr="00FA24BC" w:rsidRDefault="004A09AF" w:rsidP="004A09AF">
      <w:pPr>
        <w:shd w:val="clear" w:color="auto" w:fill="FFFFFF" w:themeFill="background1"/>
        <w:spacing w:after="0"/>
        <w:ind w:firstLine="284"/>
        <w:jc w:val="both"/>
        <w:textAlignment w:val="baseline"/>
        <w:rPr>
          <w:rFonts w:ascii="Arial" w:eastAsia="Times New Roman" w:hAnsi="Arial" w:cs="Arial"/>
          <w:sz w:val="26"/>
          <w:szCs w:val="26"/>
        </w:rPr>
      </w:pPr>
      <w:r w:rsidRPr="00FA24BC">
        <w:rPr>
          <w:rFonts w:ascii="Times New Roman" w:eastAsia="Times New Roman" w:hAnsi="Times New Roman" w:cs="Times New Roman"/>
          <w:sz w:val="26"/>
          <w:szCs w:val="26"/>
          <w:bdr w:val="none" w:sz="0" w:space="0" w:color="auto" w:frame="1"/>
        </w:rPr>
        <w:t> Занятия по автоматизации звуков в словах, предложениях, стихах и текстах целесообразнее проводить в подгруппах. Объединяются дети одной возрастной группы, имеющих сходные по характеру и степени выраженности речевые нарушения, в подгруппы по 5 детей или микрогруппы 2-3 ребёнка.</w:t>
      </w:r>
    </w:p>
    <w:p w:rsidR="004A09AF" w:rsidRPr="00FA24BC" w:rsidRDefault="004A09AF" w:rsidP="004A09AF">
      <w:pPr>
        <w:shd w:val="clear" w:color="auto" w:fill="FFFFFF" w:themeFill="background1"/>
        <w:spacing w:after="0"/>
        <w:ind w:firstLine="284"/>
        <w:jc w:val="both"/>
        <w:textAlignment w:val="baseline"/>
        <w:rPr>
          <w:rFonts w:ascii="Arial" w:eastAsia="Times New Roman" w:hAnsi="Arial" w:cs="Arial"/>
          <w:sz w:val="26"/>
          <w:szCs w:val="26"/>
        </w:rPr>
      </w:pPr>
      <w:r w:rsidRPr="00FA24BC">
        <w:rPr>
          <w:rFonts w:ascii="Times New Roman" w:eastAsia="Times New Roman" w:hAnsi="Times New Roman" w:cs="Times New Roman"/>
          <w:sz w:val="26"/>
          <w:szCs w:val="26"/>
          <w:bdr w:val="none" w:sz="0" w:space="0" w:color="auto" w:frame="1"/>
        </w:rPr>
        <w:t>  </w:t>
      </w:r>
      <w:r w:rsidRPr="00FA24BC">
        <w:rPr>
          <w:rFonts w:ascii="Times New Roman" w:eastAsia="Times New Roman" w:hAnsi="Times New Roman" w:cs="Times New Roman"/>
          <w:sz w:val="26"/>
          <w:szCs w:val="26"/>
        </w:rPr>
        <w:t> </w:t>
      </w:r>
      <w:r w:rsidRPr="00FA24BC">
        <w:rPr>
          <w:rFonts w:ascii="Times New Roman" w:eastAsia="Times New Roman" w:hAnsi="Times New Roman" w:cs="Times New Roman"/>
          <w:sz w:val="26"/>
          <w:szCs w:val="26"/>
          <w:bdr w:val="none" w:sz="0" w:space="0" w:color="auto" w:frame="1"/>
        </w:rPr>
        <w:t> </w:t>
      </w:r>
      <w:r w:rsidRPr="00FA24BC">
        <w:rPr>
          <w:rFonts w:ascii="Times New Roman" w:eastAsia="Times New Roman" w:hAnsi="Times New Roman" w:cs="Times New Roman"/>
          <w:sz w:val="26"/>
          <w:szCs w:val="26"/>
        </w:rPr>
        <w:t> </w:t>
      </w:r>
      <w:r w:rsidRPr="00FA24BC">
        <w:rPr>
          <w:rFonts w:ascii="Times New Roman" w:eastAsia="Times New Roman" w:hAnsi="Times New Roman" w:cs="Times New Roman"/>
          <w:sz w:val="26"/>
          <w:szCs w:val="26"/>
          <w:bdr w:val="none" w:sz="0" w:space="0" w:color="auto" w:frame="1"/>
        </w:rPr>
        <w:t> Ещё одна применяемая форма – индивидуальные занятия в присутствии других детей. Пока один ребёнок занимается с логопедом, другие выполняют специально подобранные упражнения-игры для развития мелкой моторики, цветовосприятия и т.п. Такая форма занятий экономит время и имеет другие положительные стороны: большая раскрепощённость детей на занятии, возросший интерес к речи сверстников, мотивация к формированию собственной чистой речи.</w:t>
      </w:r>
    </w:p>
    <w:p w:rsidR="004A09AF" w:rsidRPr="00FA24BC" w:rsidRDefault="004A09AF" w:rsidP="004A09AF">
      <w:pPr>
        <w:shd w:val="clear" w:color="auto" w:fill="FFFFFF" w:themeFill="background1"/>
        <w:spacing w:after="0"/>
        <w:ind w:firstLine="284"/>
        <w:jc w:val="both"/>
        <w:textAlignment w:val="baseline"/>
        <w:rPr>
          <w:rFonts w:ascii="Arial" w:eastAsia="Times New Roman" w:hAnsi="Arial" w:cs="Arial"/>
          <w:sz w:val="26"/>
          <w:szCs w:val="26"/>
        </w:rPr>
      </w:pPr>
      <w:r w:rsidRPr="00FA24BC">
        <w:rPr>
          <w:rFonts w:ascii="Times New Roman" w:eastAsia="Times New Roman" w:hAnsi="Times New Roman" w:cs="Times New Roman"/>
          <w:sz w:val="26"/>
          <w:szCs w:val="26"/>
          <w:bdr w:val="none" w:sz="0" w:space="0" w:color="auto" w:frame="1"/>
        </w:rPr>
        <w:lastRenderedPageBreak/>
        <w:t> </w:t>
      </w:r>
      <w:r w:rsidRPr="00FA24BC">
        <w:rPr>
          <w:rFonts w:ascii="Times New Roman" w:eastAsia="Times New Roman" w:hAnsi="Times New Roman" w:cs="Times New Roman"/>
          <w:sz w:val="26"/>
          <w:szCs w:val="26"/>
        </w:rPr>
        <w:t> </w:t>
      </w:r>
      <w:r w:rsidRPr="00FA24BC">
        <w:rPr>
          <w:rFonts w:ascii="Times New Roman" w:eastAsia="Times New Roman" w:hAnsi="Times New Roman" w:cs="Times New Roman"/>
          <w:sz w:val="26"/>
          <w:szCs w:val="26"/>
          <w:bdr w:val="none" w:sz="0" w:space="0" w:color="auto" w:frame="1"/>
        </w:rPr>
        <w:t> Индивидуальные занятия проводятся с детьми, нуждающимися в постановке или коррекции звуков, независимо от причин, вызвавших нарушение произношения.</w:t>
      </w:r>
    </w:p>
    <w:p w:rsidR="004A09AF" w:rsidRPr="00FA24BC" w:rsidRDefault="004A09AF" w:rsidP="004A09AF">
      <w:pPr>
        <w:shd w:val="clear" w:color="auto" w:fill="FFFFFF" w:themeFill="background1"/>
        <w:spacing w:after="0"/>
        <w:ind w:firstLine="284"/>
        <w:jc w:val="both"/>
        <w:textAlignment w:val="baseline"/>
        <w:rPr>
          <w:rFonts w:ascii="Arial" w:eastAsia="Times New Roman" w:hAnsi="Arial" w:cs="Arial"/>
          <w:sz w:val="26"/>
          <w:szCs w:val="26"/>
        </w:rPr>
      </w:pPr>
      <w:r w:rsidRPr="00FA24BC">
        <w:rPr>
          <w:rFonts w:ascii="Times New Roman" w:eastAsia="Times New Roman" w:hAnsi="Times New Roman" w:cs="Times New Roman"/>
          <w:sz w:val="26"/>
          <w:szCs w:val="26"/>
          <w:bdr w:val="none" w:sz="0" w:space="0" w:color="auto" w:frame="1"/>
        </w:rPr>
        <w:t> </w:t>
      </w:r>
      <w:r w:rsidRPr="00FA24BC">
        <w:rPr>
          <w:rFonts w:ascii="Times New Roman" w:eastAsia="Times New Roman" w:hAnsi="Times New Roman" w:cs="Times New Roman"/>
          <w:sz w:val="26"/>
          <w:szCs w:val="26"/>
        </w:rPr>
        <w:t> </w:t>
      </w:r>
      <w:r w:rsidRPr="00FA24BC">
        <w:rPr>
          <w:rFonts w:ascii="Times New Roman" w:eastAsia="Times New Roman" w:hAnsi="Times New Roman" w:cs="Times New Roman"/>
          <w:sz w:val="26"/>
          <w:szCs w:val="26"/>
          <w:bdr w:val="none" w:sz="0" w:space="0" w:color="auto" w:frame="1"/>
        </w:rPr>
        <w:t>   </w:t>
      </w:r>
      <w:r w:rsidRPr="00FA24BC">
        <w:rPr>
          <w:rFonts w:ascii="Times New Roman" w:eastAsia="Times New Roman" w:hAnsi="Times New Roman" w:cs="Times New Roman"/>
          <w:sz w:val="26"/>
          <w:szCs w:val="26"/>
        </w:rPr>
        <w:t> </w:t>
      </w:r>
      <w:r w:rsidRPr="00FA24BC">
        <w:rPr>
          <w:rFonts w:ascii="Times New Roman" w:eastAsia="Times New Roman" w:hAnsi="Times New Roman" w:cs="Times New Roman"/>
          <w:sz w:val="26"/>
          <w:szCs w:val="26"/>
          <w:bdr w:val="none" w:sz="0" w:space="0" w:color="auto" w:frame="1"/>
        </w:rPr>
        <w:t xml:space="preserve">Занятия проводятся в дневное время, </w:t>
      </w:r>
    </w:p>
    <w:p w:rsidR="004A09AF" w:rsidRPr="00A12154" w:rsidRDefault="004A09AF" w:rsidP="004A09AF">
      <w:pPr>
        <w:shd w:val="clear" w:color="auto" w:fill="FFFFFF" w:themeFill="background1"/>
        <w:spacing w:after="0"/>
        <w:ind w:firstLine="426"/>
        <w:jc w:val="both"/>
        <w:textAlignment w:val="baseline"/>
        <w:rPr>
          <w:rFonts w:ascii="Arial" w:eastAsia="Times New Roman" w:hAnsi="Arial" w:cs="Arial"/>
          <w:color w:val="FFFFFF" w:themeColor="background1"/>
          <w:sz w:val="26"/>
          <w:szCs w:val="26"/>
        </w:rPr>
      </w:pPr>
      <w:r w:rsidRPr="00FA24BC">
        <w:rPr>
          <w:rFonts w:ascii="Times New Roman" w:eastAsia="Times New Roman" w:hAnsi="Times New Roman" w:cs="Times New Roman"/>
          <w:sz w:val="26"/>
          <w:szCs w:val="26"/>
          <w:bdr w:val="none" w:sz="0" w:space="0" w:color="auto" w:frame="1"/>
        </w:rPr>
        <w:t> </w:t>
      </w:r>
      <w:r w:rsidRPr="00FA24BC">
        <w:rPr>
          <w:rFonts w:ascii="Times New Roman" w:eastAsia="Times New Roman" w:hAnsi="Times New Roman" w:cs="Times New Roman"/>
          <w:sz w:val="26"/>
          <w:szCs w:val="26"/>
          <w:bdr w:val="none" w:sz="0" w:space="0" w:color="auto" w:frame="1"/>
          <w:shd w:val="clear" w:color="auto" w:fill="FFFFFF" w:themeFill="background1"/>
        </w:rPr>
        <w:t>Продолжительность логопедической работы ( от двух трех месяцев до полутора-двух лет) находится в прямой зависимости от степени выраженности у детей речевых нарушений, от их индивидуально-личностных особенностей, условий воспитания в ДОУ и семье.</w:t>
      </w:r>
    </w:p>
    <w:p w:rsidR="0083590E" w:rsidRPr="00225F03" w:rsidRDefault="0083590E" w:rsidP="00225F03">
      <w:pPr>
        <w:spacing w:after="0"/>
        <w:jc w:val="both"/>
        <w:textAlignment w:val="top"/>
        <w:rPr>
          <w:rFonts w:ascii="Times New Roman" w:hAnsi="Times New Roman" w:cs="Times New Roman"/>
          <w:b/>
          <w:bCs/>
          <w:iCs/>
          <w:sz w:val="24"/>
          <w:szCs w:val="24"/>
        </w:rPr>
      </w:pPr>
    </w:p>
    <w:p w:rsidR="001F784B" w:rsidRPr="001F784B" w:rsidRDefault="001F784B" w:rsidP="001F784B">
      <w:pPr>
        <w:spacing w:after="0"/>
        <w:ind w:firstLine="426"/>
        <w:jc w:val="both"/>
        <w:rPr>
          <w:rFonts w:ascii="Times New Roman" w:hAnsi="Times New Roman" w:cs="Times New Roman"/>
          <w:sz w:val="26"/>
          <w:szCs w:val="26"/>
        </w:rPr>
      </w:pPr>
      <w:r w:rsidRPr="001F784B">
        <w:rPr>
          <w:rFonts w:ascii="Times New Roman" w:hAnsi="Times New Roman" w:cs="Times New Roman"/>
          <w:b/>
          <w:bCs/>
          <w:sz w:val="26"/>
          <w:szCs w:val="26"/>
        </w:rPr>
        <w:t>Фронтальные логопедические занятия</w:t>
      </w:r>
      <w:r w:rsidRPr="001F784B">
        <w:rPr>
          <w:rFonts w:ascii="Times New Roman" w:hAnsi="Times New Roman" w:cs="Times New Roman"/>
          <w:sz w:val="26"/>
          <w:szCs w:val="26"/>
        </w:rPr>
        <w:t xml:space="preserve">  включены в общую сетку занятий, проводятся 2 раза в неделю в первой половине дня </w:t>
      </w:r>
      <w:r>
        <w:rPr>
          <w:rFonts w:ascii="Times New Roman" w:hAnsi="Times New Roman" w:cs="Times New Roman"/>
          <w:sz w:val="26"/>
          <w:szCs w:val="26"/>
        </w:rPr>
        <w:t>(продолжительность занятия 25</w:t>
      </w:r>
      <w:r w:rsidRPr="001F784B">
        <w:rPr>
          <w:rFonts w:ascii="Times New Roman" w:hAnsi="Times New Roman" w:cs="Times New Roman"/>
          <w:sz w:val="26"/>
          <w:szCs w:val="26"/>
        </w:rPr>
        <w:t xml:space="preserve"> мин</w:t>
      </w:r>
      <w:r>
        <w:rPr>
          <w:rFonts w:ascii="Times New Roman" w:hAnsi="Times New Roman" w:cs="Times New Roman"/>
          <w:sz w:val="26"/>
          <w:szCs w:val="26"/>
        </w:rPr>
        <w:t xml:space="preserve"> </w:t>
      </w:r>
      <w:r w:rsidRPr="001F784B">
        <w:rPr>
          <w:rFonts w:ascii="Times New Roman" w:hAnsi="Times New Roman" w:cs="Times New Roman"/>
          <w:sz w:val="26"/>
          <w:szCs w:val="26"/>
        </w:rPr>
        <w:t>)что соответствует требованиям СанПин. Их содержание направлено на развитие фонематического слуха детей, развитие их лексико-грамматических категорий, связной речи и пронизано лексико-тематическим планированием.</w:t>
      </w:r>
    </w:p>
    <w:p w:rsidR="001F784B" w:rsidRPr="001F784B" w:rsidRDefault="001F784B" w:rsidP="001F784B">
      <w:pPr>
        <w:spacing w:after="0"/>
        <w:ind w:firstLine="426"/>
        <w:jc w:val="both"/>
        <w:rPr>
          <w:rFonts w:ascii="Times New Roman" w:hAnsi="Times New Roman" w:cs="Times New Roman"/>
          <w:sz w:val="26"/>
          <w:szCs w:val="26"/>
        </w:rPr>
      </w:pPr>
      <w:r w:rsidRPr="001F784B">
        <w:rPr>
          <w:rFonts w:ascii="Times New Roman" w:hAnsi="Times New Roman" w:cs="Times New Roman"/>
          <w:sz w:val="26"/>
          <w:szCs w:val="26"/>
        </w:rPr>
        <w:t>Коррекционн</w:t>
      </w:r>
      <w:r>
        <w:rPr>
          <w:rFonts w:ascii="Times New Roman" w:hAnsi="Times New Roman" w:cs="Times New Roman"/>
          <w:sz w:val="26"/>
          <w:szCs w:val="26"/>
        </w:rPr>
        <w:t xml:space="preserve">ая работа в </w:t>
      </w:r>
      <w:r w:rsidRPr="001F784B">
        <w:rPr>
          <w:rFonts w:ascii="Times New Roman" w:hAnsi="Times New Roman" w:cs="Times New Roman"/>
          <w:sz w:val="26"/>
          <w:szCs w:val="26"/>
        </w:rPr>
        <w:t xml:space="preserve"> логопедической группе строится по периодам:</w:t>
      </w:r>
    </w:p>
    <w:p w:rsidR="001F784B" w:rsidRPr="001F784B" w:rsidRDefault="001F784B" w:rsidP="001F784B">
      <w:pPr>
        <w:spacing w:after="0"/>
        <w:ind w:firstLine="426"/>
        <w:jc w:val="both"/>
        <w:rPr>
          <w:rFonts w:ascii="Times New Roman" w:hAnsi="Times New Roman" w:cs="Times New Roman"/>
          <w:sz w:val="26"/>
          <w:szCs w:val="26"/>
        </w:rPr>
      </w:pPr>
      <w:r w:rsidRPr="001F784B">
        <w:rPr>
          <w:rFonts w:ascii="Times New Roman" w:hAnsi="Times New Roman" w:cs="Times New Roman"/>
          <w:sz w:val="26"/>
          <w:szCs w:val="26"/>
        </w:rPr>
        <w:t>•        1 период – сентябрь-ноябрь</w:t>
      </w:r>
    </w:p>
    <w:p w:rsidR="001F784B" w:rsidRPr="001F784B" w:rsidRDefault="001F784B" w:rsidP="001F784B">
      <w:pPr>
        <w:spacing w:after="0"/>
        <w:ind w:firstLine="426"/>
        <w:jc w:val="both"/>
        <w:rPr>
          <w:rFonts w:ascii="Times New Roman" w:hAnsi="Times New Roman" w:cs="Times New Roman"/>
          <w:sz w:val="26"/>
          <w:szCs w:val="26"/>
        </w:rPr>
      </w:pPr>
      <w:r w:rsidRPr="001F784B">
        <w:rPr>
          <w:rFonts w:ascii="Times New Roman" w:hAnsi="Times New Roman" w:cs="Times New Roman"/>
          <w:sz w:val="26"/>
          <w:szCs w:val="26"/>
        </w:rPr>
        <w:t>•        2 период – декабрь – февраль</w:t>
      </w:r>
    </w:p>
    <w:p w:rsidR="001F784B" w:rsidRPr="001F784B" w:rsidRDefault="001F784B" w:rsidP="001F784B">
      <w:pPr>
        <w:spacing w:after="0"/>
        <w:ind w:firstLine="426"/>
        <w:jc w:val="both"/>
        <w:rPr>
          <w:rFonts w:ascii="Times New Roman" w:hAnsi="Times New Roman" w:cs="Times New Roman"/>
          <w:sz w:val="26"/>
          <w:szCs w:val="26"/>
        </w:rPr>
      </w:pPr>
      <w:r w:rsidRPr="001F784B">
        <w:rPr>
          <w:rFonts w:ascii="Times New Roman" w:hAnsi="Times New Roman" w:cs="Times New Roman"/>
          <w:sz w:val="26"/>
          <w:szCs w:val="26"/>
        </w:rPr>
        <w:t xml:space="preserve"> •        3 период – март – май</w:t>
      </w:r>
    </w:p>
    <w:p w:rsidR="001F784B" w:rsidRPr="001F784B" w:rsidRDefault="001F784B" w:rsidP="001F784B">
      <w:pPr>
        <w:spacing w:after="0"/>
        <w:ind w:firstLine="426"/>
        <w:jc w:val="both"/>
        <w:rPr>
          <w:rFonts w:ascii="Times New Roman" w:hAnsi="Times New Roman" w:cs="Times New Roman"/>
          <w:sz w:val="26"/>
          <w:szCs w:val="26"/>
        </w:rPr>
      </w:pPr>
      <w:r w:rsidRPr="001F784B">
        <w:rPr>
          <w:rFonts w:ascii="Times New Roman" w:hAnsi="Times New Roman" w:cs="Times New Roman"/>
          <w:sz w:val="26"/>
          <w:szCs w:val="26"/>
        </w:rPr>
        <w:t>Дети с ОНР помимо  фронтальных логопедических занятий, посещают так же </w:t>
      </w:r>
      <w:r w:rsidRPr="001F784B">
        <w:rPr>
          <w:rFonts w:ascii="Times New Roman" w:hAnsi="Times New Roman" w:cs="Times New Roman"/>
          <w:b/>
          <w:bCs/>
          <w:sz w:val="26"/>
          <w:szCs w:val="26"/>
        </w:rPr>
        <w:t>подгрупповые логопедические занятия</w:t>
      </w:r>
      <w:r w:rsidRPr="001F784B">
        <w:rPr>
          <w:rFonts w:ascii="Times New Roman" w:hAnsi="Times New Roman" w:cs="Times New Roman"/>
          <w:sz w:val="26"/>
          <w:szCs w:val="26"/>
        </w:rPr>
        <w:t>, которые по своему содержанию дублируют фронтальные, уточняя и закрепляя речевые умения  и навыки детей.</w:t>
      </w:r>
    </w:p>
    <w:p w:rsidR="001F784B" w:rsidRPr="001F784B" w:rsidRDefault="001F784B" w:rsidP="001F784B">
      <w:pPr>
        <w:spacing w:after="0"/>
        <w:ind w:firstLine="426"/>
        <w:jc w:val="both"/>
        <w:rPr>
          <w:rFonts w:ascii="Times New Roman" w:hAnsi="Times New Roman" w:cs="Times New Roman"/>
          <w:sz w:val="26"/>
          <w:szCs w:val="26"/>
        </w:rPr>
      </w:pPr>
      <w:r w:rsidRPr="001F784B">
        <w:rPr>
          <w:rFonts w:ascii="Times New Roman" w:hAnsi="Times New Roman" w:cs="Times New Roman"/>
          <w:sz w:val="26"/>
          <w:szCs w:val="26"/>
        </w:rPr>
        <w:t>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требований здоровьесбережения по охране жизни и здоровья воспитанников в образовательном процессе.</w:t>
      </w:r>
    </w:p>
    <w:p w:rsidR="001F784B" w:rsidRPr="001F784B" w:rsidRDefault="001F784B" w:rsidP="001F784B">
      <w:pPr>
        <w:spacing w:after="0"/>
        <w:ind w:firstLine="426"/>
        <w:jc w:val="both"/>
        <w:rPr>
          <w:rFonts w:ascii="Times New Roman" w:hAnsi="Times New Roman" w:cs="Times New Roman"/>
          <w:sz w:val="26"/>
          <w:szCs w:val="26"/>
        </w:rPr>
      </w:pPr>
      <w:r w:rsidRPr="001F784B">
        <w:rPr>
          <w:rFonts w:ascii="Times New Roman" w:hAnsi="Times New Roman" w:cs="Times New Roman"/>
          <w:sz w:val="26"/>
          <w:szCs w:val="26"/>
        </w:rPr>
        <w:t>Работа учителя-логопеда по коррекции и развитию речи строится по следующим направлениям:</w:t>
      </w:r>
    </w:p>
    <w:p w:rsidR="001F784B" w:rsidRPr="001F784B" w:rsidRDefault="001F784B" w:rsidP="001F784B">
      <w:pPr>
        <w:spacing w:after="0"/>
        <w:ind w:firstLine="426"/>
        <w:jc w:val="both"/>
        <w:rPr>
          <w:rFonts w:ascii="Times New Roman" w:hAnsi="Times New Roman" w:cs="Times New Roman"/>
          <w:sz w:val="26"/>
          <w:szCs w:val="26"/>
        </w:rPr>
      </w:pPr>
      <w:r w:rsidRPr="001F784B">
        <w:rPr>
          <w:rFonts w:ascii="Times New Roman" w:hAnsi="Times New Roman" w:cs="Times New Roman"/>
          <w:sz w:val="26"/>
          <w:szCs w:val="26"/>
        </w:rPr>
        <w:t>•        коррекция нарушенного звукопроизношения,</w:t>
      </w:r>
    </w:p>
    <w:p w:rsidR="001F784B" w:rsidRPr="001F784B" w:rsidRDefault="001F784B" w:rsidP="001F784B">
      <w:pPr>
        <w:spacing w:after="0"/>
        <w:ind w:firstLine="426"/>
        <w:jc w:val="both"/>
        <w:rPr>
          <w:rFonts w:ascii="Times New Roman" w:hAnsi="Times New Roman" w:cs="Times New Roman"/>
          <w:sz w:val="26"/>
          <w:szCs w:val="26"/>
        </w:rPr>
      </w:pPr>
      <w:r w:rsidRPr="001F784B">
        <w:rPr>
          <w:rFonts w:ascii="Times New Roman" w:hAnsi="Times New Roman" w:cs="Times New Roman"/>
          <w:sz w:val="26"/>
          <w:szCs w:val="26"/>
        </w:rPr>
        <w:t>•        развитие просодической стороны речи и речевого дыхания,</w:t>
      </w:r>
    </w:p>
    <w:p w:rsidR="001F784B" w:rsidRPr="001F784B" w:rsidRDefault="001F784B" w:rsidP="001F784B">
      <w:pPr>
        <w:spacing w:after="0"/>
        <w:ind w:firstLine="426"/>
        <w:jc w:val="both"/>
        <w:rPr>
          <w:rFonts w:ascii="Times New Roman" w:hAnsi="Times New Roman" w:cs="Times New Roman"/>
          <w:sz w:val="26"/>
          <w:szCs w:val="26"/>
        </w:rPr>
      </w:pPr>
      <w:r w:rsidRPr="001F784B">
        <w:rPr>
          <w:rFonts w:ascii="Times New Roman" w:hAnsi="Times New Roman" w:cs="Times New Roman"/>
          <w:sz w:val="26"/>
          <w:szCs w:val="26"/>
        </w:rPr>
        <w:t>•        формирование фонематических процессов и подготовка к обучению в школе,</w:t>
      </w:r>
    </w:p>
    <w:p w:rsidR="001F784B" w:rsidRPr="001F784B" w:rsidRDefault="001F784B" w:rsidP="001F784B">
      <w:pPr>
        <w:spacing w:after="0"/>
        <w:ind w:firstLine="426"/>
        <w:jc w:val="both"/>
        <w:rPr>
          <w:rFonts w:ascii="Times New Roman" w:hAnsi="Times New Roman" w:cs="Times New Roman"/>
          <w:sz w:val="26"/>
          <w:szCs w:val="26"/>
        </w:rPr>
      </w:pPr>
      <w:r w:rsidRPr="001F784B">
        <w:rPr>
          <w:rFonts w:ascii="Times New Roman" w:hAnsi="Times New Roman" w:cs="Times New Roman"/>
          <w:sz w:val="26"/>
          <w:szCs w:val="26"/>
        </w:rPr>
        <w:t>•        уточнение, обогащение и активизация лексического запаса,</w:t>
      </w:r>
    </w:p>
    <w:p w:rsidR="001F784B" w:rsidRPr="001F784B" w:rsidRDefault="001F784B" w:rsidP="001F784B">
      <w:pPr>
        <w:spacing w:after="0"/>
        <w:ind w:firstLine="426"/>
        <w:jc w:val="both"/>
        <w:rPr>
          <w:rFonts w:ascii="Times New Roman" w:hAnsi="Times New Roman" w:cs="Times New Roman"/>
          <w:sz w:val="26"/>
          <w:szCs w:val="26"/>
        </w:rPr>
      </w:pPr>
      <w:r w:rsidRPr="001F784B">
        <w:rPr>
          <w:rFonts w:ascii="Times New Roman" w:hAnsi="Times New Roman" w:cs="Times New Roman"/>
          <w:sz w:val="26"/>
          <w:szCs w:val="26"/>
        </w:rPr>
        <w:t>•        формирование грамматических представлений,</w:t>
      </w:r>
    </w:p>
    <w:p w:rsidR="001F784B" w:rsidRPr="001F784B" w:rsidRDefault="001F784B" w:rsidP="001F784B">
      <w:pPr>
        <w:spacing w:after="0"/>
        <w:ind w:firstLine="426"/>
        <w:jc w:val="both"/>
        <w:rPr>
          <w:rFonts w:ascii="Times New Roman" w:hAnsi="Times New Roman" w:cs="Times New Roman"/>
          <w:sz w:val="26"/>
          <w:szCs w:val="26"/>
        </w:rPr>
      </w:pPr>
      <w:r w:rsidRPr="001F784B">
        <w:rPr>
          <w:rFonts w:ascii="Times New Roman" w:hAnsi="Times New Roman" w:cs="Times New Roman"/>
          <w:sz w:val="26"/>
          <w:szCs w:val="26"/>
        </w:rPr>
        <w:t>•        развитие связной речи,</w:t>
      </w:r>
    </w:p>
    <w:p w:rsidR="001F784B" w:rsidRPr="001F784B" w:rsidRDefault="001F784B" w:rsidP="001F784B">
      <w:pPr>
        <w:spacing w:after="0"/>
        <w:ind w:firstLine="426"/>
        <w:jc w:val="both"/>
        <w:rPr>
          <w:rFonts w:ascii="Times New Roman" w:hAnsi="Times New Roman" w:cs="Times New Roman"/>
          <w:sz w:val="26"/>
          <w:szCs w:val="26"/>
        </w:rPr>
      </w:pPr>
      <w:r w:rsidRPr="001F784B">
        <w:rPr>
          <w:rFonts w:ascii="Times New Roman" w:hAnsi="Times New Roman" w:cs="Times New Roman"/>
          <w:sz w:val="26"/>
          <w:szCs w:val="26"/>
        </w:rPr>
        <w:t>•        развитие мелкой моторики пальцев рук.</w:t>
      </w:r>
    </w:p>
    <w:p w:rsidR="001F784B" w:rsidRPr="001F784B" w:rsidRDefault="001F784B" w:rsidP="001F784B">
      <w:pPr>
        <w:spacing w:after="0"/>
        <w:ind w:firstLine="426"/>
        <w:jc w:val="both"/>
        <w:rPr>
          <w:rFonts w:ascii="Times New Roman" w:hAnsi="Times New Roman" w:cs="Times New Roman"/>
          <w:sz w:val="26"/>
          <w:szCs w:val="26"/>
        </w:rPr>
      </w:pPr>
      <w:r w:rsidRPr="001F784B">
        <w:rPr>
          <w:rFonts w:ascii="Times New Roman" w:hAnsi="Times New Roman" w:cs="Times New Roman"/>
          <w:sz w:val="26"/>
          <w:szCs w:val="26"/>
        </w:rPr>
        <w:t>В зависимости от характера речевого нарушения: ОНР или ФФНР – в логопедической работе с детьми подготовительной логопедической группы преобладают те или иные направления коррекционной работы:</w:t>
      </w:r>
    </w:p>
    <w:tbl>
      <w:tblPr>
        <w:tblpPr w:leftFromText="180" w:rightFromText="180" w:vertAnchor="text" w:horzAnchor="margin" w:tblpXSpec="center" w:tblpY="567"/>
        <w:tblW w:w="9897" w:type="dxa"/>
        <w:tblCellMar>
          <w:left w:w="0" w:type="dxa"/>
          <w:right w:w="0" w:type="dxa"/>
        </w:tblCellMar>
        <w:tblLook w:val="04A0"/>
      </w:tblPr>
      <w:tblGrid>
        <w:gridCol w:w="825"/>
        <w:gridCol w:w="4961"/>
        <w:gridCol w:w="4111"/>
      </w:tblGrid>
      <w:tr w:rsidR="001F784B" w:rsidRPr="001F784B" w:rsidTr="00753084">
        <w:tc>
          <w:tcPr>
            <w:tcW w:w="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ind w:left="-284" w:firstLine="284"/>
              <w:jc w:val="both"/>
              <w:rPr>
                <w:rFonts w:ascii="Times New Roman" w:hAnsi="Times New Roman" w:cs="Times New Roman"/>
                <w:sz w:val="26"/>
                <w:szCs w:val="26"/>
              </w:rPr>
            </w:pPr>
            <w:r w:rsidRPr="001F784B">
              <w:rPr>
                <w:rFonts w:ascii="Times New Roman" w:hAnsi="Times New Roman" w:cs="Times New Roman"/>
                <w:sz w:val="26"/>
                <w:szCs w:val="26"/>
              </w:rPr>
              <w:t>№ п/п</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ОНР</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ФФНР</w:t>
            </w:r>
          </w:p>
        </w:tc>
      </w:tr>
      <w:tr w:rsidR="001F784B" w:rsidRPr="001F784B" w:rsidTr="00753084">
        <w:tc>
          <w:tcPr>
            <w:tcW w:w="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lastRenderedPageBreak/>
              <w:t>1.</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-коррекция нарушенного звукопроизношения</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-коррекция нарушенного звукопроизношения</w:t>
            </w:r>
          </w:p>
        </w:tc>
      </w:tr>
      <w:tr w:rsidR="001F784B" w:rsidRPr="001F784B" w:rsidTr="00753084">
        <w:tc>
          <w:tcPr>
            <w:tcW w:w="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2.</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-развитие просодической стороны речи и речевого дыхания</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_</w:t>
            </w:r>
          </w:p>
        </w:tc>
      </w:tr>
      <w:tr w:rsidR="001F784B" w:rsidRPr="001F784B" w:rsidTr="00753084">
        <w:tc>
          <w:tcPr>
            <w:tcW w:w="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3.</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-формирование фонематических процессов и подготовка к обучению в школе</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-формирование фонематических процессов и подготовка к обучению в школе</w:t>
            </w:r>
          </w:p>
        </w:tc>
      </w:tr>
      <w:tr w:rsidR="001F784B" w:rsidRPr="001F784B" w:rsidTr="00753084">
        <w:tc>
          <w:tcPr>
            <w:tcW w:w="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4.</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-уточнение, обогащение и активизация лексического запаса        уточнение, обогащение и активизация лексического запаса</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_</w:t>
            </w:r>
          </w:p>
        </w:tc>
      </w:tr>
      <w:tr w:rsidR="001F784B" w:rsidRPr="001F784B" w:rsidTr="00753084">
        <w:tc>
          <w:tcPr>
            <w:tcW w:w="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5.</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-формирование грамматических представлений</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-уточнение грамматических представлений</w:t>
            </w:r>
          </w:p>
        </w:tc>
      </w:tr>
      <w:tr w:rsidR="001F784B" w:rsidRPr="001F784B" w:rsidTr="00753084">
        <w:tc>
          <w:tcPr>
            <w:tcW w:w="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6.</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-развитие связной речи</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-совершенствование развития связной речи</w:t>
            </w:r>
          </w:p>
        </w:tc>
      </w:tr>
      <w:tr w:rsidR="001F784B" w:rsidRPr="001F784B" w:rsidTr="00753084">
        <w:tc>
          <w:tcPr>
            <w:tcW w:w="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7.</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-развитие мелкой моторики пальцев рук</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784B" w:rsidRPr="001F784B" w:rsidRDefault="001F784B" w:rsidP="001F784B">
            <w:pPr>
              <w:spacing w:after="0"/>
              <w:jc w:val="both"/>
              <w:rPr>
                <w:rFonts w:ascii="Times New Roman" w:hAnsi="Times New Roman" w:cs="Times New Roman"/>
                <w:sz w:val="26"/>
                <w:szCs w:val="26"/>
              </w:rPr>
            </w:pPr>
            <w:r w:rsidRPr="001F784B">
              <w:rPr>
                <w:rFonts w:ascii="Times New Roman" w:hAnsi="Times New Roman" w:cs="Times New Roman"/>
                <w:sz w:val="26"/>
                <w:szCs w:val="26"/>
              </w:rPr>
              <w:t>-</w:t>
            </w:r>
          </w:p>
        </w:tc>
      </w:tr>
    </w:tbl>
    <w:p w:rsidR="007F30B0" w:rsidRDefault="007F30B0" w:rsidP="001F784B">
      <w:pPr>
        <w:spacing w:after="0"/>
        <w:jc w:val="both"/>
        <w:textAlignment w:val="top"/>
        <w:rPr>
          <w:rFonts w:ascii="Times New Roman" w:hAnsi="Times New Roman" w:cs="Times New Roman"/>
          <w:b/>
          <w:bCs/>
          <w:iCs/>
          <w:sz w:val="26"/>
          <w:szCs w:val="26"/>
        </w:rPr>
      </w:pPr>
    </w:p>
    <w:p w:rsidR="001F784B" w:rsidRDefault="00E826E8" w:rsidP="001F784B">
      <w:pPr>
        <w:spacing w:after="0"/>
        <w:jc w:val="both"/>
        <w:textAlignment w:val="top"/>
        <w:rPr>
          <w:rFonts w:ascii="Times New Roman" w:hAnsi="Times New Roman" w:cs="Times New Roman"/>
          <w:b/>
          <w:bCs/>
          <w:iCs/>
          <w:sz w:val="26"/>
          <w:szCs w:val="26"/>
        </w:rPr>
      </w:pPr>
      <w:r>
        <w:rPr>
          <w:rFonts w:ascii="Times New Roman" w:hAnsi="Times New Roman" w:cs="Times New Roman"/>
          <w:b/>
          <w:bCs/>
          <w:iCs/>
          <w:sz w:val="26"/>
          <w:szCs w:val="26"/>
        </w:rPr>
        <w:t xml:space="preserve">3. </w:t>
      </w:r>
      <w:r w:rsidR="00BA37CC" w:rsidRPr="00FA24BC">
        <w:rPr>
          <w:rFonts w:ascii="Times New Roman" w:hAnsi="Times New Roman" w:cs="Times New Roman"/>
          <w:b/>
          <w:bCs/>
          <w:iCs/>
          <w:sz w:val="26"/>
          <w:szCs w:val="26"/>
        </w:rPr>
        <w:t>Организационный   разде</w:t>
      </w:r>
      <w:r w:rsidR="001F784B">
        <w:rPr>
          <w:rFonts w:ascii="Times New Roman" w:hAnsi="Times New Roman" w:cs="Times New Roman"/>
          <w:b/>
          <w:bCs/>
          <w:iCs/>
          <w:sz w:val="26"/>
          <w:szCs w:val="26"/>
        </w:rPr>
        <w:t>л</w:t>
      </w:r>
    </w:p>
    <w:p w:rsidR="00BA37CC" w:rsidRPr="001F784B" w:rsidRDefault="00E826E8" w:rsidP="001F784B">
      <w:pPr>
        <w:spacing w:after="0"/>
        <w:jc w:val="both"/>
        <w:textAlignment w:val="top"/>
        <w:rPr>
          <w:rFonts w:ascii="Times New Roman" w:hAnsi="Times New Roman" w:cs="Times New Roman"/>
          <w:b/>
          <w:bCs/>
          <w:iCs/>
          <w:sz w:val="26"/>
          <w:szCs w:val="26"/>
        </w:rPr>
      </w:pPr>
      <w:r>
        <w:rPr>
          <w:rFonts w:ascii="Times New Roman" w:eastAsia="Times New Roman" w:hAnsi="Times New Roman" w:cs="Times New Roman"/>
          <w:sz w:val="26"/>
          <w:szCs w:val="26"/>
        </w:rPr>
        <w:t xml:space="preserve">3.1. </w:t>
      </w:r>
      <w:r w:rsidR="00BA37CC" w:rsidRPr="00FA24BC">
        <w:rPr>
          <w:rFonts w:ascii="Times New Roman" w:hAnsi="Times New Roman" w:cs="Times New Roman"/>
          <w:b/>
          <w:bCs/>
          <w:color w:val="000000"/>
          <w:sz w:val="26"/>
          <w:szCs w:val="26"/>
        </w:rPr>
        <w:t>Специфика организации образовательной деятельности</w:t>
      </w:r>
    </w:p>
    <w:p w:rsidR="00BA37CC" w:rsidRPr="00FA24BC" w:rsidRDefault="00BA37CC" w:rsidP="00FA24BC">
      <w:pPr>
        <w:autoSpaceDE w:val="0"/>
        <w:autoSpaceDN w:val="0"/>
        <w:adjustRightInd w:val="0"/>
        <w:spacing w:after="0"/>
        <w:ind w:firstLine="709"/>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Учебный год в группе компенсирующей направленности для детей с речевыми нарушениями (ОНР) начинается с первого сентября, длится д</w:t>
      </w:r>
      <w:r w:rsidR="00150933">
        <w:rPr>
          <w:rFonts w:ascii="Times New Roman" w:hAnsi="Times New Roman" w:cs="Times New Roman"/>
          <w:color w:val="000000"/>
          <w:sz w:val="26"/>
          <w:szCs w:val="26"/>
        </w:rPr>
        <w:t>евять месяцев (до первого июня).</w:t>
      </w:r>
    </w:p>
    <w:p w:rsidR="00BA37CC" w:rsidRPr="00FA24BC" w:rsidRDefault="0002357B" w:rsidP="00FA24BC">
      <w:pPr>
        <w:autoSpaceDE w:val="0"/>
        <w:autoSpaceDN w:val="0"/>
        <w:adjustRightInd w:val="0"/>
        <w:spacing w:after="0"/>
        <w:ind w:firstLine="709"/>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 xml:space="preserve"> В  сентябре</w:t>
      </w:r>
      <w:r w:rsidR="00BA37CC" w:rsidRPr="00FA24BC">
        <w:rPr>
          <w:rFonts w:ascii="Times New Roman" w:hAnsi="Times New Roman" w:cs="Times New Roman"/>
          <w:color w:val="000000"/>
          <w:sz w:val="26"/>
          <w:szCs w:val="26"/>
        </w:rPr>
        <w:t xml:space="preserve"> начинается организованная образовательная деятельность с</w:t>
      </w:r>
      <w:r w:rsidRPr="00FA24BC">
        <w:rPr>
          <w:rFonts w:ascii="Times New Roman" w:hAnsi="Times New Roman" w:cs="Times New Roman"/>
          <w:color w:val="000000"/>
          <w:sz w:val="26"/>
          <w:szCs w:val="26"/>
        </w:rPr>
        <w:t xml:space="preserve"> детьми в </w:t>
      </w:r>
      <w:r w:rsidR="00BA37CC" w:rsidRPr="00FA24BC">
        <w:rPr>
          <w:rFonts w:ascii="Times New Roman" w:hAnsi="Times New Roman" w:cs="Times New Roman"/>
          <w:color w:val="000000"/>
          <w:sz w:val="26"/>
          <w:szCs w:val="26"/>
        </w:rPr>
        <w:t xml:space="preserve"> соответствии с утвержденным планом работы. Обсуждение темпов динамики индивидуального развития детей и корректировка индивидуального маршрута развития на следующий период проходит в рабочем порядке, в ходе собеседования учителя-логопеда (ведущего специалиста реализации индивидуального маршрута) со всеми специалистами. . </w:t>
      </w:r>
    </w:p>
    <w:p w:rsidR="00BA37CC" w:rsidRPr="00FA24BC" w:rsidRDefault="00BA37CC" w:rsidP="00FA24BC">
      <w:pPr>
        <w:autoSpaceDE w:val="0"/>
        <w:autoSpaceDN w:val="0"/>
        <w:adjustRightInd w:val="0"/>
        <w:spacing w:after="0"/>
        <w:ind w:firstLine="709"/>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 xml:space="preserve">Коррекция речевых нарушений в </w:t>
      </w:r>
      <w:r w:rsidR="0002357B" w:rsidRPr="00FA24BC">
        <w:rPr>
          <w:rFonts w:ascii="Times New Roman" w:hAnsi="Times New Roman" w:cs="Times New Roman"/>
          <w:color w:val="000000"/>
          <w:sz w:val="26"/>
          <w:szCs w:val="26"/>
        </w:rPr>
        <w:t xml:space="preserve">логопедической группе </w:t>
      </w:r>
      <w:r w:rsidRPr="00FA24BC">
        <w:rPr>
          <w:rFonts w:ascii="Times New Roman" w:hAnsi="Times New Roman" w:cs="Times New Roman"/>
          <w:color w:val="000000"/>
          <w:sz w:val="26"/>
          <w:szCs w:val="26"/>
        </w:rPr>
        <w:t xml:space="preserve"> осуществляется учителем-логопедом в индивидуальной, подгруппой форме работы.  А также под руководством учителя-логопеда коррекция речевых нарушений осуществляется</w:t>
      </w:r>
      <w:r w:rsidR="0002357B" w:rsidRPr="00FA24BC">
        <w:rPr>
          <w:rFonts w:ascii="Times New Roman" w:hAnsi="Times New Roman" w:cs="Times New Roman"/>
          <w:color w:val="000000"/>
          <w:sz w:val="26"/>
          <w:szCs w:val="26"/>
        </w:rPr>
        <w:t xml:space="preserve"> </w:t>
      </w:r>
      <w:r w:rsidRPr="00FA24BC">
        <w:rPr>
          <w:rFonts w:ascii="Times New Roman" w:hAnsi="Times New Roman" w:cs="Times New Roman"/>
          <w:color w:val="000000"/>
          <w:sz w:val="26"/>
          <w:szCs w:val="26"/>
        </w:rPr>
        <w:t xml:space="preserve">воспитателем в процессе реализации задач всех образовательных  областей, ведущими из которых выступают «Речевое развитие», «Познавательное развитие», «Социально-коммуникативное развитие», а также при организации всех видов детской деятельности, ведущим из которых является игра. Руководство коррекционным процессом в группе осуществляет учитель-логопед. </w:t>
      </w:r>
    </w:p>
    <w:p w:rsidR="00BA37CC" w:rsidRPr="00FA24BC" w:rsidRDefault="00BA37CC" w:rsidP="00FA24BC">
      <w:pPr>
        <w:autoSpaceDE w:val="0"/>
        <w:autoSpaceDN w:val="0"/>
        <w:adjustRightInd w:val="0"/>
        <w:spacing w:after="0"/>
        <w:ind w:firstLine="709"/>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В первом полугодии учебного года</w:t>
      </w:r>
      <w:r w:rsidR="0002357B" w:rsidRPr="00FA24BC">
        <w:rPr>
          <w:rFonts w:ascii="Times New Roman" w:hAnsi="Times New Roman" w:cs="Times New Roman"/>
          <w:color w:val="000000"/>
          <w:sz w:val="26"/>
          <w:szCs w:val="26"/>
        </w:rPr>
        <w:t xml:space="preserve"> коррекционная работа с детьми 5</w:t>
      </w:r>
      <w:r w:rsidRPr="00FA24BC">
        <w:rPr>
          <w:rFonts w:ascii="Times New Roman" w:hAnsi="Times New Roman" w:cs="Times New Roman"/>
          <w:color w:val="000000"/>
          <w:sz w:val="26"/>
          <w:szCs w:val="26"/>
        </w:rPr>
        <w:t xml:space="preserve">-7 лет с общим недоразвитием речи </w:t>
      </w:r>
      <w:r w:rsidRPr="00FA24BC">
        <w:rPr>
          <w:rFonts w:ascii="Times New Roman" w:hAnsi="Times New Roman" w:cs="Times New Roman"/>
          <w:color w:val="000000"/>
          <w:sz w:val="26"/>
          <w:szCs w:val="26"/>
          <w:lang w:val="en-US"/>
        </w:rPr>
        <w:t>II</w:t>
      </w:r>
      <w:r w:rsidRPr="00FA24BC">
        <w:rPr>
          <w:rFonts w:ascii="Times New Roman" w:hAnsi="Times New Roman" w:cs="Times New Roman"/>
          <w:color w:val="000000"/>
          <w:sz w:val="26"/>
          <w:szCs w:val="26"/>
        </w:rPr>
        <w:t>, проводится учителем-логопедом только в форме индивидуальной работы, во втором полугодии  организуются подгрупповые занятия по коррекции речевых нарушений</w:t>
      </w:r>
      <w:r w:rsidR="0002357B" w:rsidRPr="00FA24BC">
        <w:rPr>
          <w:rFonts w:ascii="Times New Roman" w:hAnsi="Times New Roman" w:cs="Times New Roman"/>
          <w:color w:val="000000"/>
          <w:sz w:val="26"/>
          <w:szCs w:val="26"/>
        </w:rPr>
        <w:t>.</w:t>
      </w:r>
      <w:r w:rsidRPr="00FA24BC">
        <w:rPr>
          <w:rFonts w:ascii="Times New Roman" w:hAnsi="Times New Roman" w:cs="Times New Roman"/>
          <w:color w:val="000000"/>
          <w:sz w:val="26"/>
          <w:szCs w:val="26"/>
        </w:rPr>
        <w:t xml:space="preserve"> Один день в неделю выделяется для организации только индивидуальной работы с детьми во второй половине дня, индивидуальные занятия с детьми в присутствии родителей, консультирования </w:t>
      </w:r>
      <w:r w:rsidRPr="00FA24BC">
        <w:rPr>
          <w:rFonts w:ascii="Times New Roman" w:hAnsi="Times New Roman" w:cs="Times New Roman"/>
          <w:color w:val="000000"/>
          <w:sz w:val="26"/>
          <w:szCs w:val="26"/>
        </w:rPr>
        <w:lastRenderedPageBreak/>
        <w:t xml:space="preserve">родителей во второй половине дня; этот же день отводится для совместных приемов с другими специалистами ДОУ.  </w:t>
      </w:r>
    </w:p>
    <w:p w:rsidR="00BA37CC" w:rsidRPr="00FA24BC" w:rsidRDefault="00BA37CC" w:rsidP="00FA24BC">
      <w:pPr>
        <w:autoSpaceDE w:val="0"/>
        <w:autoSpaceDN w:val="0"/>
        <w:adjustRightInd w:val="0"/>
        <w:spacing w:after="0"/>
        <w:ind w:firstLine="709"/>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Реализация задач по устранению речевых нарушений охватывает весь период пребывания ребенка в детском саду: режимные моменты, совместную деятельность с педагогом (специалистами ДОУ: музыкальным руководителем, педагогом-психологом), самостоятельную деятельность детей и включает взаимодействие с родителями воспитанников.</w:t>
      </w:r>
    </w:p>
    <w:p w:rsidR="00BA37CC" w:rsidRPr="00FA24BC" w:rsidRDefault="00BA37CC" w:rsidP="00FA24BC">
      <w:pPr>
        <w:autoSpaceDE w:val="0"/>
        <w:autoSpaceDN w:val="0"/>
        <w:adjustRightInd w:val="0"/>
        <w:spacing w:after="0"/>
        <w:ind w:firstLine="709"/>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 xml:space="preserve">Время образовательной деятельности в рамках коррекционного занятия не может превышать допустимый объем предусмотренный требованиями САНПиН и  возможно </w:t>
      </w:r>
      <w:r w:rsidRPr="00FA24BC">
        <w:rPr>
          <w:rFonts w:ascii="Times New Roman" w:hAnsi="Times New Roman" w:cs="Times New Roman"/>
          <w:iCs/>
          <w:color w:val="000000"/>
          <w:sz w:val="26"/>
          <w:szCs w:val="26"/>
        </w:rPr>
        <w:t>сокращение продолжительности организованной образовательной деятельности в  группе компенсирующей направленности</w:t>
      </w:r>
      <w:r w:rsidRPr="00FA24BC">
        <w:rPr>
          <w:rFonts w:ascii="Times New Roman" w:hAnsi="Times New Roman" w:cs="Times New Roman"/>
          <w:color w:val="000000"/>
          <w:sz w:val="26"/>
          <w:szCs w:val="26"/>
        </w:rPr>
        <w:t>. Это обусловлено индивидуальными особенностями и направлено на профилактику переутомления и дезадаптации детей.</w:t>
      </w:r>
    </w:p>
    <w:p w:rsidR="00BA37CC" w:rsidRPr="00FA24BC" w:rsidRDefault="00BA37CC" w:rsidP="00FA24BC">
      <w:pPr>
        <w:autoSpaceDE w:val="0"/>
        <w:autoSpaceDN w:val="0"/>
        <w:adjustRightInd w:val="0"/>
        <w:spacing w:after="0"/>
        <w:ind w:firstLine="709"/>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В середине учебного года, с 01.01 по 10.01, в логопедических группах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w:t>
      </w:r>
    </w:p>
    <w:p w:rsidR="00BA37CC" w:rsidRPr="00FA24BC" w:rsidRDefault="00BA37CC" w:rsidP="00FA24BC">
      <w:pPr>
        <w:autoSpaceDE w:val="0"/>
        <w:autoSpaceDN w:val="0"/>
        <w:adjustRightInd w:val="0"/>
        <w:spacing w:after="0"/>
        <w:ind w:firstLine="709"/>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Образовательная деятельность детей осуществляется по принципу комплексно-тематического планирования, регулируемого циклограммой образовательной деятельности дошкольного учреждения утвержденной руководителем и представленной в основной образов</w:t>
      </w:r>
      <w:r w:rsidR="0002357B" w:rsidRPr="00FA24BC">
        <w:rPr>
          <w:rFonts w:ascii="Times New Roman" w:hAnsi="Times New Roman" w:cs="Times New Roman"/>
          <w:color w:val="000000"/>
          <w:sz w:val="26"/>
          <w:szCs w:val="26"/>
        </w:rPr>
        <w:t>ательной программе ДОУ</w:t>
      </w:r>
      <w:r w:rsidRPr="00FA24BC">
        <w:rPr>
          <w:rFonts w:ascii="Times New Roman" w:hAnsi="Times New Roman" w:cs="Times New Roman"/>
          <w:color w:val="000000"/>
          <w:sz w:val="26"/>
          <w:szCs w:val="26"/>
        </w:rPr>
        <w:t>.</w:t>
      </w:r>
    </w:p>
    <w:p w:rsidR="00BA37CC" w:rsidRPr="00FA24BC" w:rsidRDefault="00150933" w:rsidP="00E826E8">
      <w:pPr>
        <w:shd w:val="clear" w:color="auto" w:fill="FFFFFF"/>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О</w:t>
      </w:r>
      <w:r w:rsidR="00BA37CC" w:rsidRPr="00FA24BC">
        <w:rPr>
          <w:rFonts w:ascii="Times New Roman" w:eastAsia="Times New Roman" w:hAnsi="Times New Roman" w:cs="Times New Roman"/>
          <w:b/>
          <w:sz w:val="26"/>
          <w:szCs w:val="26"/>
        </w:rPr>
        <w:t xml:space="preserve">сновные </w:t>
      </w:r>
      <w:r w:rsidR="00BA37CC" w:rsidRPr="00A12154">
        <w:rPr>
          <w:rFonts w:ascii="Times New Roman" w:eastAsia="Times New Roman" w:hAnsi="Times New Roman" w:cs="Times New Roman"/>
          <w:b/>
          <w:iCs/>
          <w:sz w:val="26"/>
          <w:szCs w:val="26"/>
        </w:rPr>
        <w:t>психолого-педагогические условия</w:t>
      </w:r>
      <w:r w:rsidR="00BA37CC" w:rsidRPr="00FA24BC">
        <w:rPr>
          <w:rFonts w:ascii="Times New Roman" w:eastAsia="Times New Roman" w:hAnsi="Times New Roman" w:cs="Times New Roman"/>
          <w:b/>
          <w:i/>
          <w:iCs/>
          <w:sz w:val="26"/>
          <w:szCs w:val="26"/>
        </w:rPr>
        <w:t xml:space="preserve">, </w:t>
      </w:r>
      <w:r w:rsidR="00E826E8">
        <w:rPr>
          <w:rFonts w:ascii="Times New Roman" w:eastAsia="Times New Roman" w:hAnsi="Times New Roman" w:cs="Times New Roman"/>
          <w:b/>
          <w:sz w:val="26"/>
          <w:szCs w:val="26"/>
        </w:rPr>
        <w:t>обеспе</w:t>
      </w:r>
      <w:r w:rsidR="00E826E8">
        <w:rPr>
          <w:rFonts w:ascii="Times New Roman" w:eastAsia="Times New Roman" w:hAnsi="Times New Roman" w:cs="Times New Roman"/>
          <w:b/>
          <w:sz w:val="26"/>
          <w:szCs w:val="26"/>
        </w:rPr>
        <w:softHyphen/>
        <w:t xml:space="preserve">чивающие успешность </w:t>
      </w:r>
      <w:r w:rsidR="00BA37CC" w:rsidRPr="00FA24BC">
        <w:rPr>
          <w:rFonts w:ascii="Times New Roman" w:eastAsia="Times New Roman" w:hAnsi="Times New Roman" w:cs="Times New Roman"/>
          <w:b/>
          <w:sz w:val="26"/>
          <w:szCs w:val="26"/>
        </w:rPr>
        <w:t>индиви</w:t>
      </w:r>
      <w:r w:rsidR="00BA37CC" w:rsidRPr="00FA24BC">
        <w:rPr>
          <w:rFonts w:ascii="Times New Roman" w:eastAsia="Times New Roman" w:hAnsi="Times New Roman" w:cs="Times New Roman"/>
          <w:b/>
          <w:sz w:val="26"/>
          <w:szCs w:val="26"/>
        </w:rPr>
        <w:softHyphen/>
        <w:t>дуализации образования и лич</w:t>
      </w:r>
      <w:r w:rsidR="00BA37CC" w:rsidRPr="00FA24BC">
        <w:rPr>
          <w:rFonts w:ascii="Times New Roman" w:eastAsia="Times New Roman" w:hAnsi="Times New Roman" w:cs="Times New Roman"/>
          <w:b/>
          <w:sz w:val="26"/>
          <w:szCs w:val="26"/>
        </w:rPr>
        <w:softHyphen/>
        <w:t>ностный рост каждого ребенка:</w:t>
      </w:r>
    </w:p>
    <w:p w:rsidR="00BA37CC" w:rsidRPr="00FA24BC" w:rsidRDefault="00BA37CC" w:rsidP="001C6AD3">
      <w:pPr>
        <w:numPr>
          <w:ilvl w:val="0"/>
          <w:numId w:val="13"/>
        </w:numPr>
        <w:shd w:val="clear" w:color="auto" w:fill="FFFFFF"/>
        <w:tabs>
          <w:tab w:val="left" w:pos="142"/>
          <w:tab w:val="left" w:pos="567"/>
        </w:tabs>
        <w:spacing w:after="0"/>
        <w:ind w:left="0" w:firstLine="414"/>
        <w:contextualSpacing/>
        <w:jc w:val="both"/>
        <w:rPr>
          <w:rFonts w:ascii="Times New Roman" w:hAnsi="Times New Roman" w:cs="Times New Roman"/>
          <w:sz w:val="26"/>
          <w:szCs w:val="26"/>
        </w:rPr>
      </w:pPr>
      <w:r w:rsidRPr="00FA24BC">
        <w:rPr>
          <w:rFonts w:ascii="Times New Roman" w:eastAsia="Times New Roman" w:hAnsi="Times New Roman" w:cs="Times New Roman"/>
          <w:sz w:val="26"/>
          <w:szCs w:val="26"/>
        </w:rPr>
        <w:t>разнообразие и постоянная смена   видов  детской  дея</w:t>
      </w:r>
      <w:r w:rsidRPr="00FA24BC">
        <w:rPr>
          <w:rFonts w:ascii="Times New Roman" w:eastAsia="Times New Roman" w:hAnsi="Times New Roman" w:cs="Times New Roman"/>
          <w:sz w:val="26"/>
          <w:szCs w:val="26"/>
        </w:rPr>
        <w:softHyphen/>
        <w:t>тельности, объединенных об</w:t>
      </w:r>
      <w:r w:rsidRPr="00FA24BC">
        <w:rPr>
          <w:rFonts w:ascii="Times New Roman" w:eastAsia="Times New Roman" w:hAnsi="Times New Roman" w:cs="Times New Roman"/>
          <w:sz w:val="26"/>
          <w:szCs w:val="26"/>
        </w:rPr>
        <w:softHyphen/>
        <w:t>разовательной целью и индивидуальным маршрутом развития;</w:t>
      </w:r>
    </w:p>
    <w:p w:rsidR="00BA37CC" w:rsidRPr="00FA24BC" w:rsidRDefault="00BA37CC" w:rsidP="001C6AD3">
      <w:pPr>
        <w:widowControl w:val="0"/>
        <w:numPr>
          <w:ilvl w:val="0"/>
          <w:numId w:val="13"/>
        </w:numPr>
        <w:shd w:val="clear" w:color="auto" w:fill="FFFFFF"/>
        <w:tabs>
          <w:tab w:val="left" w:pos="142"/>
          <w:tab w:val="left" w:pos="266"/>
          <w:tab w:val="left" w:pos="567"/>
        </w:tabs>
        <w:autoSpaceDE w:val="0"/>
        <w:autoSpaceDN w:val="0"/>
        <w:adjustRightInd w:val="0"/>
        <w:spacing w:after="0"/>
        <w:ind w:left="0" w:right="7" w:firstLine="414"/>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многоуровневая интеграция разных видов детской дея</w:t>
      </w:r>
      <w:r w:rsidRPr="00FA24BC">
        <w:rPr>
          <w:rFonts w:ascii="Times New Roman" w:eastAsia="Times New Roman" w:hAnsi="Times New Roman" w:cs="Times New Roman"/>
          <w:sz w:val="26"/>
          <w:szCs w:val="26"/>
        </w:rPr>
        <w:softHyphen/>
        <w:t>тельности;</w:t>
      </w:r>
    </w:p>
    <w:p w:rsidR="00BA37CC" w:rsidRPr="00FA24BC" w:rsidRDefault="00BA37CC" w:rsidP="001C6AD3">
      <w:pPr>
        <w:widowControl w:val="0"/>
        <w:numPr>
          <w:ilvl w:val="0"/>
          <w:numId w:val="13"/>
        </w:numPr>
        <w:shd w:val="clear" w:color="auto" w:fill="FFFFFF"/>
        <w:tabs>
          <w:tab w:val="left" w:pos="142"/>
          <w:tab w:val="left" w:pos="266"/>
          <w:tab w:val="left" w:pos="567"/>
        </w:tabs>
        <w:autoSpaceDE w:val="0"/>
        <w:autoSpaceDN w:val="0"/>
        <w:adjustRightInd w:val="0"/>
        <w:spacing w:after="0"/>
        <w:ind w:left="0" w:right="7" w:firstLine="414"/>
        <w:jc w:val="both"/>
        <w:rPr>
          <w:rFonts w:ascii="Times New Roman" w:eastAsia="Times New Roman" w:hAnsi="Times New Roman" w:cs="Times New Roman"/>
          <w:sz w:val="26"/>
          <w:szCs w:val="26"/>
        </w:rPr>
      </w:pPr>
      <w:r w:rsidRPr="00FA24BC">
        <w:rPr>
          <w:rFonts w:ascii="Times New Roman" w:eastAsia="Times New Roman" w:hAnsi="Times New Roman" w:cs="Times New Roman"/>
          <w:spacing w:val="-1"/>
          <w:sz w:val="26"/>
          <w:szCs w:val="26"/>
        </w:rPr>
        <w:t xml:space="preserve">подготовка каждым ребенком </w:t>
      </w:r>
      <w:r w:rsidRPr="00FA24BC">
        <w:rPr>
          <w:rFonts w:ascii="Times New Roman" w:eastAsia="Times New Roman" w:hAnsi="Times New Roman" w:cs="Times New Roman"/>
          <w:sz w:val="26"/>
          <w:szCs w:val="26"/>
        </w:rPr>
        <w:t>на основе содержания обра</w:t>
      </w:r>
      <w:r w:rsidRPr="00FA24BC">
        <w:rPr>
          <w:rFonts w:ascii="Times New Roman" w:eastAsia="Times New Roman" w:hAnsi="Times New Roman" w:cs="Times New Roman"/>
          <w:sz w:val="26"/>
          <w:szCs w:val="26"/>
        </w:rPr>
        <w:softHyphen/>
        <w:t>зовательного проекта конк</w:t>
      </w:r>
      <w:r w:rsidRPr="00FA24BC">
        <w:rPr>
          <w:rFonts w:ascii="Times New Roman" w:eastAsia="Times New Roman" w:hAnsi="Times New Roman" w:cs="Times New Roman"/>
          <w:sz w:val="26"/>
          <w:szCs w:val="26"/>
        </w:rPr>
        <w:softHyphen/>
        <w:t>ретного продукта как успеш</w:t>
      </w:r>
      <w:r w:rsidRPr="00FA24BC">
        <w:rPr>
          <w:rFonts w:ascii="Times New Roman" w:eastAsia="Times New Roman" w:hAnsi="Times New Roman" w:cs="Times New Roman"/>
          <w:sz w:val="26"/>
          <w:szCs w:val="26"/>
        </w:rPr>
        <w:softHyphen/>
        <w:t>но достигнутого результата индивидуальной или коллек</w:t>
      </w:r>
      <w:r w:rsidRPr="00FA24BC">
        <w:rPr>
          <w:rFonts w:ascii="Times New Roman" w:eastAsia="Times New Roman" w:hAnsi="Times New Roman" w:cs="Times New Roman"/>
          <w:sz w:val="26"/>
          <w:szCs w:val="26"/>
        </w:rPr>
        <w:softHyphen/>
        <w:t>тивной деятельности;</w:t>
      </w:r>
    </w:p>
    <w:p w:rsidR="00BA37CC" w:rsidRPr="00FA24BC" w:rsidRDefault="00BA37CC" w:rsidP="001C6AD3">
      <w:pPr>
        <w:numPr>
          <w:ilvl w:val="0"/>
          <w:numId w:val="13"/>
        </w:numPr>
        <w:shd w:val="clear" w:color="auto" w:fill="FFFFFF"/>
        <w:tabs>
          <w:tab w:val="left" w:pos="142"/>
          <w:tab w:val="left" w:pos="567"/>
        </w:tabs>
        <w:spacing w:after="0"/>
        <w:ind w:left="0" w:firstLine="414"/>
        <w:contextualSpacing/>
        <w:jc w:val="both"/>
        <w:rPr>
          <w:rFonts w:ascii="Times New Roman" w:hAnsi="Times New Roman" w:cs="Times New Roman"/>
          <w:sz w:val="26"/>
          <w:szCs w:val="26"/>
        </w:rPr>
      </w:pPr>
      <w:r w:rsidRPr="00FA24BC">
        <w:rPr>
          <w:rFonts w:ascii="Times New Roman" w:eastAsia="Times New Roman" w:hAnsi="Times New Roman" w:cs="Times New Roman"/>
          <w:sz w:val="26"/>
          <w:szCs w:val="26"/>
        </w:rPr>
        <w:t>индивидуальные программы и маршруты развития каждо</w:t>
      </w:r>
      <w:r w:rsidRPr="00FA24BC">
        <w:rPr>
          <w:rFonts w:ascii="Times New Roman" w:eastAsia="Times New Roman" w:hAnsi="Times New Roman" w:cs="Times New Roman"/>
          <w:sz w:val="26"/>
          <w:szCs w:val="26"/>
        </w:rPr>
        <w:softHyphen/>
      </w:r>
      <w:r w:rsidRPr="00FA24BC">
        <w:rPr>
          <w:rFonts w:ascii="Times New Roman" w:eastAsia="Times New Roman" w:hAnsi="Times New Roman" w:cs="Times New Roman"/>
          <w:spacing w:val="-2"/>
          <w:sz w:val="26"/>
          <w:szCs w:val="26"/>
        </w:rPr>
        <w:t xml:space="preserve">го ребенка с учетом его особенностей, </w:t>
      </w:r>
      <w:r w:rsidRPr="00FA24BC">
        <w:rPr>
          <w:rFonts w:ascii="Times New Roman" w:eastAsia="Times New Roman" w:hAnsi="Times New Roman" w:cs="Times New Roman"/>
          <w:sz w:val="26"/>
          <w:szCs w:val="26"/>
        </w:rPr>
        <w:t>способностей, индивидуального стиля обучения, характера со</w:t>
      </w:r>
      <w:r w:rsidRPr="00FA24BC">
        <w:rPr>
          <w:rFonts w:ascii="Times New Roman" w:eastAsia="Times New Roman" w:hAnsi="Times New Roman" w:cs="Times New Roman"/>
          <w:sz w:val="26"/>
          <w:szCs w:val="26"/>
        </w:rPr>
        <w:softHyphen/>
        <w:t>циального запроса родителей и степени их взаимодействия с педагогом;</w:t>
      </w:r>
    </w:p>
    <w:p w:rsidR="00BA37CC" w:rsidRPr="00FA24BC" w:rsidRDefault="00BA37CC" w:rsidP="001C6AD3">
      <w:pPr>
        <w:numPr>
          <w:ilvl w:val="0"/>
          <w:numId w:val="13"/>
        </w:numPr>
        <w:shd w:val="clear" w:color="auto" w:fill="FFFFFF"/>
        <w:tabs>
          <w:tab w:val="left" w:pos="142"/>
          <w:tab w:val="left" w:pos="567"/>
        </w:tabs>
        <w:spacing w:after="0"/>
        <w:ind w:left="0" w:right="29" w:firstLine="414"/>
        <w:contextualSpacing/>
        <w:jc w:val="both"/>
        <w:rPr>
          <w:rFonts w:ascii="Times New Roman" w:hAnsi="Times New Roman" w:cs="Times New Roman"/>
          <w:sz w:val="26"/>
          <w:szCs w:val="26"/>
        </w:rPr>
      </w:pPr>
      <w:r w:rsidRPr="00FA24BC">
        <w:rPr>
          <w:rFonts w:ascii="Times New Roman" w:eastAsia="Times New Roman" w:hAnsi="Times New Roman" w:cs="Times New Roman"/>
          <w:spacing w:val="-1"/>
          <w:sz w:val="26"/>
          <w:szCs w:val="26"/>
        </w:rPr>
        <w:t>вариативность мер профилак</w:t>
      </w:r>
      <w:r w:rsidRPr="00FA24BC">
        <w:rPr>
          <w:rFonts w:ascii="Times New Roman" w:eastAsia="Times New Roman" w:hAnsi="Times New Roman" w:cs="Times New Roman"/>
          <w:spacing w:val="-1"/>
          <w:sz w:val="26"/>
          <w:szCs w:val="26"/>
        </w:rPr>
        <w:softHyphen/>
      </w:r>
      <w:r w:rsidRPr="00FA24BC">
        <w:rPr>
          <w:rFonts w:ascii="Times New Roman" w:eastAsia="Times New Roman" w:hAnsi="Times New Roman" w:cs="Times New Roman"/>
          <w:sz w:val="26"/>
          <w:szCs w:val="26"/>
        </w:rPr>
        <w:t>тики утомления, учитываю</w:t>
      </w:r>
      <w:r w:rsidRPr="00FA24BC">
        <w:rPr>
          <w:rFonts w:ascii="Times New Roman" w:eastAsia="Times New Roman" w:hAnsi="Times New Roman" w:cs="Times New Roman"/>
          <w:sz w:val="26"/>
          <w:szCs w:val="26"/>
        </w:rPr>
        <w:softHyphen/>
        <w:t>щей психофизиологические особенности конкретного ре</w:t>
      </w:r>
      <w:r w:rsidRPr="00FA24BC">
        <w:rPr>
          <w:rFonts w:ascii="Times New Roman" w:eastAsia="Times New Roman" w:hAnsi="Times New Roman" w:cs="Times New Roman"/>
          <w:sz w:val="26"/>
          <w:szCs w:val="26"/>
        </w:rPr>
        <w:softHyphen/>
        <w:t>бенка;</w:t>
      </w:r>
    </w:p>
    <w:p w:rsidR="00BA37CC" w:rsidRPr="00FA24BC" w:rsidRDefault="00BA37CC" w:rsidP="001C6AD3">
      <w:pPr>
        <w:numPr>
          <w:ilvl w:val="0"/>
          <w:numId w:val="13"/>
        </w:numPr>
        <w:shd w:val="clear" w:color="auto" w:fill="FFFFFF"/>
        <w:tabs>
          <w:tab w:val="left" w:pos="142"/>
          <w:tab w:val="left" w:pos="567"/>
        </w:tabs>
        <w:spacing w:after="0"/>
        <w:ind w:left="0" w:right="65" w:firstLine="414"/>
        <w:contextualSpacing/>
        <w:jc w:val="both"/>
        <w:rPr>
          <w:rFonts w:ascii="Times New Roman" w:hAnsi="Times New Roman" w:cs="Times New Roman"/>
          <w:sz w:val="26"/>
          <w:szCs w:val="26"/>
        </w:rPr>
      </w:pPr>
      <w:r w:rsidRPr="00FA24BC">
        <w:rPr>
          <w:rFonts w:ascii="Times New Roman" w:eastAsia="Times New Roman" w:hAnsi="Times New Roman" w:cs="Times New Roman"/>
          <w:sz w:val="26"/>
          <w:szCs w:val="26"/>
        </w:rPr>
        <w:t>активизация позиции детей по отношению к разным ви</w:t>
      </w:r>
      <w:r w:rsidRPr="00FA24BC">
        <w:rPr>
          <w:rFonts w:ascii="Times New Roman" w:eastAsia="Times New Roman" w:hAnsi="Times New Roman" w:cs="Times New Roman"/>
          <w:sz w:val="26"/>
          <w:szCs w:val="26"/>
        </w:rPr>
        <w:softHyphen/>
      </w:r>
      <w:r w:rsidRPr="00FA24BC">
        <w:rPr>
          <w:rFonts w:ascii="Times New Roman" w:eastAsia="Times New Roman" w:hAnsi="Times New Roman" w:cs="Times New Roman"/>
          <w:spacing w:val="-3"/>
          <w:sz w:val="26"/>
          <w:szCs w:val="26"/>
        </w:rPr>
        <w:t>дам деятельности, формирова</w:t>
      </w:r>
      <w:r w:rsidRPr="00FA24BC">
        <w:rPr>
          <w:rFonts w:ascii="Times New Roman" w:eastAsia="Times New Roman" w:hAnsi="Times New Roman" w:cs="Times New Roman"/>
          <w:spacing w:val="-3"/>
          <w:sz w:val="26"/>
          <w:szCs w:val="26"/>
        </w:rPr>
        <w:softHyphen/>
      </w:r>
      <w:r w:rsidRPr="00FA24BC">
        <w:rPr>
          <w:rFonts w:ascii="Times New Roman" w:eastAsia="Times New Roman" w:hAnsi="Times New Roman" w:cs="Times New Roman"/>
          <w:sz w:val="26"/>
          <w:szCs w:val="26"/>
        </w:rPr>
        <w:t>ние опыта самодеятельности, саморазвития, самовоспита</w:t>
      </w:r>
      <w:r w:rsidRPr="00FA24BC">
        <w:rPr>
          <w:rFonts w:ascii="Times New Roman" w:eastAsia="Times New Roman" w:hAnsi="Times New Roman" w:cs="Times New Roman"/>
          <w:sz w:val="26"/>
          <w:szCs w:val="26"/>
        </w:rPr>
        <w:softHyphen/>
        <w:t>ния с элементами рефлексив</w:t>
      </w:r>
      <w:r w:rsidRPr="00FA24BC">
        <w:rPr>
          <w:rFonts w:ascii="Times New Roman" w:eastAsia="Times New Roman" w:hAnsi="Times New Roman" w:cs="Times New Roman"/>
          <w:sz w:val="26"/>
          <w:szCs w:val="26"/>
        </w:rPr>
        <w:softHyphen/>
        <w:t>ной самоорганизации;</w:t>
      </w:r>
    </w:p>
    <w:p w:rsidR="00BA37CC" w:rsidRPr="00FA24BC" w:rsidRDefault="00BA37CC" w:rsidP="001C6AD3">
      <w:pPr>
        <w:widowControl w:val="0"/>
        <w:numPr>
          <w:ilvl w:val="0"/>
          <w:numId w:val="13"/>
        </w:numPr>
        <w:shd w:val="clear" w:color="auto" w:fill="FFFFFF"/>
        <w:tabs>
          <w:tab w:val="left" w:pos="142"/>
          <w:tab w:val="left" w:pos="324"/>
          <w:tab w:val="left" w:pos="567"/>
        </w:tabs>
        <w:autoSpaceDE w:val="0"/>
        <w:autoSpaceDN w:val="0"/>
        <w:adjustRightInd w:val="0"/>
        <w:spacing w:after="0"/>
        <w:ind w:left="0" w:right="108" w:firstLine="414"/>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создание эмоционально ком</w:t>
      </w:r>
      <w:r w:rsidRPr="00FA24BC">
        <w:rPr>
          <w:rFonts w:ascii="Times New Roman" w:eastAsia="Times New Roman" w:hAnsi="Times New Roman" w:cs="Times New Roman"/>
          <w:sz w:val="26"/>
          <w:szCs w:val="26"/>
        </w:rPr>
        <w:softHyphen/>
        <w:t>фортной и социально защи</w:t>
      </w:r>
      <w:r w:rsidRPr="00FA24BC">
        <w:rPr>
          <w:rFonts w:ascii="Times New Roman" w:eastAsia="Times New Roman" w:hAnsi="Times New Roman" w:cs="Times New Roman"/>
          <w:sz w:val="26"/>
          <w:szCs w:val="26"/>
        </w:rPr>
        <w:softHyphen/>
        <w:t>щенной атмосферы в дет</w:t>
      </w:r>
      <w:r w:rsidRPr="00FA24BC">
        <w:rPr>
          <w:rFonts w:ascii="Times New Roman" w:eastAsia="Times New Roman" w:hAnsi="Times New Roman" w:cs="Times New Roman"/>
          <w:sz w:val="26"/>
          <w:szCs w:val="26"/>
        </w:rPr>
        <w:softHyphen/>
        <w:t>ском коллективе;</w:t>
      </w:r>
    </w:p>
    <w:p w:rsidR="00BA37CC" w:rsidRPr="00FA24BC" w:rsidRDefault="00BA37CC" w:rsidP="001C6AD3">
      <w:pPr>
        <w:widowControl w:val="0"/>
        <w:numPr>
          <w:ilvl w:val="0"/>
          <w:numId w:val="13"/>
        </w:numPr>
        <w:shd w:val="clear" w:color="auto" w:fill="FFFFFF"/>
        <w:tabs>
          <w:tab w:val="left" w:pos="142"/>
          <w:tab w:val="left" w:pos="317"/>
          <w:tab w:val="left" w:pos="567"/>
        </w:tabs>
        <w:autoSpaceDE w:val="0"/>
        <w:autoSpaceDN w:val="0"/>
        <w:adjustRightInd w:val="0"/>
        <w:spacing w:after="0"/>
        <w:ind w:left="0" w:right="158" w:firstLine="414"/>
        <w:jc w:val="both"/>
        <w:rPr>
          <w:rFonts w:ascii="Times New Roman" w:hAnsi="Times New Roman" w:cs="Times New Roman"/>
          <w:sz w:val="26"/>
          <w:szCs w:val="26"/>
        </w:rPr>
      </w:pPr>
      <w:r w:rsidRPr="00FA24BC">
        <w:rPr>
          <w:rFonts w:ascii="Times New Roman" w:eastAsia="Times New Roman" w:hAnsi="Times New Roman" w:cs="Times New Roman"/>
          <w:sz w:val="26"/>
          <w:szCs w:val="26"/>
        </w:rPr>
        <w:lastRenderedPageBreak/>
        <w:t>уважение личности каждого ребенка, формирование его положительной самооценки, «Я-концепции»;</w:t>
      </w:r>
    </w:p>
    <w:p w:rsidR="00BA37CC" w:rsidRPr="00FA24BC" w:rsidRDefault="00BA37CC" w:rsidP="001C6AD3">
      <w:pPr>
        <w:widowControl w:val="0"/>
        <w:numPr>
          <w:ilvl w:val="0"/>
          <w:numId w:val="13"/>
        </w:numPr>
        <w:shd w:val="clear" w:color="auto" w:fill="FFFFFF"/>
        <w:tabs>
          <w:tab w:val="left" w:pos="142"/>
          <w:tab w:val="left" w:pos="317"/>
        </w:tabs>
        <w:autoSpaceDE w:val="0"/>
        <w:autoSpaceDN w:val="0"/>
        <w:adjustRightInd w:val="0"/>
        <w:spacing w:after="0"/>
        <w:ind w:left="142" w:right="158" w:firstLine="142"/>
        <w:jc w:val="both"/>
        <w:rPr>
          <w:rFonts w:ascii="Times New Roman" w:hAnsi="Times New Roman" w:cs="Times New Roman"/>
          <w:sz w:val="26"/>
          <w:szCs w:val="26"/>
        </w:rPr>
      </w:pPr>
      <w:r w:rsidRPr="00FA24BC">
        <w:rPr>
          <w:rFonts w:ascii="Times New Roman" w:eastAsia="Times New Roman" w:hAnsi="Times New Roman" w:cs="Times New Roman"/>
          <w:sz w:val="26"/>
          <w:szCs w:val="26"/>
        </w:rPr>
        <w:t xml:space="preserve">включение в педагогический </w:t>
      </w:r>
      <w:r w:rsidR="0002357B" w:rsidRPr="00FA24BC">
        <w:rPr>
          <w:rFonts w:ascii="Times New Roman" w:eastAsia="Times New Roman" w:hAnsi="Times New Roman" w:cs="Times New Roman"/>
          <w:spacing w:val="-1"/>
          <w:sz w:val="26"/>
          <w:szCs w:val="26"/>
        </w:rPr>
        <w:t xml:space="preserve">процесс компонента  </w:t>
      </w:r>
      <w:r w:rsidRPr="00FA24BC">
        <w:rPr>
          <w:rFonts w:ascii="Times New Roman" w:eastAsia="Times New Roman" w:hAnsi="Times New Roman" w:cs="Times New Roman"/>
          <w:spacing w:val="-1"/>
          <w:sz w:val="26"/>
          <w:szCs w:val="26"/>
        </w:rPr>
        <w:t>психологического сопровождения дея</w:t>
      </w:r>
      <w:r w:rsidRPr="00FA24BC">
        <w:rPr>
          <w:rFonts w:ascii="Times New Roman" w:eastAsia="Times New Roman" w:hAnsi="Times New Roman" w:cs="Times New Roman"/>
          <w:spacing w:val="-1"/>
          <w:sz w:val="26"/>
          <w:szCs w:val="26"/>
        </w:rPr>
        <w:softHyphen/>
      </w:r>
      <w:r w:rsidRPr="00FA24BC">
        <w:rPr>
          <w:rFonts w:ascii="Times New Roman" w:eastAsia="Times New Roman" w:hAnsi="Times New Roman" w:cs="Times New Roman"/>
          <w:sz w:val="26"/>
          <w:szCs w:val="26"/>
        </w:rPr>
        <w:t>тельн</w:t>
      </w:r>
      <w:r w:rsidR="0002357B" w:rsidRPr="00FA24BC">
        <w:rPr>
          <w:rFonts w:ascii="Times New Roman" w:eastAsia="Times New Roman" w:hAnsi="Times New Roman" w:cs="Times New Roman"/>
          <w:sz w:val="26"/>
          <w:szCs w:val="26"/>
        </w:rPr>
        <w:t xml:space="preserve">ости всех его субъектов (детей, педагогов, родителей </w:t>
      </w:r>
      <w:r w:rsidRPr="00FA24BC">
        <w:rPr>
          <w:rFonts w:ascii="Times New Roman" w:eastAsia="Times New Roman" w:hAnsi="Times New Roman" w:cs="Times New Roman"/>
          <w:sz w:val="26"/>
          <w:szCs w:val="26"/>
        </w:rPr>
        <w:t xml:space="preserve">или </w:t>
      </w:r>
      <w:r w:rsidR="0002357B" w:rsidRPr="00FA24BC">
        <w:rPr>
          <w:rFonts w:ascii="Times New Roman" w:eastAsia="Times New Roman" w:hAnsi="Times New Roman" w:cs="Times New Roman"/>
          <w:sz w:val="26"/>
          <w:szCs w:val="26"/>
        </w:rPr>
        <w:t xml:space="preserve"> </w:t>
      </w:r>
      <w:r w:rsidRPr="00FA24BC">
        <w:rPr>
          <w:rFonts w:ascii="Times New Roman" w:eastAsia="Times New Roman" w:hAnsi="Times New Roman" w:cs="Times New Roman"/>
          <w:sz w:val="26"/>
          <w:szCs w:val="26"/>
        </w:rPr>
        <w:t>их законных представи</w:t>
      </w:r>
      <w:r w:rsidRPr="00FA24BC">
        <w:rPr>
          <w:rFonts w:ascii="Times New Roman" w:eastAsia="Times New Roman" w:hAnsi="Times New Roman" w:cs="Times New Roman"/>
          <w:sz w:val="26"/>
          <w:szCs w:val="26"/>
        </w:rPr>
        <w:softHyphen/>
        <w:t>телей).</w:t>
      </w:r>
    </w:p>
    <w:p w:rsidR="00BA37CC" w:rsidRPr="00FA24BC" w:rsidRDefault="00BA37CC" w:rsidP="00FA24BC">
      <w:pPr>
        <w:spacing w:after="0"/>
        <w:jc w:val="both"/>
        <w:rPr>
          <w:rFonts w:ascii="Times New Roman" w:hAnsi="Times New Roman" w:cs="Times New Roman"/>
          <w:b/>
          <w:bCs/>
          <w:i/>
          <w:sz w:val="26"/>
          <w:szCs w:val="26"/>
        </w:rPr>
      </w:pPr>
    </w:p>
    <w:p w:rsidR="007F30B0" w:rsidRDefault="007F30B0" w:rsidP="00FA24BC">
      <w:pPr>
        <w:spacing w:after="0"/>
        <w:ind w:firstLine="709"/>
        <w:jc w:val="center"/>
        <w:rPr>
          <w:rFonts w:ascii="Times New Roman" w:hAnsi="Times New Roman" w:cs="Times New Roman"/>
          <w:b/>
          <w:bCs/>
          <w:sz w:val="26"/>
          <w:szCs w:val="26"/>
        </w:rPr>
      </w:pPr>
    </w:p>
    <w:p w:rsidR="00BA37CC" w:rsidRPr="00FA24BC" w:rsidRDefault="00BA37CC" w:rsidP="00FA24BC">
      <w:pPr>
        <w:spacing w:after="0"/>
        <w:ind w:firstLine="709"/>
        <w:jc w:val="center"/>
        <w:rPr>
          <w:rFonts w:ascii="Times New Roman" w:hAnsi="Times New Roman" w:cs="Times New Roman"/>
          <w:b/>
          <w:bCs/>
          <w:sz w:val="26"/>
          <w:szCs w:val="26"/>
        </w:rPr>
      </w:pPr>
      <w:r w:rsidRPr="00FA24BC">
        <w:rPr>
          <w:rFonts w:ascii="Times New Roman" w:hAnsi="Times New Roman" w:cs="Times New Roman"/>
          <w:b/>
          <w:bCs/>
          <w:sz w:val="26"/>
          <w:szCs w:val="26"/>
        </w:rPr>
        <w:t xml:space="preserve">Организация руководства коррекционной и образовательной </w:t>
      </w:r>
    </w:p>
    <w:p w:rsidR="00BA37CC" w:rsidRPr="00E826E8" w:rsidRDefault="00BA37CC" w:rsidP="00E826E8">
      <w:pPr>
        <w:spacing w:after="0"/>
        <w:ind w:firstLine="709"/>
        <w:jc w:val="center"/>
        <w:rPr>
          <w:rFonts w:ascii="Times New Roman" w:hAnsi="Times New Roman" w:cs="Times New Roman"/>
          <w:b/>
          <w:bCs/>
          <w:sz w:val="26"/>
          <w:szCs w:val="26"/>
        </w:rPr>
      </w:pPr>
      <w:r w:rsidRPr="00FA24BC">
        <w:rPr>
          <w:rFonts w:ascii="Times New Roman" w:hAnsi="Times New Roman" w:cs="Times New Roman"/>
          <w:b/>
          <w:bCs/>
          <w:sz w:val="26"/>
          <w:szCs w:val="26"/>
        </w:rPr>
        <w:t>деятельностью по устранению речевых нарушений</w:t>
      </w:r>
    </w:p>
    <w:p w:rsidR="00BA37CC" w:rsidRPr="00FA24BC" w:rsidRDefault="00BA37CC" w:rsidP="00FA24BC">
      <w:pPr>
        <w:spacing w:after="0"/>
        <w:ind w:firstLine="709"/>
        <w:jc w:val="both"/>
        <w:rPr>
          <w:rFonts w:ascii="Times New Roman" w:hAnsi="Times New Roman" w:cs="Times New Roman"/>
          <w:bCs/>
          <w:sz w:val="26"/>
          <w:szCs w:val="26"/>
        </w:rPr>
      </w:pPr>
      <w:r w:rsidRPr="00FA24BC">
        <w:rPr>
          <w:rFonts w:ascii="Times New Roman" w:hAnsi="Times New Roman" w:cs="Times New Roman"/>
          <w:bCs/>
          <w:sz w:val="26"/>
          <w:szCs w:val="26"/>
        </w:rPr>
        <w:t xml:space="preserve">Работой по образовательной области </w:t>
      </w:r>
      <w:r w:rsidRPr="00FA24BC">
        <w:rPr>
          <w:rFonts w:ascii="Times New Roman" w:hAnsi="Times New Roman" w:cs="Times New Roman"/>
          <w:bCs/>
          <w:i/>
          <w:iCs/>
          <w:sz w:val="26"/>
          <w:szCs w:val="26"/>
        </w:rPr>
        <w:t xml:space="preserve">«Речевое развитие» </w:t>
      </w:r>
      <w:r w:rsidRPr="00FA24BC">
        <w:rPr>
          <w:rFonts w:ascii="Times New Roman" w:hAnsi="Times New Roman" w:cs="Times New Roman"/>
          <w:bCs/>
          <w:sz w:val="26"/>
          <w:szCs w:val="26"/>
        </w:rP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BA37CC" w:rsidRPr="00FA24BC" w:rsidRDefault="00BA37CC" w:rsidP="00FA24BC">
      <w:pPr>
        <w:spacing w:after="0"/>
        <w:ind w:firstLine="709"/>
        <w:jc w:val="both"/>
        <w:rPr>
          <w:rFonts w:ascii="Times New Roman" w:hAnsi="Times New Roman" w:cs="Times New Roman"/>
          <w:bCs/>
          <w:sz w:val="26"/>
          <w:szCs w:val="26"/>
        </w:rPr>
      </w:pPr>
      <w:r w:rsidRPr="00FA24BC">
        <w:rPr>
          <w:rFonts w:ascii="Times New Roman" w:hAnsi="Times New Roman" w:cs="Times New Roman"/>
          <w:bCs/>
          <w:sz w:val="26"/>
          <w:szCs w:val="26"/>
        </w:rPr>
        <w:t xml:space="preserve">В работе по образовательной области </w:t>
      </w:r>
      <w:r w:rsidRPr="00FA24BC">
        <w:rPr>
          <w:rFonts w:ascii="Times New Roman" w:hAnsi="Times New Roman" w:cs="Times New Roman"/>
          <w:bCs/>
          <w:i/>
          <w:iCs/>
          <w:sz w:val="26"/>
          <w:szCs w:val="26"/>
        </w:rPr>
        <w:t xml:space="preserve">«Познавательное развитие» </w:t>
      </w:r>
      <w:r w:rsidRPr="00FA24BC">
        <w:rPr>
          <w:rFonts w:ascii="Times New Roman" w:hAnsi="Times New Roman" w:cs="Times New Roman"/>
          <w:bCs/>
          <w:sz w:val="26"/>
          <w:szCs w:val="26"/>
        </w:rPr>
        <w:t xml:space="preserve">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речевыми нарушениями  и этапа коррекционной работы. </w:t>
      </w:r>
    </w:p>
    <w:p w:rsidR="00BA37CC" w:rsidRPr="00FA24BC" w:rsidRDefault="00BA37CC" w:rsidP="00FA24BC">
      <w:pPr>
        <w:spacing w:after="0"/>
        <w:ind w:firstLine="709"/>
        <w:jc w:val="both"/>
        <w:rPr>
          <w:rFonts w:ascii="Times New Roman" w:hAnsi="Times New Roman" w:cs="Times New Roman"/>
          <w:bCs/>
          <w:sz w:val="26"/>
          <w:szCs w:val="26"/>
        </w:rPr>
      </w:pPr>
      <w:r w:rsidRPr="00FA24BC">
        <w:rPr>
          <w:rFonts w:ascii="Times New Roman" w:hAnsi="Times New Roman" w:cs="Times New Roman"/>
          <w:bCs/>
          <w:sz w:val="26"/>
          <w:szCs w:val="26"/>
        </w:rPr>
        <w:t xml:space="preserve">Основными специалистами в области </w:t>
      </w:r>
      <w:r w:rsidRPr="00FA24BC">
        <w:rPr>
          <w:rFonts w:ascii="Times New Roman" w:hAnsi="Times New Roman" w:cs="Times New Roman"/>
          <w:bCs/>
          <w:i/>
          <w:iCs/>
          <w:sz w:val="26"/>
          <w:szCs w:val="26"/>
        </w:rPr>
        <w:t xml:space="preserve">«Социально-коммуникативное развитие» </w:t>
      </w:r>
      <w:r w:rsidRPr="00FA24BC">
        <w:rPr>
          <w:rFonts w:ascii="Times New Roman" w:hAnsi="Times New Roman" w:cs="Times New Roman"/>
          <w:bCs/>
          <w:sz w:val="26"/>
          <w:szCs w:val="26"/>
        </w:rPr>
        <w:t xml:space="preserve">выступают воспитатели и учитель-логопед при условии, что остальные специалисты и родители дошкольников подключаются к их работе. </w:t>
      </w:r>
    </w:p>
    <w:p w:rsidR="00BA37CC" w:rsidRPr="00FA24BC" w:rsidRDefault="00BA37CC" w:rsidP="00FA24BC">
      <w:pPr>
        <w:spacing w:after="0"/>
        <w:ind w:firstLine="709"/>
        <w:jc w:val="both"/>
        <w:rPr>
          <w:rFonts w:ascii="Times New Roman" w:hAnsi="Times New Roman" w:cs="Times New Roman"/>
          <w:bCs/>
          <w:sz w:val="26"/>
          <w:szCs w:val="26"/>
        </w:rPr>
      </w:pPr>
      <w:r w:rsidRPr="00FA24BC">
        <w:rPr>
          <w:rFonts w:ascii="Times New Roman" w:hAnsi="Times New Roman" w:cs="Times New Roman"/>
          <w:bCs/>
          <w:sz w:val="26"/>
          <w:szCs w:val="26"/>
        </w:rPr>
        <w:t xml:space="preserve">В образовательной области </w:t>
      </w:r>
      <w:r w:rsidRPr="00FA24BC">
        <w:rPr>
          <w:rFonts w:ascii="Times New Roman" w:hAnsi="Times New Roman" w:cs="Times New Roman"/>
          <w:bCs/>
          <w:i/>
          <w:iCs/>
          <w:sz w:val="26"/>
          <w:szCs w:val="26"/>
        </w:rPr>
        <w:t xml:space="preserve">«Художественно-эстетическое развитие» </w:t>
      </w:r>
      <w:r w:rsidRPr="00FA24BC">
        <w:rPr>
          <w:rFonts w:ascii="Times New Roman" w:hAnsi="Times New Roman" w:cs="Times New Roman"/>
          <w:bCs/>
          <w:sz w:val="26"/>
          <w:szCs w:val="26"/>
        </w:rPr>
        <w:t xml:space="preserve">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BA37CC" w:rsidRPr="00FA24BC" w:rsidRDefault="00BA37CC" w:rsidP="00FA24BC">
      <w:pPr>
        <w:spacing w:after="0"/>
        <w:ind w:firstLine="709"/>
        <w:jc w:val="both"/>
        <w:rPr>
          <w:rFonts w:ascii="Times New Roman" w:hAnsi="Times New Roman" w:cs="Times New Roman"/>
          <w:bCs/>
          <w:sz w:val="26"/>
          <w:szCs w:val="26"/>
        </w:rPr>
      </w:pPr>
      <w:r w:rsidRPr="00FA24BC">
        <w:rPr>
          <w:rFonts w:ascii="Times New Roman" w:hAnsi="Times New Roman" w:cs="Times New Roman"/>
          <w:bCs/>
          <w:sz w:val="26"/>
          <w:szCs w:val="26"/>
        </w:rPr>
        <w:t xml:space="preserve">Работу в образовательных области </w:t>
      </w:r>
      <w:r w:rsidRPr="00FA24BC">
        <w:rPr>
          <w:rFonts w:ascii="Times New Roman" w:hAnsi="Times New Roman" w:cs="Times New Roman"/>
          <w:bCs/>
          <w:i/>
          <w:iCs/>
          <w:sz w:val="26"/>
          <w:szCs w:val="26"/>
        </w:rPr>
        <w:t xml:space="preserve">«Физическое развитие» </w:t>
      </w:r>
      <w:r w:rsidRPr="00FA24BC">
        <w:rPr>
          <w:rFonts w:ascii="Times New Roman" w:hAnsi="Times New Roman" w:cs="Times New Roman"/>
          <w:bCs/>
          <w:sz w:val="26"/>
          <w:szCs w:val="26"/>
        </w:rPr>
        <w:t xml:space="preserve">осуществляют инструктор по физической культуре при обязательном подключении всех остальных педагогов и родителей дошкольников. </w:t>
      </w:r>
    </w:p>
    <w:p w:rsidR="00BA37CC" w:rsidRPr="00FA24BC" w:rsidRDefault="00BA37CC" w:rsidP="00FA24BC">
      <w:pPr>
        <w:spacing w:after="0"/>
        <w:ind w:firstLine="709"/>
        <w:jc w:val="both"/>
        <w:rPr>
          <w:rFonts w:ascii="Times New Roman" w:hAnsi="Times New Roman" w:cs="Times New Roman"/>
          <w:bCs/>
          <w:sz w:val="26"/>
          <w:szCs w:val="26"/>
        </w:rPr>
      </w:pPr>
      <w:r w:rsidRPr="00FA24BC">
        <w:rPr>
          <w:rFonts w:ascii="Times New Roman" w:hAnsi="Times New Roman" w:cs="Times New Roman"/>
          <w:bCs/>
          <w:sz w:val="26"/>
          <w:szCs w:val="26"/>
        </w:rPr>
        <w:t xml:space="preserve">Таким образом, </w:t>
      </w:r>
      <w:r w:rsidRPr="00FA24BC">
        <w:rPr>
          <w:rFonts w:ascii="Times New Roman" w:hAnsi="Times New Roman" w:cs="Times New Roman"/>
          <w:bCs/>
          <w:iCs/>
          <w:sz w:val="26"/>
          <w:szCs w:val="26"/>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BA37CC" w:rsidRPr="00FA24BC" w:rsidRDefault="00BA37CC" w:rsidP="00FA24BC">
      <w:pPr>
        <w:spacing w:after="0"/>
        <w:ind w:firstLine="709"/>
        <w:jc w:val="both"/>
        <w:rPr>
          <w:rFonts w:ascii="Times New Roman" w:hAnsi="Times New Roman" w:cs="Times New Roman"/>
          <w:bCs/>
          <w:sz w:val="26"/>
          <w:szCs w:val="26"/>
        </w:rPr>
      </w:pPr>
      <w:r w:rsidRPr="00FA24BC">
        <w:rPr>
          <w:rFonts w:ascii="Times New Roman" w:hAnsi="Times New Roman" w:cs="Times New Roman"/>
          <w:bCs/>
          <w:iCs/>
          <w:sz w:val="26"/>
          <w:szCs w:val="26"/>
        </w:rPr>
        <w:t>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r w:rsidRPr="00FA24BC">
        <w:rPr>
          <w:rFonts w:ascii="Times New Roman" w:hAnsi="Times New Roman" w:cs="Times New Roman"/>
          <w:bCs/>
          <w:i/>
          <w:iCs/>
          <w:sz w:val="26"/>
          <w:szCs w:val="26"/>
        </w:rPr>
        <w:t xml:space="preserve">. </w:t>
      </w:r>
      <w:r w:rsidRPr="00FA24BC">
        <w:rPr>
          <w:rFonts w:ascii="Times New Roman" w:hAnsi="Times New Roman" w:cs="Times New Roman"/>
          <w:bCs/>
          <w:sz w:val="26"/>
          <w:szCs w:val="26"/>
        </w:rPr>
        <w:t xml:space="preserve">Все педагоги следят за речью детей и закрепляют речевые навыки, сформированные учителем-логопедом. Кроме того, все </w:t>
      </w:r>
      <w:r w:rsidRPr="00FA24BC">
        <w:rPr>
          <w:rFonts w:ascii="Times New Roman" w:hAnsi="Times New Roman" w:cs="Times New Roman"/>
          <w:bCs/>
          <w:sz w:val="26"/>
          <w:szCs w:val="26"/>
        </w:rPr>
        <w:lastRenderedPageBreak/>
        <w:t xml:space="preserve">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BA37CC" w:rsidRPr="00E826E8" w:rsidRDefault="00BA37CC" w:rsidP="00E826E8">
      <w:pPr>
        <w:spacing w:after="0"/>
        <w:ind w:firstLine="709"/>
        <w:jc w:val="both"/>
        <w:rPr>
          <w:rFonts w:ascii="Times New Roman" w:hAnsi="Times New Roman" w:cs="Times New Roman"/>
          <w:bCs/>
          <w:sz w:val="26"/>
          <w:szCs w:val="26"/>
        </w:rPr>
      </w:pPr>
      <w:r w:rsidRPr="00FA24BC">
        <w:rPr>
          <w:rFonts w:ascii="Times New Roman" w:hAnsi="Times New Roman" w:cs="Times New Roman"/>
          <w:bCs/>
          <w:sz w:val="26"/>
          <w:szCs w:val="26"/>
        </w:rPr>
        <w:t>Воспитатели, музыкальный руководитель, осуществляют все мероприятия, предусмотренные адаптированной и образовательной Программой, занимаются физическим, социально-коммуникативным, познавательным, речевым, художественно-эстетическим развитием детей.</w:t>
      </w:r>
    </w:p>
    <w:p w:rsidR="00E826E8" w:rsidRPr="00150933" w:rsidRDefault="00E826E8" w:rsidP="00E826E8">
      <w:pPr>
        <w:autoSpaceDE w:val="0"/>
        <w:autoSpaceDN w:val="0"/>
        <w:adjustRightInd w:val="0"/>
        <w:spacing w:after="0"/>
        <w:rPr>
          <w:rFonts w:ascii="Times New Roman" w:hAnsi="Times New Roman" w:cs="Times New Roman"/>
          <w:b/>
          <w:color w:val="000000"/>
          <w:sz w:val="26"/>
          <w:szCs w:val="26"/>
        </w:rPr>
      </w:pPr>
      <w:r w:rsidRPr="00FA24BC">
        <w:rPr>
          <w:rFonts w:ascii="Times New Roman" w:hAnsi="Times New Roman" w:cs="Times New Roman"/>
          <w:b/>
          <w:color w:val="000000"/>
          <w:sz w:val="26"/>
          <w:szCs w:val="26"/>
        </w:rPr>
        <w:t>Организация режима дня в группе компенсирующей направленности</w:t>
      </w:r>
    </w:p>
    <w:p w:rsidR="00E826E8" w:rsidRPr="00FA24BC" w:rsidRDefault="00E826E8" w:rsidP="00E826E8">
      <w:pPr>
        <w:tabs>
          <w:tab w:val="left" w:pos="3780"/>
        </w:tabs>
        <w:spacing w:after="0"/>
        <w:ind w:firstLine="709"/>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Организация режима дня ребенка, посещающего группы компенсирующей направленности представлено в образовательной программе (раздел </w:t>
      </w:r>
      <w:r w:rsidRPr="00FA24BC">
        <w:rPr>
          <w:rFonts w:ascii="Times New Roman" w:eastAsia="Times New Roman" w:hAnsi="Times New Roman" w:cs="Times New Roman"/>
          <w:sz w:val="26"/>
          <w:szCs w:val="26"/>
          <w:lang w:val="en-US"/>
        </w:rPr>
        <w:t>III</w:t>
      </w:r>
      <w:r w:rsidRPr="00FA24BC">
        <w:rPr>
          <w:rFonts w:ascii="Times New Roman" w:eastAsia="Times New Roman" w:hAnsi="Times New Roman" w:cs="Times New Roman"/>
          <w:sz w:val="26"/>
          <w:szCs w:val="26"/>
        </w:rPr>
        <w:t>.Организационный). Организация деятельности группы может модифицироваться в соответствии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следует разрабатывать разные формы активности детей в малых группах и в целом в группе, разноуровневые</w:t>
      </w:r>
      <w:r>
        <w:rPr>
          <w:rFonts w:ascii="Times New Roman" w:eastAsia="Times New Roman" w:hAnsi="Times New Roman" w:cs="Times New Roman"/>
          <w:sz w:val="26"/>
          <w:szCs w:val="26"/>
        </w:rPr>
        <w:t xml:space="preserve"> </w:t>
      </w:r>
      <w:r w:rsidRPr="00FA24BC">
        <w:rPr>
          <w:rFonts w:ascii="Times New Roman" w:eastAsia="Times New Roman" w:hAnsi="Times New Roman" w:cs="Times New Roman"/>
          <w:sz w:val="26"/>
          <w:szCs w:val="26"/>
        </w:rPr>
        <w:t xml:space="preserve"> задания, учитывать индивидуальные особенности детей.</w:t>
      </w:r>
    </w:p>
    <w:p w:rsidR="00BA37CC" w:rsidRPr="00FA24BC" w:rsidRDefault="00BA37CC" w:rsidP="00FA24BC">
      <w:pPr>
        <w:spacing w:after="0"/>
        <w:rPr>
          <w:rFonts w:ascii="Times New Roman" w:eastAsia="Times New Roman" w:hAnsi="Times New Roman" w:cs="Times New Roman"/>
          <w:b/>
          <w:sz w:val="26"/>
          <w:szCs w:val="26"/>
        </w:rPr>
      </w:pPr>
    </w:p>
    <w:p w:rsidR="00BA37CC" w:rsidRPr="00FA24BC" w:rsidRDefault="00BA37CC" w:rsidP="00FA24BC">
      <w:pPr>
        <w:tabs>
          <w:tab w:val="left" w:pos="3780"/>
        </w:tabs>
        <w:spacing w:after="0"/>
        <w:ind w:firstLine="709"/>
        <w:jc w:val="center"/>
        <w:rPr>
          <w:rFonts w:ascii="Times New Roman" w:eastAsia="Times New Roman" w:hAnsi="Times New Roman" w:cs="Times New Roman"/>
          <w:b/>
          <w:bCs/>
          <w:sz w:val="26"/>
          <w:szCs w:val="26"/>
        </w:rPr>
      </w:pPr>
      <w:r w:rsidRPr="00FA24BC">
        <w:rPr>
          <w:rFonts w:ascii="Times New Roman" w:eastAsia="Times New Roman" w:hAnsi="Times New Roman" w:cs="Times New Roman"/>
          <w:b/>
          <w:bCs/>
          <w:sz w:val="26"/>
          <w:szCs w:val="26"/>
        </w:rPr>
        <w:t>Организация взаимодействия с семьей</w:t>
      </w:r>
    </w:p>
    <w:p w:rsidR="00BA37CC" w:rsidRPr="00FA24BC" w:rsidRDefault="00BA37CC" w:rsidP="00FA24BC">
      <w:pPr>
        <w:spacing w:after="0"/>
        <w:ind w:left="60" w:firstLine="660"/>
        <w:jc w:val="both"/>
        <w:rPr>
          <w:rFonts w:ascii="Times New Roman" w:hAnsi="Times New Roman" w:cs="Times New Roman"/>
          <w:i/>
          <w:sz w:val="26"/>
          <w:szCs w:val="26"/>
        </w:rPr>
      </w:pPr>
      <w:r w:rsidRPr="00FA24BC">
        <w:rPr>
          <w:rFonts w:ascii="Times New Roman" w:hAnsi="Times New Roman" w:cs="Times New Roman"/>
          <w:sz w:val="26"/>
          <w:szCs w:val="26"/>
        </w:rPr>
        <w:t xml:space="preserve">Основу  взаимодействия учителя-логопеда и семьи составляют следующие </w:t>
      </w:r>
      <w:r w:rsidRPr="00FA24BC">
        <w:rPr>
          <w:rFonts w:ascii="Times New Roman" w:hAnsi="Times New Roman" w:cs="Times New Roman"/>
          <w:b/>
          <w:i/>
          <w:sz w:val="26"/>
          <w:szCs w:val="26"/>
          <w:u w:val="single"/>
        </w:rPr>
        <w:t>факторы:</w:t>
      </w:r>
    </w:p>
    <w:p w:rsidR="00BA37CC" w:rsidRPr="00FA24BC" w:rsidRDefault="00BA37CC" w:rsidP="001C6AD3">
      <w:pPr>
        <w:numPr>
          <w:ilvl w:val="0"/>
          <w:numId w:val="11"/>
        </w:numPr>
        <w:tabs>
          <w:tab w:val="left" w:pos="612"/>
          <w:tab w:val="left" w:pos="900"/>
          <w:tab w:val="num" w:pos="1080"/>
        </w:tabs>
        <w:spacing w:after="0"/>
        <w:ind w:left="60" w:firstLine="660"/>
        <w:jc w:val="both"/>
        <w:rPr>
          <w:rFonts w:ascii="Times New Roman" w:hAnsi="Times New Roman" w:cs="Times New Roman"/>
          <w:sz w:val="26"/>
          <w:szCs w:val="26"/>
        </w:rPr>
      </w:pPr>
      <w:r w:rsidRPr="00FA24BC">
        <w:rPr>
          <w:rFonts w:ascii="Times New Roman" w:hAnsi="Times New Roman" w:cs="Times New Roman"/>
          <w:sz w:val="26"/>
          <w:szCs w:val="26"/>
        </w:rPr>
        <w:t>установление взаимопонимания между участниками данного процесса;</w:t>
      </w:r>
    </w:p>
    <w:p w:rsidR="00BA37CC" w:rsidRPr="00FA24BC" w:rsidRDefault="00BA37CC" w:rsidP="001C6AD3">
      <w:pPr>
        <w:numPr>
          <w:ilvl w:val="0"/>
          <w:numId w:val="11"/>
        </w:numPr>
        <w:tabs>
          <w:tab w:val="left" w:pos="0"/>
          <w:tab w:val="left" w:pos="626"/>
          <w:tab w:val="num" w:pos="900"/>
        </w:tabs>
        <w:spacing w:after="0"/>
        <w:ind w:left="60" w:right="40" w:firstLine="660"/>
        <w:jc w:val="both"/>
        <w:rPr>
          <w:rFonts w:ascii="Times New Roman" w:hAnsi="Times New Roman" w:cs="Times New Roman"/>
          <w:sz w:val="26"/>
          <w:szCs w:val="26"/>
        </w:rPr>
      </w:pPr>
      <w:r w:rsidRPr="00FA24BC">
        <w:rPr>
          <w:rFonts w:ascii="Times New Roman" w:hAnsi="Times New Roman" w:cs="Times New Roman"/>
          <w:sz w:val="26"/>
          <w:szCs w:val="26"/>
        </w:rPr>
        <w:t>создание психологически комфортной обстановки взаимодействия логопеда и родителей детей с ОНР;</w:t>
      </w:r>
    </w:p>
    <w:p w:rsidR="00BA37CC" w:rsidRPr="00FA24BC" w:rsidRDefault="00BA37CC" w:rsidP="001C6AD3">
      <w:pPr>
        <w:numPr>
          <w:ilvl w:val="0"/>
          <w:numId w:val="11"/>
        </w:numPr>
        <w:tabs>
          <w:tab w:val="left" w:pos="180"/>
          <w:tab w:val="left" w:pos="636"/>
          <w:tab w:val="left" w:pos="900"/>
          <w:tab w:val="num" w:pos="1080"/>
        </w:tabs>
        <w:spacing w:after="0"/>
        <w:ind w:left="60" w:right="40" w:firstLine="660"/>
        <w:jc w:val="both"/>
        <w:rPr>
          <w:rFonts w:ascii="Times New Roman" w:hAnsi="Times New Roman" w:cs="Times New Roman"/>
          <w:sz w:val="26"/>
          <w:szCs w:val="26"/>
        </w:rPr>
      </w:pPr>
      <w:r w:rsidRPr="00FA24BC">
        <w:rPr>
          <w:rFonts w:ascii="Times New Roman" w:hAnsi="Times New Roman" w:cs="Times New Roman"/>
          <w:sz w:val="26"/>
          <w:szCs w:val="26"/>
        </w:rPr>
        <w:t>повышение психолого-педагогической компетентности родителей в вопросах воспитания ребенка с данной речевой патологией;</w:t>
      </w:r>
    </w:p>
    <w:p w:rsidR="00BA37CC" w:rsidRPr="00FA24BC" w:rsidRDefault="00BA37CC" w:rsidP="001C6AD3">
      <w:pPr>
        <w:numPr>
          <w:ilvl w:val="0"/>
          <w:numId w:val="11"/>
        </w:numPr>
        <w:tabs>
          <w:tab w:val="left" w:pos="631"/>
          <w:tab w:val="left" w:pos="900"/>
          <w:tab w:val="num" w:pos="1080"/>
        </w:tabs>
        <w:spacing w:after="0"/>
        <w:ind w:left="60" w:right="40" w:firstLine="660"/>
        <w:jc w:val="both"/>
        <w:rPr>
          <w:rFonts w:ascii="Times New Roman" w:hAnsi="Times New Roman" w:cs="Times New Roman"/>
          <w:sz w:val="26"/>
          <w:szCs w:val="26"/>
        </w:rPr>
      </w:pPr>
      <w:r w:rsidRPr="00FA24BC">
        <w:rPr>
          <w:rFonts w:ascii="Times New Roman" w:hAnsi="Times New Roman" w:cs="Times New Roman"/>
          <w:sz w:val="26"/>
          <w:szCs w:val="26"/>
        </w:rPr>
        <w:t>определение путей коррекционно-воспитательного воздействия с учетом организации и содержания развивающего обучения в дошкольном учреждении.</w:t>
      </w:r>
    </w:p>
    <w:p w:rsidR="00BA37CC" w:rsidRPr="00FA24BC" w:rsidRDefault="00BA37CC" w:rsidP="00FA24BC">
      <w:pPr>
        <w:tabs>
          <w:tab w:val="left" w:pos="631"/>
          <w:tab w:val="left" w:pos="900"/>
          <w:tab w:val="left" w:pos="1080"/>
        </w:tabs>
        <w:spacing w:after="0"/>
        <w:ind w:left="60" w:right="40" w:firstLine="660"/>
        <w:jc w:val="both"/>
        <w:rPr>
          <w:rFonts w:ascii="Times New Roman" w:hAnsi="Times New Roman" w:cs="Times New Roman"/>
          <w:sz w:val="26"/>
          <w:szCs w:val="26"/>
        </w:rPr>
      </w:pPr>
      <w:r w:rsidRPr="00FA24BC">
        <w:rPr>
          <w:rFonts w:ascii="Times New Roman" w:hAnsi="Times New Roman" w:cs="Times New Roman"/>
          <w:color w:val="000000"/>
          <w:sz w:val="26"/>
          <w:szCs w:val="26"/>
        </w:rPr>
        <w:t>Планируя работу по организации взаимодействия с родителями, учитель-логопед ставит перед собой следующие </w:t>
      </w:r>
      <w:r w:rsidRPr="00FA24BC">
        <w:rPr>
          <w:rFonts w:ascii="Times New Roman" w:hAnsi="Times New Roman" w:cs="Times New Roman"/>
          <w:b/>
          <w:bCs/>
          <w:i/>
          <w:color w:val="000000"/>
          <w:sz w:val="26"/>
          <w:szCs w:val="26"/>
          <w:u w:val="single"/>
        </w:rPr>
        <w:t>задачи</w:t>
      </w:r>
      <w:r w:rsidRPr="00FA24BC">
        <w:rPr>
          <w:rFonts w:ascii="Times New Roman" w:hAnsi="Times New Roman" w:cs="Times New Roman"/>
          <w:b/>
          <w:i/>
          <w:color w:val="000000"/>
          <w:sz w:val="26"/>
          <w:szCs w:val="26"/>
          <w:u w:val="single"/>
        </w:rPr>
        <w:t>:</w:t>
      </w:r>
    </w:p>
    <w:p w:rsidR="00BA37CC" w:rsidRPr="00FA24BC" w:rsidRDefault="00BA37CC" w:rsidP="001C6AD3">
      <w:pPr>
        <w:numPr>
          <w:ilvl w:val="0"/>
          <w:numId w:val="10"/>
        </w:numPr>
        <w:tabs>
          <w:tab w:val="left" w:pos="1080"/>
        </w:tabs>
        <w:spacing w:after="0"/>
        <w:ind w:left="60" w:firstLine="660"/>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Установить партнёрские отношения с семьёй каждого воспитанника, создать атмосферу общности интересов.</w:t>
      </w:r>
    </w:p>
    <w:p w:rsidR="00BA37CC" w:rsidRPr="00FA24BC" w:rsidRDefault="00BA37CC" w:rsidP="001C6AD3">
      <w:pPr>
        <w:numPr>
          <w:ilvl w:val="0"/>
          <w:numId w:val="10"/>
        </w:numPr>
        <w:tabs>
          <w:tab w:val="left" w:pos="1080"/>
        </w:tabs>
        <w:spacing w:after="0"/>
        <w:ind w:left="60" w:firstLine="660"/>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Приобщить родителей к участию в жизни детского сада через поиск и внедрение наиболее эффективных форм работы.</w:t>
      </w:r>
    </w:p>
    <w:p w:rsidR="00BA37CC" w:rsidRPr="00FA24BC" w:rsidRDefault="00BA37CC" w:rsidP="001C6AD3">
      <w:pPr>
        <w:numPr>
          <w:ilvl w:val="0"/>
          <w:numId w:val="10"/>
        </w:numPr>
        <w:tabs>
          <w:tab w:val="left" w:pos="1080"/>
        </w:tabs>
        <w:spacing w:after="0"/>
        <w:ind w:left="60" w:firstLine="660"/>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Повысить родительскую компетентность в области развивающей и коррекционной педагогики.</w:t>
      </w:r>
    </w:p>
    <w:p w:rsidR="00BA37CC" w:rsidRPr="00FA24BC" w:rsidRDefault="00BA37CC" w:rsidP="001C6AD3">
      <w:pPr>
        <w:numPr>
          <w:ilvl w:val="0"/>
          <w:numId w:val="10"/>
        </w:numPr>
        <w:tabs>
          <w:tab w:val="left" w:pos="1080"/>
        </w:tabs>
        <w:spacing w:after="0"/>
        <w:ind w:left="60" w:firstLine="660"/>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Разработать и внедрить в практику работы новые и достаточно разнообразные формы и методы взаимодействия детского сада с семьей в вопросах коррекционного воздействия.</w:t>
      </w:r>
    </w:p>
    <w:p w:rsidR="00BA37CC" w:rsidRPr="00FA24BC" w:rsidRDefault="00BA37CC" w:rsidP="001C6AD3">
      <w:pPr>
        <w:numPr>
          <w:ilvl w:val="0"/>
          <w:numId w:val="10"/>
        </w:numPr>
        <w:tabs>
          <w:tab w:val="left" w:pos="1080"/>
        </w:tabs>
        <w:spacing w:after="0"/>
        <w:ind w:left="60" w:firstLine="660"/>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Вовлечь родителей в совместную деятельность с детьми и педагогами.</w:t>
      </w:r>
    </w:p>
    <w:p w:rsidR="00BA37CC" w:rsidRPr="00FA24BC" w:rsidRDefault="00A12154" w:rsidP="00A12154">
      <w:pPr>
        <w:tabs>
          <w:tab w:val="left" w:pos="142"/>
          <w:tab w:val="left" w:pos="851"/>
          <w:tab w:val="left" w:pos="3780"/>
        </w:tabs>
        <w:spacing w:after="0"/>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BA37CC" w:rsidRPr="00FA24BC">
        <w:rPr>
          <w:rFonts w:ascii="Times New Roman" w:eastAsia="Times New Roman" w:hAnsi="Times New Roman" w:cs="Times New Roman"/>
          <w:b/>
          <w:bCs/>
          <w:sz w:val="26"/>
          <w:szCs w:val="26"/>
        </w:rPr>
        <w:t>Формы взаимодействия с семьей</w:t>
      </w:r>
    </w:p>
    <w:p w:rsidR="00BA37CC" w:rsidRPr="00FA24BC" w:rsidRDefault="00BA37CC" w:rsidP="00FA24BC">
      <w:pPr>
        <w:tabs>
          <w:tab w:val="left" w:pos="142"/>
          <w:tab w:val="left" w:pos="851"/>
          <w:tab w:val="left" w:pos="3780"/>
        </w:tabs>
        <w:spacing w:after="0"/>
        <w:ind w:firstLine="709"/>
        <w:jc w:val="both"/>
        <w:rPr>
          <w:rFonts w:ascii="Times New Roman" w:eastAsia="Times New Roman" w:hAnsi="Times New Roman" w:cs="Times New Roman"/>
          <w:bCs/>
          <w:sz w:val="26"/>
          <w:szCs w:val="26"/>
        </w:rPr>
      </w:pPr>
      <w:r w:rsidRPr="00FA24BC">
        <w:rPr>
          <w:rFonts w:ascii="Times New Roman" w:eastAsia="Times New Roman" w:hAnsi="Times New Roman" w:cs="Times New Roman"/>
          <w:b/>
          <w:bCs/>
          <w:sz w:val="26"/>
          <w:szCs w:val="26"/>
          <w:u w:val="single"/>
        </w:rPr>
        <w:lastRenderedPageBreak/>
        <w:t>Первый этап</w:t>
      </w:r>
      <w:r w:rsidRPr="00FA24BC">
        <w:rPr>
          <w:rFonts w:ascii="Times New Roman" w:eastAsia="Times New Roman" w:hAnsi="Times New Roman" w:cs="Times New Roman"/>
          <w:bCs/>
          <w:sz w:val="26"/>
          <w:szCs w:val="26"/>
        </w:rPr>
        <w:t>. На этом этапе применяются следующие формы информирования родителей:</w:t>
      </w:r>
    </w:p>
    <w:p w:rsidR="00BA37CC" w:rsidRPr="00FA24BC" w:rsidRDefault="00BA37CC" w:rsidP="001C6AD3">
      <w:pPr>
        <w:pStyle w:val="af0"/>
        <w:numPr>
          <w:ilvl w:val="0"/>
          <w:numId w:val="12"/>
        </w:numPr>
        <w:tabs>
          <w:tab w:val="left" w:pos="142"/>
          <w:tab w:val="left" w:pos="851"/>
          <w:tab w:val="left" w:pos="3780"/>
        </w:tabs>
        <w:spacing w:after="0"/>
        <w:jc w:val="both"/>
        <w:rPr>
          <w:rFonts w:ascii="Times New Roman" w:eastAsia="Times New Roman" w:hAnsi="Times New Roman" w:cs="Times New Roman"/>
          <w:bCs/>
          <w:sz w:val="26"/>
          <w:szCs w:val="26"/>
        </w:rPr>
      </w:pPr>
      <w:r w:rsidRPr="00FA24BC">
        <w:rPr>
          <w:rFonts w:ascii="Times New Roman" w:eastAsia="Times New Roman" w:hAnsi="Times New Roman" w:cs="Times New Roman"/>
          <w:bCs/>
          <w:sz w:val="26"/>
          <w:szCs w:val="26"/>
        </w:rPr>
        <w:t>анкетирование;</w:t>
      </w:r>
    </w:p>
    <w:p w:rsidR="00BA37CC" w:rsidRPr="00FA24BC" w:rsidRDefault="00BA37CC" w:rsidP="001C6AD3">
      <w:pPr>
        <w:pStyle w:val="af0"/>
        <w:numPr>
          <w:ilvl w:val="0"/>
          <w:numId w:val="12"/>
        </w:numPr>
        <w:tabs>
          <w:tab w:val="left" w:pos="142"/>
          <w:tab w:val="left" w:pos="851"/>
          <w:tab w:val="left" w:pos="3780"/>
        </w:tabs>
        <w:spacing w:after="0"/>
        <w:jc w:val="both"/>
        <w:rPr>
          <w:rFonts w:ascii="Times New Roman" w:eastAsia="Times New Roman" w:hAnsi="Times New Roman" w:cs="Times New Roman"/>
          <w:bCs/>
          <w:sz w:val="26"/>
          <w:szCs w:val="26"/>
        </w:rPr>
      </w:pPr>
      <w:r w:rsidRPr="00FA24BC">
        <w:rPr>
          <w:rFonts w:ascii="Times New Roman" w:eastAsia="Times New Roman" w:hAnsi="Times New Roman" w:cs="Times New Roman"/>
          <w:bCs/>
          <w:sz w:val="26"/>
          <w:szCs w:val="26"/>
        </w:rPr>
        <w:t>индивидуальное консультирование о результатах обследования детей – консультативная беседа;</w:t>
      </w:r>
    </w:p>
    <w:p w:rsidR="00BA37CC" w:rsidRPr="00FA24BC" w:rsidRDefault="00BA37CC" w:rsidP="001C6AD3">
      <w:pPr>
        <w:pStyle w:val="af0"/>
        <w:numPr>
          <w:ilvl w:val="0"/>
          <w:numId w:val="12"/>
        </w:numPr>
        <w:tabs>
          <w:tab w:val="left" w:pos="142"/>
          <w:tab w:val="left" w:pos="851"/>
          <w:tab w:val="left" w:pos="3780"/>
        </w:tabs>
        <w:spacing w:after="0"/>
        <w:jc w:val="both"/>
        <w:rPr>
          <w:rFonts w:ascii="Times New Roman" w:eastAsia="Times New Roman" w:hAnsi="Times New Roman" w:cs="Times New Roman"/>
          <w:bCs/>
          <w:sz w:val="26"/>
          <w:szCs w:val="26"/>
        </w:rPr>
      </w:pPr>
      <w:r w:rsidRPr="00FA24BC">
        <w:rPr>
          <w:rFonts w:ascii="Times New Roman" w:eastAsia="Times New Roman" w:hAnsi="Times New Roman" w:cs="Times New Roman"/>
          <w:bCs/>
          <w:sz w:val="26"/>
          <w:szCs w:val="26"/>
        </w:rPr>
        <w:t>групповые собрания и консультации, помогающие выстроить стратегию дальнейшей коррекционно-развивающей работы.</w:t>
      </w:r>
    </w:p>
    <w:p w:rsidR="00BA37CC" w:rsidRPr="00A12154" w:rsidRDefault="00BA37CC" w:rsidP="00A12154">
      <w:pPr>
        <w:spacing w:after="0"/>
        <w:ind w:left="60" w:right="40" w:firstLine="660"/>
        <w:jc w:val="both"/>
        <w:rPr>
          <w:rFonts w:ascii="Times New Roman" w:eastAsia="Times New Roman" w:hAnsi="Times New Roman" w:cs="Times New Roman"/>
          <w:color w:val="000000"/>
          <w:sz w:val="26"/>
          <w:szCs w:val="26"/>
        </w:rPr>
      </w:pPr>
      <w:r w:rsidRPr="00FA24BC">
        <w:rPr>
          <w:rFonts w:ascii="Times New Roman" w:eastAsia="Times New Roman" w:hAnsi="Times New Roman" w:cs="Times New Roman"/>
          <w:sz w:val="26"/>
          <w:szCs w:val="26"/>
        </w:rPr>
        <w:t xml:space="preserve">На </w:t>
      </w:r>
      <w:r w:rsidRPr="00FA24BC">
        <w:rPr>
          <w:rFonts w:ascii="Times New Roman" w:eastAsia="Times New Roman" w:hAnsi="Times New Roman" w:cs="Times New Roman"/>
          <w:b/>
          <w:sz w:val="26"/>
          <w:szCs w:val="26"/>
          <w:u w:val="single"/>
        </w:rPr>
        <w:t>втором этапе</w:t>
      </w:r>
      <w:r w:rsidR="008C0455" w:rsidRPr="00FA24BC">
        <w:rPr>
          <w:rFonts w:ascii="Times New Roman" w:eastAsia="Times New Roman" w:hAnsi="Times New Roman" w:cs="Times New Roman"/>
          <w:b/>
          <w:sz w:val="26"/>
          <w:szCs w:val="26"/>
          <w:u w:val="single"/>
        </w:rPr>
        <w:t xml:space="preserve"> </w:t>
      </w:r>
      <w:r w:rsidRPr="00FA24BC">
        <w:rPr>
          <w:rFonts w:ascii="Times New Roman" w:eastAsia="Times New Roman" w:hAnsi="Times New Roman" w:cs="Times New Roman"/>
          <w:sz w:val="26"/>
          <w:szCs w:val="26"/>
        </w:rPr>
        <w:t>для того, чтобы общение не превратилось в формальное   должны использоваться интерактивные формы работы, описанные в содержательном разделе основной образовательной программы.</w:t>
      </w:r>
    </w:p>
    <w:p w:rsidR="00BA37CC" w:rsidRPr="00FA24BC" w:rsidRDefault="00A47967" w:rsidP="00A12154">
      <w:pPr>
        <w:tabs>
          <w:tab w:val="left" w:pos="3780"/>
        </w:tabs>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3.2. </w:t>
      </w:r>
      <w:r w:rsidR="00BA37CC" w:rsidRPr="00FA24BC">
        <w:rPr>
          <w:rFonts w:ascii="Times New Roman" w:eastAsia="Times New Roman" w:hAnsi="Times New Roman" w:cs="Times New Roman"/>
          <w:b/>
          <w:sz w:val="26"/>
          <w:szCs w:val="26"/>
        </w:rPr>
        <w:t>Специфика организации предметно-развивающего пространства</w:t>
      </w:r>
    </w:p>
    <w:p w:rsidR="00FE03BE" w:rsidRDefault="00BA37CC" w:rsidP="00FE03BE">
      <w:pPr>
        <w:tabs>
          <w:tab w:val="left" w:pos="3780"/>
        </w:tabs>
        <w:spacing w:after="0"/>
        <w:ind w:firstLine="709"/>
        <w:jc w:val="both"/>
        <w:rPr>
          <w:rFonts w:ascii="Times New Roman" w:eastAsia="Times New Roman" w:hAnsi="Times New Roman" w:cs="Times New Roman"/>
          <w:sz w:val="26"/>
          <w:szCs w:val="26"/>
        </w:rPr>
      </w:pPr>
      <w:r w:rsidRPr="00FA24BC">
        <w:rPr>
          <w:rFonts w:ascii="Times New Roman" w:eastAsia="Times New Roman" w:hAnsi="Times New Roman" w:cs="Times New Roman"/>
          <w:sz w:val="26"/>
          <w:szCs w:val="26"/>
        </w:rPr>
        <w:t xml:space="preserve">Эффективным условием реализации коррекционного, образовательного процесса является </w:t>
      </w:r>
      <w:r w:rsidRPr="00FA24BC">
        <w:rPr>
          <w:rFonts w:ascii="Times New Roman" w:eastAsia="Times New Roman" w:hAnsi="Times New Roman" w:cs="Times New Roman"/>
          <w:b/>
          <w:bCs/>
          <w:sz w:val="26"/>
          <w:szCs w:val="26"/>
        </w:rPr>
        <w:t>организация предметно-развивающей среды</w:t>
      </w:r>
      <w:r w:rsidRPr="00FA24BC">
        <w:rPr>
          <w:rFonts w:ascii="Times New Roman" w:eastAsia="Times New Roman" w:hAnsi="Times New Roman" w:cs="Times New Roman"/>
          <w:sz w:val="26"/>
          <w:szCs w:val="26"/>
        </w:rPr>
        <w:t>, стимулирующей развитие самостоятельности, инициативы и активности ребенка, обеспечивающей развитие возможностей детей, способствующей его эмоциональному благополучию уравновешивать эмоциональный фон каждого ребенка.</w:t>
      </w:r>
    </w:p>
    <w:p w:rsidR="00FE03BE" w:rsidRPr="00FE03BE" w:rsidRDefault="00FE03BE" w:rsidP="00FE03BE">
      <w:pPr>
        <w:tabs>
          <w:tab w:val="left" w:pos="3780"/>
        </w:tabs>
        <w:spacing w:after="0"/>
        <w:ind w:firstLine="709"/>
        <w:jc w:val="both"/>
        <w:rPr>
          <w:rFonts w:ascii="Times New Roman" w:eastAsia="Times New Roman" w:hAnsi="Times New Roman" w:cs="Times New Roman"/>
          <w:sz w:val="26"/>
          <w:szCs w:val="26"/>
        </w:rPr>
      </w:pPr>
      <w:r w:rsidRPr="00FA24BC">
        <w:rPr>
          <w:rFonts w:ascii="Times New Roman" w:hAnsi="Times New Roman" w:cs="Times New Roman"/>
          <w:b/>
          <w:i/>
          <w:color w:val="191919"/>
          <w:sz w:val="26"/>
          <w:szCs w:val="26"/>
        </w:rPr>
        <w:t>Требования к организации предметно-развивающей среды:</w:t>
      </w:r>
    </w:p>
    <w:p w:rsidR="00FE03BE" w:rsidRPr="00FA24BC" w:rsidRDefault="00FE03BE" w:rsidP="001C6AD3">
      <w:pPr>
        <w:numPr>
          <w:ilvl w:val="0"/>
          <w:numId w:val="25"/>
        </w:numPr>
        <w:tabs>
          <w:tab w:val="left" w:pos="654"/>
          <w:tab w:val="left" w:pos="993"/>
          <w:tab w:val="left" w:pos="10348"/>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обеспечение безопасности и соответствия физиологическим потребностям ребёнка в движении;</w:t>
      </w:r>
    </w:p>
    <w:p w:rsidR="00FE03BE" w:rsidRPr="00FA24BC" w:rsidRDefault="00FE03BE" w:rsidP="001C6AD3">
      <w:pPr>
        <w:numPr>
          <w:ilvl w:val="0"/>
          <w:numId w:val="26"/>
        </w:numPr>
        <w:tabs>
          <w:tab w:val="left" w:pos="654"/>
          <w:tab w:val="left" w:pos="993"/>
          <w:tab w:val="left" w:pos="10348"/>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соответствие мебели физическим параметрам развития детей (росту, возможностям здоровья и т.п.);</w:t>
      </w:r>
    </w:p>
    <w:p w:rsidR="00FE03BE" w:rsidRPr="00FA24BC" w:rsidRDefault="00FE03BE" w:rsidP="001C6AD3">
      <w:pPr>
        <w:numPr>
          <w:ilvl w:val="0"/>
          <w:numId w:val="26"/>
        </w:numPr>
        <w:tabs>
          <w:tab w:val="left" w:pos="654"/>
          <w:tab w:val="left" w:pos="993"/>
          <w:tab w:val="left" w:pos="10348"/>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наличие разнообразного игрового оборудования, соответствующего возрасту детей и образовательным задачам;</w:t>
      </w:r>
    </w:p>
    <w:p w:rsidR="00FE03BE" w:rsidRPr="00FA24BC" w:rsidRDefault="00FE03BE" w:rsidP="001C6AD3">
      <w:pPr>
        <w:numPr>
          <w:ilvl w:val="0"/>
          <w:numId w:val="26"/>
        </w:numPr>
        <w:tabs>
          <w:tab w:val="left" w:pos="654"/>
          <w:tab w:val="left" w:pos="993"/>
          <w:tab w:val="left" w:pos="10348"/>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 xml:space="preserve">использование компактной, легко трансформируемой детской мебели (выдвижные и раскладные кровати, складные и сдвигающиеся столы и стулья, мягкие модули и др.) в целях обеспечения оптимальной двигательной активности детей в течение дня, высвобождения дополнительных площадей для полноценной игровой деятельности, а также гибкого моделирования образовательного пространства в зависимости от образовательных задач; </w:t>
      </w:r>
    </w:p>
    <w:p w:rsidR="00FE03BE" w:rsidRPr="00FA24BC" w:rsidRDefault="00FE03BE" w:rsidP="001C6AD3">
      <w:pPr>
        <w:numPr>
          <w:ilvl w:val="0"/>
          <w:numId w:val="26"/>
        </w:numPr>
        <w:tabs>
          <w:tab w:val="left" w:pos="654"/>
          <w:tab w:val="left" w:pos="993"/>
          <w:tab w:val="left" w:pos="10348"/>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наличие различного «неоформленного», «бросового» материала для организации творческого ручного труда, проведения опытов и экспериментирования (шишки, пуговицы, бусины, кусочки кожи и ткани, камешки, брусочки, нитки, солома и др.);</w:t>
      </w:r>
    </w:p>
    <w:p w:rsidR="00FE03BE" w:rsidRPr="00FA24BC" w:rsidRDefault="00FE03BE" w:rsidP="001C6AD3">
      <w:pPr>
        <w:numPr>
          <w:ilvl w:val="0"/>
          <w:numId w:val="26"/>
        </w:numPr>
        <w:tabs>
          <w:tab w:val="left" w:pos="654"/>
          <w:tab w:val="left" w:pos="993"/>
          <w:tab w:val="left" w:pos="10348"/>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наличие оборудования для зонирования и гибкого проектирования пространства (ширмы, перегородки, игровые модули и др.);</w:t>
      </w:r>
    </w:p>
    <w:p w:rsidR="00FE03BE" w:rsidRPr="00FA24BC" w:rsidRDefault="00FE03BE" w:rsidP="001C6AD3">
      <w:pPr>
        <w:numPr>
          <w:ilvl w:val="0"/>
          <w:numId w:val="26"/>
        </w:numPr>
        <w:tabs>
          <w:tab w:val="left" w:pos="654"/>
          <w:tab w:val="left" w:pos="993"/>
          <w:tab w:val="left" w:pos="10348"/>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изменение предметно-развивающей среды помещения в соответствии с образовательными акцентами, но не реже одного раза в неделю (в соответствии с темой недели);</w:t>
      </w:r>
    </w:p>
    <w:p w:rsidR="00FE03BE" w:rsidRPr="00FA24BC" w:rsidRDefault="00FE03BE" w:rsidP="001C6AD3">
      <w:pPr>
        <w:numPr>
          <w:ilvl w:val="0"/>
          <w:numId w:val="26"/>
        </w:numPr>
        <w:tabs>
          <w:tab w:val="left" w:pos="654"/>
          <w:tab w:val="left" w:pos="993"/>
          <w:tab w:val="left" w:pos="10348"/>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 xml:space="preserve">доступность игрового оборудования, материалов для творческой деятельности (изобразительной, музыкальной, танцевальной, театральной и </w:t>
      </w:r>
      <w:r w:rsidRPr="00FA24BC">
        <w:rPr>
          <w:rFonts w:ascii="Times New Roman" w:hAnsi="Times New Roman" w:cs="Times New Roman"/>
          <w:color w:val="191919"/>
          <w:sz w:val="26"/>
          <w:szCs w:val="26"/>
        </w:rPr>
        <w:lastRenderedPageBreak/>
        <w:t>др.), игрушек, дидактических материалов, размещение их в поле зрения ребёнка и обеспечение возможности свободного использования;</w:t>
      </w:r>
    </w:p>
    <w:p w:rsidR="00FE03BE" w:rsidRPr="00FA24BC" w:rsidRDefault="00FE03BE" w:rsidP="001C6AD3">
      <w:pPr>
        <w:numPr>
          <w:ilvl w:val="0"/>
          <w:numId w:val="26"/>
        </w:numPr>
        <w:tabs>
          <w:tab w:val="left" w:pos="654"/>
          <w:tab w:val="left" w:pos="993"/>
          <w:tab w:val="left" w:pos="10348"/>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 xml:space="preserve">обеспечение эстетического оформления пространства в группе и других помещениях, ориентированного на психологический комфорт ребёнка (цветовая гамма, удобство, комфорт, эстетика и т.д.); </w:t>
      </w:r>
    </w:p>
    <w:p w:rsidR="00FE03BE" w:rsidRPr="00FA24BC" w:rsidRDefault="00FE03BE" w:rsidP="001C6AD3">
      <w:pPr>
        <w:numPr>
          <w:ilvl w:val="0"/>
          <w:numId w:val="26"/>
        </w:numPr>
        <w:tabs>
          <w:tab w:val="left" w:pos="654"/>
          <w:tab w:val="left" w:pos="993"/>
          <w:tab w:val="left" w:pos="10348"/>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совместное с детьми изменение и проектирование образовательного пространства.</w:t>
      </w:r>
    </w:p>
    <w:p w:rsidR="00FE03BE" w:rsidRPr="00FA24BC" w:rsidRDefault="00FE03BE" w:rsidP="001C6AD3">
      <w:pPr>
        <w:numPr>
          <w:ilvl w:val="0"/>
          <w:numId w:val="26"/>
        </w:numPr>
        <w:tabs>
          <w:tab w:val="left" w:pos="654"/>
          <w:tab w:val="left" w:pos="993"/>
          <w:tab w:val="left" w:pos="10348"/>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Необходимо уделять особое внимание созданию развивающей речевой среды как фактору развития речи и общения. Среда общения строится всеми участниками образовательного процесса: педагог — ребёнок, ребёнок — ребёнок, педагог — родитель, ребёнок — родитель.</w:t>
      </w:r>
    </w:p>
    <w:p w:rsidR="00FE03BE" w:rsidRPr="00FA24BC" w:rsidRDefault="00FE03BE" w:rsidP="00FE03BE">
      <w:pPr>
        <w:tabs>
          <w:tab w:val="left" w:pos="654"/>
          <w:tab w:val="left" w:pos="993"/>
        </w:tabs>
        <w:jc w:val="both"/>
        <w:rPr>
          <w:rFonts w:ascii="Times New Roman" w:hAnsi="Times New Roman" w:cs="Times New Roman"/>
          <w:b/>
          <w:i/>
          <w:color w:val="191919"/>
          <w:sz w:val="26"/>
          <w:szCs w:val="26"/>
        </w:rPr>
      </w:pPr>
      <w:r w:rsidRPr="00FA24BC">
        <w:rPr>
          <w:rFonts w:ascii="Times New Roman" w:hAnsi="Times New Roman" w:cs="Times New Roman"/>
          <w:b/>
          <w:i/>
          <w:color w:val="191919"/>
          <w:sz w:val="26"/>
          <w:szCs w:val="26"/>
        </w:rPr>
        <w:t>Требования к организации среды общения:</w:t>
      </w:r>
    </w:p>
    <w:p w:rsidR="00FE03BE" w:rsidRPr="00FA24BC" w:rsidRDefault="00FE03BE" w:rsidP="001C6AD3">
      <w:pPr>
        <w:numPr>
          <w:ilvl w:val="0"/>
          <w:numId w:val="27"/>
        </w:numPr>
        <w:tabs>
          <w:tab w:val="left" w:pos="654"/>
          <w:tab w:val="left" w:pos="993"/>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доброжелательный, спокойный тон воспитателя;</w:t>
      </w:r>
    </w:p>
    <w:p w:rsidR="00FE03BE" w:rsidRPr="00FA24BC" w:rsidRDefault="00FE03BE" w:rsidP="001C6AD3">
      <w:pPr>
        <w:numPr>
          <w:ilvl w:val="0"/>
          <w:numId w:val="27"/>
        </w:numPr>
        <w:tabs>
          <w:tab w:val="left" w:pos="654"/>
          <w:tab w:val="left" w:pos="993"/>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культура речи взрослых;</w:t>
      </w:r>
    </w:p>
    <w:p w:rsidR="00FE03BE" w:rsidRPr="00FA24BC" w:rsidRDefault="00FE03BE" w:rsidP="001C6AD3">
      <w:pPr>
        <w:numPr>
          <w:ilvl w:val="0"/>
          <w:numId w:val="27"/>
        </w:numPr>
        <w:tabs>
          <w:tab w:val="left" w:pos="654"/>
          <w:tab w:val="left" w:pos="993"/>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соответствие содержания речи взрослого возрасту детей, их развитию, запасу представлений, с опорой на их опыт;</w:t>
      </w:r>
    </w:p>
    <w:p w:rsidR="00FE03BE" w:rsidRPr="00FA24BC" w:rsidRDefault="00FE03BE" w:rsidP="001C6AD3">
      <w:pPr>
        <w:numPr>
          <w:ilvl w:val="0"/>
          <w:numId w:val="27"/>
        </w:numPr>
        <w:tabs>
          <w:tab w:val="left" w:pos="654"/>
          <w:tab w:val="left" w:pos="993"/>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умение слушать и слышать ребёнка;</w:t>
      </w:r>
    </w:p>
    <w:p w:rsidR="00FE03BE" w:rsidRPr="00FA24BC" w:rsidRDefault="00FE03BE" w:rsidP="001C6AD3">
      <w:pPr>
        <w:numPr>
          <w:ilvl w:val="0"/>
          <w:numId w:val="27"/>
        </w:numPr>
        <w:tabs>
          <w:tab w:val="left" w:pos="654"/>
          <w:tab w:val="left" w:pos="993"/>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умение своевременно реагировать, поддерживать детские высказывания, вступать в диалог;</w:t>
      </w:r>
    </w:p>
    <w:p w:rsidR="00FE03BE" w:rsidRPr="00FA24BC" w:rsidRDefault="00FE03BE" w:rsidP="001C6AD3">
      <w:pPr>
        <w:numPr>
          <w:ilvl w:val="0"/>
          <w:numId w:val="27"/>
        </w:numPr>
        <w:tabs>
          <w:tab w:val="left" w:pos="654"/>
          <w:tab w:val="left" w:pos="993"/>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создание ситуации для свободного высказывания;</w:t>
      </w:r>
    </w:p>
    <w:p w:rsidR="00FE03BE" w:rsidRPr="00FA24BC" w:rsidRDefault="00FE03BE" w:rsidP="001C6AD3">
      <w:pPr>
        <w:numPr>
          <w:ilvl w:val="0"/>
          <w:numId w:val="27"/>
        </w:numPr>
        <w:tabs>
          <w:tab w:val="left" w:pos="654"/>
          <w:tab w:val="left" w:pos="993"/>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умение отвечать на детские вопросы;</w:t>
      </w:r>
    </w:p>
    <w:p w:rsidR="00FE03BE" w:rsidRPr="00FA24BC" w:rsidRDefault="00FE03BE" w:rsidP="001C6AD3">
      <w:pPr>
        <w:numPr>
          <w:ilvl w:val="0"/>
          <w:numId w:val="27"/>
        </w:numPr>
        <w:tabs>
          <w:tab w:val="left" w:pos="654"/>
          <w:tab w:val="left" w:pos="993"/>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обеспечение возможности существования разных точек зрения;</w:t>
      </w:r>
    </w:p>
    <w:p w:rsidR="00FE03BE" w:rsidRPr="00FA24BC" w:rsidRDefault="00FE03BE" w:rsidP="001C6AD3">
      <w:pPr>
        <w:numPr>
          <w:ilvl w:val="0"/>
          <w:numId w:val="27"/>
        </w:numPr>
        <w:tabs>
          <w:tab w:val="left" w:pos="654"/>
          <w:tab w:val="left" w:pos="993"/>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умение ориентироваться на позицию партнёра в общении;</w:t>
      </w:r>
    </w:p>
    <w:p w:rsidR="00FE03BE" w:rsidRPr="00FA24BC" w:rsidRDefault="00FE03BE" w:rsidP="001C6AD3">
      <w:pPr>
        <w:numPr>
          <w:ilvl w:val="0"/>
          <w:numId w:val="27"/>
        </w:numPr>
        <w:tabs>
          <w:tab w:val="left" w:pos="654"/>
          <w:tab w:val="left" w:pos="993"/>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проявление толерантности в общении;</w:t>
      </w:r>
    </w:p>
    <w:p w:rsidR="00FE03BE" w:rsidRPr="00FA24BC" w:rsidRDefault="00FE03BE" w:rsidP="001C6AD3">
      <w:pPr>
        <w:numPr>
          <w:ilvl w:val="0"/>
          <w:numId w:val="27"/>
        </w:numPr>
        <w:tabs>
          <w:tab w:val="left" w:pos="654"/>
          <w:tab w:val="left" w:pos="993"/>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умение ориентироваться на процесс непосредственной ситуативной коммуникации;</w:t>
      </w:r>
    </w:p>
    <w:p w:rsidR="00FE03BE" w:rsidRPr="00FA24BC" w:rsidRDefault="00FE03BE" w:rsidP="001C6AD3">
      <w:pPr>
        <w:numPr>
          <w:ilvl w:val="0"/>
          <w:numId w:val="27"/>
        </w:numPr>
        <w:tabs>
          <w:tab w:val="left" w:pos="654"/>
          <w:tab w:val="left" w:pos="993"/>
        </w:tabs>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умение посредством речи посочувствовать, порадоваться, поощрить и т.п.</w:t>
      </w:r>
    </w:p>
    <w:p w:rsidR="00FE03BE" w:rsidRPr="00FA24BC" w:rsidRDefault="00FE03BE" w:rsidP="00FE03BE">
      <w:pPr>
        <w:pStyle w:val="Default"/>
        <w:spacing w:line="276" w:lineRule="auto"/>
        <w:jc w:val="center"/>
        <w:rPr>
          <w:b/>
          <w:bCs/>
          <w:color w:val="191919"/>
          <w:sz w:val="26"/>
          <w:szCs w:val="26"/>
        </w:rPr>
      </w:pPr>
      <w:r w:rsidRPr="00FA24BC">
        <w:rPr>
          <w:b/>
          <w:bCs/>
          <w:color w:val="191919"/>
          <w:sz w:val="26"/>
          <w:szCs w:val="26"/>
        </w:rPr>
        <w:t>Примерный перечень центров активности:</w:t>
      </w:r>
    </w:p>
    <w:p w:rsidR="00FE03BE" w:rsidRPr="00FA24BC" w:rsidRDefault="00FE03BE" w:rsidP="00FE03BE">
      <w:pPr>
        <w:pStyle w:val="Default"/>
        <w:spacing w:line="276" w:lineRule="auto"/>
        <w:jc w:val="center"/>
        <w:rPr>
          <w:b/>
          <w:bCs/>
          <w:color w:val="191919"/>
          <w:sz w:val="26"/>
          <w:szCs w:val="26"/>
        </w:rPr>
      </w:pPr>
    </w:p>
    <w:tbl>
      <w:tblPr>
        <w:tblW w:w="4990"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977"/>
        <w:gridCol w:w="6379"/>
      </w:tblGrid>
      <w:tr w:rsidR="00FE03BE" w:rsidRPr="00FA24BC" w:rsidTr="00F13C56">
        <w:trPr>
          <w:trHeight w:val="461"/>
          <w:tblCellSpacing w:w="0" w:type="dxa"/>
        </w:trPr>
        <w:tc>
          <w:tcPr>
            <w:tcW w:w="1591" w:type="pct"/>
            <w:tcBorders>
              <w:top w:val="nil"/>
            </w:tcBorders>
          </w:tcPr>
          <w:p w:rsidR="00FE03BE" w:rsidRPr="00FA24BC" w:rsidRDefault="00FE03BE" w:rsidP="00F13C56">
            <w:pPr>
              <w:spacing w:after="0"/>
              <w:jc w:val="both"/>
              <w:rPr>
                <w:rFonts w:ascii="Times New Roman" w:hAnsi="Times New Roman" w:cs="Times New Roman"/>
                <w:color w:val="191919"/>
                <w:sz w:val="26"/>
                <w:szCs w:val="26"/>
              </w:rPr>
            </w:pPr>
            <w:r w:rsidRPr="00FA24BC">
              <w:rPr>
                <w:rFonts w:ascii="Times New Roman" w:hAnsi="Times New Roman" w:cs="Times New Roman"/>
                <w:b/>
                <w:bCs/>
                <w:i/>
                <w:iCs/>
                <w:color w:val="191919"/>
                <w:sz w:val="26"/>
                <w:szCs w:val="26"/>
              </w:rPr>
              <w:t>Центры активности</w:t>
            </w:r>
          </w:p>
        </w:tc>
        <w:tc>
          <w:tcPr>
            <w:tcW w:w="3409" w:type="pct"/>
            <w:tcBorders>
              <w:top w:val="nil"/>
            </w:tcBorders>
          </w:tcPr>
          <w:p w:rsidR="00FE03BE" w:rsidRPr="00FA24BC" w:rsidRDefault="00FE03BE" w:rsidP="00F13C56">
            <w:pPr>
              <w:spacing w:after="0"/>
              <w:jc w:val="both"/>
              <w:rPr>
                <w:rFonts w:ascii="Times New Roman" w:hAnsi="Times New Roman" w:cs="Times New Roman"/>
                <w:color w:val="191919"/>
                <w:sz w:val="26"/>
                <w:szCs w:val="26"/>
              </w:rPr>
            </w:pPr>
            <w:r w:rsidRPr="00FA24BC">
              <w:rPr>
                <w:rFonts w:ascii="Times New Roman" w:hAnsi="Times New Roman" w:cs="Times New Roman"/>
                <w:b/>
                <w:bCs/>
                <w:i/>
                <w:iCs/>
                <w:color w:val="191919"/>
                <w:sz w:val="26"/>
                <w:szCs w:val="26"/>
              </w:rPr>
              <w:t>Направленность деятельности центра</w:t>
            </w:r>
          </w:p>
        </w:tc>
      </w:tr>
      <w:tr w:rsidR="00FE03BE" w:rsidRPr="00FA24BC" w:rsidTr="00F13C56">
        <w:trPr>
          <w:tblCellSpacing w:w="0" w:type="dxa"/>
        </w:trPr>
        <w:tc>
          <w:tcPr>
            <w:tcW w:w="1591" w:type="pct"/>
          </w:tcPr>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Центр</w:t>
            </w: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сенсорного развития</w:t>
            </w: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Центр</w:t>
            </w: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математического развития</w:t>
            </w: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Центр</w:t>
            </w: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«Мы познаем мир»</w:t>
            </w:r>
          </w:p>
          <w:p w:rsidR="00FE03BE" w:rsidRPr="00FA24BC" w:rsidRDefault="00FE03BE" w:rsidP="00F13C56">
            <w:pPr>
              <w:pStyle w:val="af0"/>
              <w:spacing w:after="0"/>
              <w:ind w:left="132" w:firstLine="142"/>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tc>
        <w:tc>
          <w:tcPr>
            <w:tcW w:w="3409" w:type="pct"/>
          </w:tcPr>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lastRenderedPageBreak/>
              <w:t>Развитие и обучение детей средствами игровой предметности.</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Стимулирование и развитие познавательной активности ребенка.</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Развитие системы элементарных математических, экологических, естественно - научных представлений, физических, коммуникативных,</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элементарных научных экологических знаний, доступных пониманию ребенка – дошкольника.</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 xml:space="preserve">Развитие чувства прекрасного к природным </w:t>
            </w:r>
            <w:r w:rsidRPr="00FA24BC">
              <w:rPr>
                <w:rFonts w:ascii="Times New Roman" w:hAnsi="Times New Roman" w:cs="Times New Roman"/>
                <w:color w:val="191919"/>
                <w:sz w:val="26"/>
                <w:szCs w:val="26"/>
              </w:rPr>
              <w:lastRenderedPageBreak/>
              <w:t>объектам и явлениям через восприятие музыки, произведений художественно-литературного творчества.</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Развитие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трудовых и безопасных навыков по уходу за растительными и животными объектами.</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у детей представлений о сенсорных эталонах объектов природного и социального окружения.</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стремления к освоению нового (получение информации из энциклопедий, справочной литературы).</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Воспитание стремления к соучастию в деятельности взрослых по защите природных объектов и сохранению качества окружающей среды, заботе о ближайшем природном окружении.</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p>
        </w:tc>
      </w:tr>
      <w:tr w:rsidR="00FE03BE" w:rsidRPr="00FA24BC" w:rsidTr="00F13C56">
        <w:trPr>
          <w:tblCellSpacing w:w="0" w:type="dxa"/>
        </w:trPr>
        <w:tc>
          <w:tcPr>
            <w:tcW w:w="1591" w:type="pct"/>
          </w:tcPr>
          <w:p w:rsidR="00FE03BE" w:rsidRPr="00FA24BC" w:rsidRDefault="00FE03BE" w:rsidP="00F13C56">
            <w:pPr>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lastRenderedPageBreak/>
              <w:t>Центр</w:t>
            </w:r>
          </w:p>
          <w:p w:rsidR="00FE03BE" w:rsidRPr="00FA24BC" w:rsidRDefault="00FE03BE" w:rsidP="00F13C56">
            <w:pPr>
              <w:spacing w:after="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«Здравствуй, книжка»</w:t>
            </w:r>
          </w:p>
        </w:tc>
        <w:tc>
          <w:tcPr>
            <w:tcW w:w="3409" w:type="pct"/>
          </w:tcPr>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потребности  рассматривать книгу, беседовать по поводу ее содержания.</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Развитие литературной речи, художественно-творческого потенциала.</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Развитие интереса к художественной литературе.</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Воспитание привычки к аккуратному обращению с книгой.</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Воспитание эмоционального отношения к героям художественно-литературных произведений средствами музыкальных произведений разных жанров, желание создавать яркие выразительно-изобразительные образы литературных героев.</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Приобщение к миру художественной культуры через сказки, сказы, легенды, мифы народов России, творчество известных писателей литературных произведений для детей.</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Развитие понимания нравственно-этических отношений героев художественных произведений.</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p>
        </w:tc>
      </w:tr>
      <w:tr w:rsidR="00FE03BE" w:rsidRPr="00FA24BC" w:rsidTr="00F13C56">
        <w:trPr>
          <w:tblCellSpacing w:w="0" w:type="dxa"/>
        </w:trPr>
        <w:tc>
          <w:tcPr>
            <w:tcW w:w="1591" w:type="pct"/>
          </w:tcPr>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Центр</w:t>
            </w: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lastRenderedPageBreak/>
              <w:t>речевого развития</w:t>
            </w: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Центр</w:t>
            </w: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«Будем говорить правильно»</w:t>
            </w:r>
          </w:p>
        </w:tc>
        <w:tc>
          <w:tcPr>
            <w:tcW w:w="3409" w:type="pct"/>
          </w:tcPr>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lastRenderedPageBreak/>
              <w:t>Стимулирование и развитие речевой активности ребенка.</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lastRenderedPageBreak/>
              <w:t>Развитие всех компонентов речевой системы.</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Развитие мелкой и крупной моторики. Умение манипулировать с предметами.</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Развитие эмоционально-чувственной сферы на примерах литературных произведений.</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Ознакомление с грамматическими конструкциями связной речи через восприятие народного произведения в любой форме (сказка, миф, легенда, сказ).</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Развитие представлений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литературных произведений.</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Воспитание культуры речи, речевого поведения, чтения.</w:t>
            </w:r>
          </w:p>
        </w:tc>
      </w:tr>
      <w:tr w:rsidR="00FE03BE" w:rsidRPr="00FA24BC" w:rsidTr="00F13C56">
        <w:trPr>
          <w:tblCellSpacing w:w="0" w:type="dxa"/>
        </w:trPr>
        <w:tc>
          <w:tcPr>
            <w:tcW w:w="1591" w:type="pct"/>
          </w:tcPr>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Центр</w:t>
            </w: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физического развития</w:t>
            </w:r>
          </w:p>
        </w:tc>
        <w:tc>
          <w:tcPr>
            <w:tcW w:w="3409" w:type="pct"/>
            <w:tcBorders>
              <w:bottom w:val="single" w:sz="4" w:space="0" w:color="auto"/>
            </w:tcBorders>
          </w:tcPr>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Удовлетворение потребности детей в двигательной активности.</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Организация самостоятельной двигательной активности на основе использования накопленных знаний, средств и методов в области физической культуры.</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Ознакомление с нормами и правилами безопасности в двигательной деятельности</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Развитие самооценки собственных достижений в области физической культуры.</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навыка выполнения правил безопасного использования физкультурного оборудования.</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Развитие потребности в творческом самовыражении через физическую активность.</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Развитие способности после рассматривания книжных иллюстраций, схем воспроизводить по ним основные движения, комплексы упражнений.</w:t>
            </w:r>
          </w:p>
          <w:p w:rsidR="00FE03BE" w:rsidRPr="00FA24BC" w:rsidRDefault="00FE03BE" w:rsidP="00F13C56">
            <w:pPr>
              <w:spacing w:after="0"/>
              <w:ind w:left="132"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tc>
      </w:tr>
      <w:tr w:rsidR="00FE03BE" w:rsidRPr="00FA24BC" w:rsidTr="00F13C56">
        <w:trPr>
          <w:tblCellSpacing w:w="0" w:type="dxa"/>
        </w:trPr>
        <w:tc>
          <w:tcPr>
            <w:tcW w:w="1591" w:type="pct"/>
          </w:tcPr>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lastRenderedPageBreak/>
              <w:t>Центр</w:t>
            </w: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сохранения здоровья ребенка</w:t>
            </w:r>
          </w:p>
        </w:tc>
        <w:tc>
          <w:tcPr>
            <w:tcW w:w="3409" w:type="pct"/>
          </w:tcPr>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валеологических основ и основ ОБЖ.</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избежать возможную опасность.</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представлений о культуре здоровья и путях его сохранения, развития;</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p>
        </w:tc>
      </w:tr>
      <w:tr w:rsidR="00FE03BE" w:rsidRPr="00FA24BC" w:rsidTr="00F13C56">
        <w:trPr>
          <w:tblCellSpacing w:w="0" w:type="dxa"/>
        </w:trPr>
        <w:tc>
          <w:tcPr>
            <w:tcW w:w="1591" w:type="pct"/>
          </w:tcPr>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Центр</w:t>
            </w: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изобразительной деятельности</w:t>
            </w:r>
          </w:p>
          <w:p w:rsidR="00FE03BE" w:rsidRPr="00FA24BC" w:rsidRDefault="00FE03BE" w:rsidP="00F13C56">
            <w:pPr>
              <w:spacing w:after="0"/>
              <w:jc w:val="both"/>
              <w:rPr>
                <w:rFonts w:ascii="Times New Roman" w:hAnsi="Times New Roman" w:cs="Times New Roman"/>
                <w:color w:val="191919"/>
                <w:sz w:val="26"/>
                <w:szCs w:val="26"/>
              </w:rPr>
            </w:pPr>
          </w:p>
        </w:tc>
        <w:tc>
          <w:tcPr>
            <w:tcW w:w="3409" w:type="pct"/>
          </w:tcPr>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Поддержание и развитие у ребенка интереса к изобразительной деятельности.</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навыков изобразительной деятельности.</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Воспитание эстетических чувств.</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индивидуального и коллективного творчества и возможности самореализоваться.</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умения определять жанры живописи: натюрморт, портрет, пейзаж</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ин</w:t>
            </w:r>
            <w:r w:rsidRPr="00FA24BC">
              <w:rPr>
                <w:rFonts w:ascii="Times New Roman" w:hAnsi="Times New Roman" w:cs="Times New Roman"/>
                <w:color w:val="191919"/>
                <w:sz w:val="26"/>
                <w:szCs w:val="26"/>
              </w:rPr>
              <w:softHyphen/>
              <w:t>тереса и способность прони</w:t>
            </w:r>
            <w:r w:rsidRPr="00FA24BC">
              <w:rPr>
                <w:rFonts w:ascii="Times New Roman" w:hAnsi="Times New Roman" w:cs="Times New Roman"/>
                <w:color w:val="191919"/>
                <w:sz w:val="26"/>
                <w:szCs w:val="26"/>
              </w:rPr>
              <w:softHyphen/>
              <w:t>каться теми чувствами, переживаниями и отношениями, которые несет в себе произведение искусства.</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Приобщение детей к театральному искусству через знакомство детей с историей театра, его жанрами, устройством и профессиями;</w:t>
            </w:r>
          </w:p>
        </w:tc>
      </w:tr>
      <w:tr w:rsidR="00FE03BE" w:rsidRPr="00FA24BC" w:rsidTr="00F13C56">
        <w:trPr>
          <w:trHeight w:val="4422"/>
          <w:tblCellSpacing w:w="0" w:type="dxa"/>
        </w:trPr>
        <w:tc>
          <w:tcPr>
            <w:tcW w:w="1591" w:type="pct"/>
          </w:tcPr>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Центр</w:t>
            </w: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музыкально-театрализованной деятельности</w:t>
            </w:r>
          </w:p>
        </w:tc>
        <w:tc>
          <w:tcPr>
            <w:tcW w:w="3409" w:type="pct"/>
          </w:tcPr>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Поддержание и развитие у ребенка интереса к музыкальной и театрализованной деятельности.</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Воспитание эстетических чувств.</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индивидуального и коллективного творчества и возможности самореализоваться.</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Воспитание у детей основы музыкально-эмоциональной культуры.</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ловкости исполнения основных естественных движений (различных видов шага, бега, прыжков).</w:t>
            </w:r>
          </w:p>
          <w:p w:rsidR="00FE03BE" w:rsidRPr="00FA24BC" w:rsidRDefault="00FE03BE" w:rsidP="00F13C56">
            <w:pPr>
              <w:spacing w:after="0"/>
              <w:ind w:left="132" w:right="132" w:firstLine="228"/>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Развитие музыкального интонационно-речевого опыта, умение пользоваться эмоционально-образным словарем.</w:t>
            </w:r>
          </w:p>
        </w:tc>
      </w:tr>
      <w:tr w:rsidR="00FE03BE" w:rsidRPr="00FA24BC" w:rsidTr="00F13C56">
        <w:trPr>
          <w:tblCellSpacing w:w="0" w:type="dxa"/>
        </w:trPr>
        <w:tc>
          <w:tcPr>
            <w:tcW w:w="1591" w:type="pct"/>
          </w:tcPr>
          <w:p w:rsidR="00FE03BE" w:rsidRPr="00FA24BC" w:rsidRDefault="00FE03BE" w:rsidP="00F13C56">
            <w:pPr>
              <w:pStyle w:val="af0"/>
              <w:spacing w:after="0"/>
              <w:ind w:left="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Центр</w:t>
            </w: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сюжетно-ролевых игр</w:t>
            </w: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Центр</w:t>
            </w: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социализации</w:t>
            </w: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Мини-музеи</w:t>
            </w: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«Изба»</w:t>
            </w:r>
          </w:p>
          <w:p w:rsidR="00FE03BE" w:rsidRPr="00FA24BC" w:rsidRDefault="00FE03BE" w:rsidP="00F13C56">
            <w:pPr>
              <w:pStyle w:val="af0"/>
              <w:spacing w:after="0"/>
              <w:ind w:left="360" w:right="219"/>
              <w:jc w:val="both"/>
              <w:rPr>
                <w:rFonts w:ascii="Times New Roman" w:hAnsi="Times New Roman" w:cs="Times New Roman"/>
                <w:color w:val="191919"/>
                <w:sz w:val="26"/>
                <w:szCs w:val="26"/>
              </w:rPr>
            </w:pPr>
            <w:r w:rsidRPr="00FA24BC">
              <w:rPr>
                <w:rFonts w:ascii="Times New Roman" w:hAnsi="Times New Roman" w:cs="Times New Roman"/>
                <w:sz w:val="26"/>
                <w:szCs w:val="26"/>
              </w:rPr>
              <w:t>«Родной свой край люби и знай»</w:t>
            </w:r>
          </w:p>
          <w:p w:rsidR="00FE03BE" w:rsidRPr="00FA24BC" w:rsidRDefault="00FE03BE" w:rsidP="00F13C56">
            <w:pPr>
              <w:spacing w:after="0"/>
              <w:jc w:val="both"/>
              <w:rPr>
                <w:rFonts w:ascii="Times New Roman" w:hAnsi="Times New Roman" w:cs="Times New Roman"/>
                <w:color w:val="191919"/>
                <w:sz w:val="26"/>
                <w:szCs w:val="26"/>
              </w:rPr>
            </w:pPr>
          </w:p>
        </w:tc>
        <w:tc>
          <w:tcPr>
            <w:tcW w:w="3409" w:type="pct"/>
          </w:tcPr>
          <w:p w:rsidR="00FE03BE" w:rsidRPr="00FA24BC" w:rsidRDefault="00FE03BE" w:rsidP="00F13C56">
            <w:pPr>
              <w:spacing w:after="0"/>
              <w:ind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FE03BE" w:rsidRPr="00FA24BC" w:rsidRDefault="00FE03BE" w:rsidP="00F13C56">
            <w:pPr>
              <w:spacing w:after="0"/>
              <w:ind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Обеспечение комфорта и эмоционального благополучия детей.</w:t>
            </w:r>
          </w:p>
          <w:p w:rsidR="00FE03BE" w:rsidRPr="00FA24BC" w:rsidRDefault="00FE03BE" w:rsidP="00F13C56">
            <w:pPr>
              <w:spacing w:after="0"/>
              <w:ind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Развитие представления о поступках  людей (великих, известных) как примерах возможностей человека.</w:t>
            </w:r>
          </w:p>
          <w:p w:rsidR="00FE03BE" w:rsidRPr="00FA24BC" w:rsidRDefault="00FE03BE" w:rsidP="00F13C56">
            <w:pPr>
              <w:spacing w:after="0"/>
              <w:ind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w:t>
            </w:r>
          </w:p>
          <w:p w:rsidR="00FE03BE" w:rsidRPr="00FA24BC" w:rsidRDefault="00FE03BE" w:rsidP="00F13C56">
            <w:pPr>
              <w:pStyle w:val="af2"/>
              <w:spacing w:line="276" w:lineRule="auto"/>
              <w:ind w:right="132" w:firstLine="132"/>
              <w:jc w:val="both"/>
              <w:rPr>
                <w:rFonts w:ascii="Times New Roman" w:hAnsi="Times New Roman" w:cs="Times New Roman"/>
                <w:sz w:val="26"/>
                <w:szCs w:val="26"/>
              </w:rPr>
            </w:pPr>
            <w:r w:rsidRPr="00FA24BC">
              <w:rPr>
                <w:rFonts w:ascii="Times New Roman" w:hAnsi="Times New Roman" w:cs="Times New Roman"/>
                <w:sz w:val="26"/>
                <w:szCs w:val="26"/>
              </w:rPr>
              <w:t>Формироват</w:t>
            </w:r>
            <w:r>
              <w:rPr>
                <w:rFonts w:ascii="Times New Roman" w:hAnsi="Times New Roman" w:cs="Times New Roman"/>
                <w:sz w:val="26"/>
                <w:szCs w:val="26"/>
              </w:rPr>
              <w:t>ь основы патриотических чувств</w:t>
            </w:r>
            <w:r w:rsidRPr="00FA24BC">
              <w:rPr>
                <w:rFonts w:ascii="Times New Roman" w:hAnsi="Times New Roman" w:cs="Times New Roman"/>
                <w:sz w:val="26"/>
                <w:szCs w:val="26"/>
              </w:rPr>
              <w:t xml:space="preserve"> и толерантности к другим народам.</w:t>
            </w:r>
          </w:p>
        </w:tc>
      </w:tr>
      <w:tr w:rsidR="00FE03BE" w:rsidRPr="00FA24BC" w:rsidTr="00F13C56">
        <w:trPr>
          <w:tblCellSpacing w:w="0" w:type="dxa"/>
        </w:trPr>
        <w:tc>
          <w:tcPr>
            <w:tcW w:w="1591" w:type="pct"/>
            <w:tcBorders>
              <w:top w:val="nil"/>
              <w:left w:val="nil"/>
              <w:bottom w:val="nil"/>
              <w:right w:val="nil"/>
            </w:tcBorders>
          </w:tcPr>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Центр труда</w:t>
            </w:r>
          </w:p>
        </w:tc>
        <w:tc>
          <w:tcPr>
            <w:tcW w:w="3409" w:type="pct"/>
          </w:tcPr>
          <w:p w:rsidR="00FE03BE" w:rsidRPr="00FA24BC" w:rsidRDefault="00FE03BE" w:rsidP="00F13C56">
            <w:pPr>
              <w:spacing w:after="0"/>
              <w:ind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трудовых навыков по уходу за растительным и животным миром.</w:t>
            </w:r>
          </w:p>
          <w:p w:rsidR="00FE03BE" w:rsidRPr="00FA24BC" w:rsidRDefault="00FE03BE" w:rsidP="00F13C56">
            <w:pPr>
              <w:spacing w:after="0"/>
              <w:ind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трудовых умений и навыков, основ безопасности в разных видах труда.</w:t>
            </w:r>
          </w:p>
          <w:p w:rsidR="00FE03BE" w:rsidRPr="00FA24BC" w:rsidRDefault="00FE03BE" w:rsidP="00F13C56">
            <w:pPr>
              <w:spacing w:after="0"/>
              <w:ind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умения осуществлять коллективную деятельность, способность радоваться достижениям в трудовой деятельности других детей.</w:t>
            </w:r>
          </w:p>
          <w:p w:rsidR="00FE03BE" w:rsidRPr="00FA24BC" w:rsidRDefault="00FE03BE" w:rsidP="00F13C56">
            <w:pPr>
              <w:spacing w:after="0"/>
              <w:ind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представлений о трудовой деятельности людей (в первую оче</w:t>
            </w:r>
            <w:r w:rsidRPr="00FA24BC">
              <w:rPr>
                <w:rFonts w:ascii="Times New Roman" w:hAnsi="Times New Roman" w:cs="Times New Roman"/>
                <w:color w:val="191919"/>
                <w:sz w:val="26"/>
                <w:szCs w:val="26"/>
              </w:rPr>
              <w:softHyphen/>
              <w:t>редь с деятельностью членов семьи и близких): о профессиональ</w:t>
            </w:r>
            <w:r w:rsidRPr="00FA24BC">
              <w:rPr>
                <w:rFonts w:ascii="Times New Roman" w:hAnsi="Times New Roman" w:cs="Times New Roman"/>
                <w:color w:val="191919"/>
                <w:sz w:val="26"/>
                <w:szCs w:val="26"/>
              </w:rPr>
              <w:softHyphen/>
              <w:t>ной деятельности (кто и где работал и работает); о бытовой дея</w:t>
            </w:r>
            <w:r w:rsidRPr="00FA24BC">
              <w:rPr>
                <w:rFonts w:ascii="Times New Roman" w:hAnsi="Times New Roman" w:cs="Times New Roman"/>
                <w:color w:val="191919"/>
                <w:sz w:val="26"/>
                <w:szCs w:val="26"/>
              </w:rPr>
              <w:softHyphen/>
              <w:t>тельности (домашние дела и их распределение между члена</w:t>
            </w:r>
            <w:r w:rsidRPr="00FA24BC">
              <w:rPr>
                <w:rFonts w:ascii="Times New Roman" w:hAnsi="Times New Roman" w:cs="Times New Roman"/>
                <w:color w:val="191919"/>
                <w:sz w:val="26"/>
                <w:szCs w:val="26"/>
              </w:rPr>
              <w:softHyphen/>
              <w:t>ми семьи); об увлечениях и хобби.</w:t>
            </w:r>
          </w:p>
        </w:tc>
      </w:tr>
      <w:tr w:rsidR="00FE03BE" w:rsidRPr="00FA24BC" w:rsidTr="00F13C56">
        <w:trPr>
          <w:tblCellSpacing w:w="0" w:type="dxa"/>
        </w:trPr>
        <w:tc>
          <w:tcPr>
            <w:tcW w:w="1591" w:type="pct"/>
            <w:tcBorders>
              <w:top w:val="nil"/>
              <w:left w:val="nil"/>
              <w:bottom w:val="nil"/>
              <w:right w:val="nil"/>
            </w:tcBorders>
          </w:tcPr>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Центр «ПДД»</w:t>
            </w: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Центр</w:t>
            </w: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«Пожарная безопасность»</w:t>
            </w: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Центр</w:t>
            </w:r>
          </w:p>
          <w:p w:rsidR="00FE03BE" w:rsidRPr="00FA24BC" w:rsidRDefault="00FE03BE" w:rsidP="00F13C56">
            <w:pPr>
              <w:pStyle w:val="af0"/>
              <w:spacing w:after="0"/>
              <w:ind w:left="360"/>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патриотического воспитания</w:t>
            </w:r>
          </w:p>
        </w:tc>
        <w:tc>
          <w:tcPr>
            <w:tcW w:w="3409" w:type="pct"/>
            <w:tcBorders>
              <w:top w:val="single" w:sz="4" w:space="0" w:color="auto"/>
              <w:left w:val="single" w:sz="4" w:space="0" w:color="auto"/>
              <w:bottom w:val="single" w:sz="4" w:space="0" w:color="auto"/>
              <w:right w:val="single" w:sz="4" w:space="0" w:color="auto"/>
            </w:tcBorders>
          </w:tcPr>
          <w:p w:rsidR="00FE03BE" w:rsidRPr="00FA24BC" w:rsidRDefault="00FE03BE" w:rsidP="00F13C56">
            <w:pPr>
              <w:pStyle w:val="af0"/>
              <w:spacing w:after="0"/>
              <w:ind w:left="0"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lastRenderedPageBreak/>
              <w:t xml:space="preserve">Формировать предпосылки экологического сознания, </w:t>
            </w:r>
            <w:r w:rsidRPr="00FA24BC">
              <w:rPr>
                <w:rFonts w:ascii="Times New Roman" w:hAnsi="Times New Roman" w:cs="Times New Roman"/>
                <w:color w:val="191919"/>
                <w:sz w:val="26"/>
                <w:szCs w:val="26"/>
              </w:rPr>
              <w:lastRenderedPageBreak/>
              <w:t>представления об опасных для человека ситуациях в природе и способа поведения в них.</w:t>
            </w:r>
          </w:p>
          <w:p w:rsidR="00FE03BE" w:rsidRPr="00FA24BC" w:rsidRDefault="00FE03BE" w:rsidP="00F13C56">
            <w:pPr>
              <w:pStyle w:val="af0"/>
              <w:spacing w:after="0"/>
              <w:ind w:left="0"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Формировать знания о правилах безопасности дорожного движения в качестве пешехода и пассажира  транспортного средства.</w:t>
            </w:r>
          </w:p>
          <w:p w:rsidR="00FE03BE" w:rsidRPr="00FA24BC" w:rsidRDefault="00FE03BE" w:rsidP="00F13C56">
            <w:pPr>
              <w:pStyle w:val="af0"/>
              <w:spacing w:after="0"/>
              <w:ind w:left="0"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Воспитывать осторожное и осмотрительное отношение к потенциально опасным для человека ситуациям в быту, на улице, в природе.</w:t>
            </w:r>
          </w:p>
          <w:p w:rsidR="00FE03BE" w:rsidRPr="00FA24BC" w:rsidRDefault="00FE03BE" w:rsidP="00F13C56">
            <w:pPr>
              <w:pStyle w:val="af0"/>
              <w:spacing w:after="0"/>
              <w:ind w:left="0"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Обеспечить сохранение и укрепление физического и психического здоровья детей.</w:t>
            </w:r>
          </w:p>
          <w:p w:rsidR="00FE03BE" w:rsidRPr="00FA24BC" w:rsidRDefault="00FE03BE" w:rsidP="00F13C56">
            <w:pPr>
              <w:spacing w:after="0"/>
              <w:ind w:right="132" w:firstLine="132"/>
              <w:jc w:val="both"/>
              <w:rPr>
                <w:rFonts w:ascii="Times New Roman" w:hAnsi="Times New Roman" w:cs="Times New Roman"/>
                <w:color w:val="191919"/>
                <w:sz w:val="26"/>
                <w:szCs w:val="26"/>
              </w:rPr>
            </w:pPr>
            <w:r w:rsidRPr="00FA24BC">
              <w:rPr>
                <w:rFonts w:ascii="Times New Roman" w:hAnsi="Times New Roman" w:cs="Times New Roman"/>
                <w:color w:val="191919"/>
                <w:sz w:val="26"/>
                <w:szCs w:val="26"/>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 предметами.</w:t>
            </w:r>
          </w:p>
          <w:p w:rsidR="00FE03BE" w:rsidRPr="00FA24BC" w:rsidRDefault="00FE03BE" w:rsidP="00F13C56">
            <w:pPr>
              <w:spacing w:after="0"/>
              <w:ind w:right="132" w:firstLine="132"/>
              <w:jc w:val="both"/>
              <w:rPr>
                <w:rFonts w:ascii="Times New Roman" w:hAnsi="Times New Roman" w:cs="Times New Roman"/>
                <w:color w:val="191919"/>
                <w:sz w:val="26"/>
                <w:szCs w:val="26"/>
              </w:rPr>
            </w:pPr>
          </w:p>
          <w:p w:rsidR="00FE03BE" w:rsidRPr="00FA24BC" w:rsidRDefault="00FE03BE" w:rsidP="00F13C56">
            <w:pPr>
              <w:pStyle w:val="af2"/>
              <w:spacing w:line="276" w:lineRule="auto"/>
              <w:ind w:right="132" w:firstLine="132"/>
              <w:jc w:val="both"/>
              <w:rPr>
                <w:rFonts w:ascii="Times New Roman" w:hAnsi="Times New Roman" w:cs="Times New Roman"/>
                <w:sz w:val="26"/>
                <w:szCs w:val="26"/>
              </w:rPr>
            </w:pPr>
            <w:r w:rsidRPr="00FA24BC">
              <w:rPr>
                <w:rFonts w:ascii="Times New Roman" w:hAnsi="Times New Roman" w:cs="Times New Roman"/>
                <w:sz w:val="26"/>
                <w:szCs w:val="26"/>
              </w:rPr>
              <w:t>Формировать первичные  представления об Оренбургском крае как о родной земле, малой Родине, его культурных ценностях , достопримечательностей города, природных ресурсов родного края.</w:t>
            </w:r>
          </w:p>
          <w:p w:rsidR="00FE03BE" w:rsidRPr="00FA24BC" w:rsidRDefault="00FE03BE" w:rsidP="00F13C56">
            <w:pPr>
              <w:pStyle w:val="af2"/>
              <w:spacing w:line="276" w:lineRule="auto"/>
              <w:ind w:right="132" w:firstLine="132"/>
              <w:jc w:val="both"/>
              <w:rPr>
                <w:rFonts w:ascii="Times New Roman" w:hAnsi="Times New Roman" w:cs="Times New Roman"/>
                <w:sz w:val="26"/>
                <w:szCs w:val="26"/>
              </w:rPr>
            </w:pPr>
            <w:r w:rsidRPr="00FA24BC">
              <w:rPr>
                <w:rFonts w:ascii="Times New Roman" w:hAnsi="Times New Roman" w:cs="Times New Roman"/>
                <w:sz w:val="26"/>
                <w:szCs w:val="26"/>
              </w:rPr>
              <w:t>Развивать познавательную активность и любознательность, стремление к исследованию в процессе изучения культуры Оренбуржья.</w:t>
            </w:r>
          </w:p>
          <w:p w:rsidR="00FE03BE" w:rsidRPr="00FE03BE" w:rsidRDefault="00FE03BE" w:rsidP="00FE03BE">
            <w:pPr>
              <w:pStyle w:val="af2"/>
              <w:spacing w:line="276" w:lineRule="auto"/>
              <w:ind w:right="132" w:firstLine="132"/>
              <w:jc w:val="both"/>
              <w:rPr>
                <w:rFonts w:ascii="Times New Roman" w:hAnsi="Times New Roman" w:cs="Times New Roman"/>
                <w:sz w:val="26"/>
                <w:szCs w:val="26"/>
              </w:rPr>
            </w:pPr>
            <w:r w:rsidRPr="00FA24BC">
              <w:rPr>
                <w:rFonts w:ascii="Times New Roman" w:hAnsi="Times New Roman" w:cs="Times New Roman"/>
                <w:sz w:val="26"/>
                <w:szCs w:val="26"/>
              </w:rPr>
              <w:t>Воспитывать чувство сопричастности к наследию родного края, гордости за него.</w:t>
            </w:r>
          </w:p>
        </w:tc>
      </w:tr>
    </w:tbl>
    <w:p w:rsidR="00FE03BE" w:rsidRDefault="00FE03BE" w:rsidP="00FE03BE">
      <w:pPr>
        <w:tabs>
          <w:tab w:val="left" w:pos="3780"/>
        </w:tabs>
        <w:spacing w:after="0"/>
        <w:ind w:firstLine="709"/>
        <w:jc w:val="center"/>
        <w:rPr>
          <w:rFonts w:ascii="Times New Roman" w:eastAsia="Times New Roman" w:hAnsi="Times New Roman" w:cs="Times New Roman"/>
          <w:b/>
          <w:sz w:val="26"/>
          <w:szCs w:val="26"/>
        </w:rPr>
      </w:pPr>
    </w:p>
    <w:p w:rsidR="00FE03BE" w:rsidRPr="00FA24BC" w:rsidRDefault="00FE03BE" w:rsidP="00FE03BE">
      <w:pPr>
        <w:tabs>
          <w:tab w:val="left" w:pos="3780"/>
        </w:tabs>
        <w:spacing w:after="0"/>
        <w:ind w:firstLine="709"/>
        <w:jc w:val="both"/>
        <w:rPr>
          <w:rFonts w:ascii="Times New Roman" w:eastAsia="Times New Roman" w:hAnsi="Times New Roman" w:cs="Times New Roman"/>
          <w:b/>
          <w:bCs/>
          <w:sz w:val="26"/>
          <w:szCs w:val="26"/>
        </w:rPr>
      </w:pPr>
      <w:r w:rsidRPr="00FA24BC">
        <w:rPr>
          <w:rFonts w:ascii="Times New Roman" w:eastAsia="Times New Roman" w:hAnsi="Times New Roman" w:cs="Times New Roman"/>
          <w:sz w:val="26"/>
          <w:szCs w:val="26"/>
        </w:rPr>
        <w:t>Наполнение развивающих центров и в групповом помещении, и в кабинете</w:t>
      </w:r>
      <w:r w:rsidR="0083590E">
        <w:rPr>
          <w:rFonts w:ascii="Times New Roman" w:eastAsia="Times New Roman" w:hAnsi="Times New Roman" w:cs="Times New Roman"/>
          <w:sz w:val="26"/>
          <w:szCs w:val="26"/>
        </w:rPr>
        <w:t xml:space="preserve"> логопеда соответствует</w:t>
      </w:r>
      <w:r w:rsidRPr="00FA24BC">
        <w:rPr>
          <w:rFonts w:ascii="Times New Roman" w:eastAsia="Times New Roman" w:hAnsi="Times New Roman" w:cs="Times New Roman"/>
          <w:sz w:val="26"/>
          <w:szCs w:val="26"/>
        </w:rPr>
        <w:t xml:space="preserve">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FE03BE" w:rsidRPr="00FA24BC" w:rsidRDefault="00FE03BE" w:rsidP="00FE03BE">
      <w:pPr>
        <w:tabs>
          <w:tab w:val="left" w:pos="3780"/>
        </w:tabs>
        <w:spacing w:after="0"/>
        <w:ind w:firstLine="709"/>
        <w:jc w:val="both"/>
        <w:rPr>
          <w:rFonts w:ascii="Times New Roman" w:eastAsia="Times New Roman" w:hAnsi="Times New Roman" w:cs="Times New Roman"/>
          <w:b/>
          <w:bCs/>
          <w:sz w:val="26"/>
          <w:szCs w:val="26"/>
        </w:rPr>
      </w:pPr>
      <w:r w:rsidRPr="00FA24BC">
        <w:rPr>
          <w:rFonts w:ascii="Times New Roman" w:eastAsia="Times New Roman" w:hAnsi="Times New Roman" w:cs="Times New Roman"/>
          <w:b/>
          <w:bCs/>
          <w:sz w:val="26"/>
          <w:szCs w:val="26"/>
        </w:rPr>
        <w:t xml:space="preserve">Центр движения: </w:t>
      </w:r>
      <w:r w:rsidRPr="00FA24BC">
        <w:rPr>
          <w:rFonts w:ascii="Times New Roman" w:eastAsia="Times New Roman" w:hAnsi="Times New Roman" w:cs="Times New Roman"/>
          <w:bCs/>
          <w:sz w:val="26"/>
          <w:szCs w:val="26"/>
        </w:rPr>
        <w:t xml:space="preserve">двигательное, спортивное оборудование, дорожки </w:t>
      </w:r>
      <w:r w:rsidRPr="00FA24BC">
        <w:rPr>
          <w:rFonts w:ascii="Times New Roman" w:eastAsia="Times New Roman" w:hAnsi="Times New Roman" w:cs="Times New Roman"/>
          <w:sz w:val="26"/>
          <w:szCs w:val="26"/>
        </w:rPr>
        <w:t>«</w:t>
      </w:r>
      <w:r w:rsidRPr="00FA24BC">
        <w:rPr>
          <w:rFonts w:ascii="Times New Roman" w:eastAsia="Times New Roman" w:hAnsi="Times New Roman" w:cs="Times New Roman"/>
          <w:bCs/>
          <w:sz w:val="26"/>
          <w:szCs w:val="26"/>
        </w:rPr>
        <w:t>здоровья</w:t>
      </w:r>
      <w:r w:rsidRPr="00FA24BC">
        <w:rPr>
          <w:rFonts w:ascii="Times New Roman" w:eastAsia="Times New Roman" w:hAnsi="Times New Roman" w:cs="Times New Roman"/>
          <w:sz w:val="26"/>
          <w:szCs w:val="26"/>
        </w:rPr>
        <w:t xml:space="preserve">», символы или фотографии, где указаны двигательные задания (схемы) для малышей, зрительные ориентиры, оборудование для подвижных игр, для народных игр (серсо, городки). </w:t>
      </w:r>
    </w:p>
    <w:p w:rsidR="00FE03BE" w:rsidRPr="00FA24BC" w:rsidRDefault="00FE03BE" w:rsidP="00FE03BE">
      <w:pPr>
        <w:tabs>
          <w:tab w:val="left" w:pos="3780"/>
        </w:tabs>
        <w:spacing w:after="0"/>
        <w:ind w:firstLine="709"/>
        <w:jc w:val="both"/>
        <w:rPr>
          <w:rFonts w:ascii="Times New Roman" w:eastAsia="Times New Roman" w:hAnsi="Times New Roman" w:cs="Times New Roman"/>
          <w:b/>
          <w:bCs/>
          <w:sz w:val="26"/>
          <w:szCs w:val="26"/>
        </w:rPr>
      </w:pPr>
      <w:r w:rsidRPr="00FA24BC">
        <w:rPr>
          <w:rFonts w:ascii="Times New Roman" w:eastAsia="Times New Roman" w:hAnsi="Times New Roman" w:cs="Times New Roman"/>
          <w:b/>
          <w:bCs/>
          <w:sz w:val="26"/>
          <w:szCs w:val="26"/>
        </w:rPr>
        <w:t xml:space="preserve">Центр игровой деятельности: </w:t>
      </w:r>
    </w:p>
    <w:p w:rsidR="00FE03BE" w:rsidRPr="00FA24BC" w:rsidRDefault="00FE03BE" w:rsidP="00FE03BE">
      <w:pPr>
        <w:tabs>
          <w:tab w:val="left" w:pos="3780"/>
        </w:tabs>
        <w:spacing w:after="0"/>
        <w:ind w:firstLine="709"/>
        <w:jc w:val="both"/>
        <w:rPr>
          <w:rFonts w:ascii="Times New Roman" w:eastAsia="Times New Roman" w:hAnsi="Times New Roman" w:cs="Times New Roman"/>
          <w:b/>
          <w:bCs/>
          <w:sz w:val="26"/>
          <w:szCs w:val="26"/>
        </w:rPr>
      </w:pPr>
      <w:r w:rsidRPr="00FA24BC">
        <w:rPr>
          <w:rFonts w:ascii="Times New Roman" w:eastAsia="Times New Roman" w:hAnsi="Times New Roman" w:cs="Times New Roman"/>
          <w:b/>
          <w:sz w:val="26"/>
          <w:szCs w:val="26"/>
        </w:rPr>
        <w:t>5-7 лет:</w:t>
      </w:r>
      <w:r w:rsidRPr="00FA24BC">
        <w:rPr>
          <w:rFonts w:ascii="Times New Roman" w:eastAsia="Times New Roman" w:hAnsi="Times New Roman" w:cs="Times New Roman"/>
          <w:sz w:val="26"/>
          <w:szCs w:val="26"/>
        </w:rPr>
        <w:t xml:space="preserve"> атрибуты для игры в школу, супермаркет, гараж, ателье, парикмахерская, аптека, больница, банк, театр, автосервис и т.п.</w:t>
      </w:r>
    </w:p>
    <w:p w:rsidR="00FE03BE" w:rsidRPr="00FA24BC" w:rsidRDefault="00FE03BE" w:rsidP="00FE03BE">
      <w:pPr>
        <w:tabs>
          <w:tab w:val="left" w:pos="3780"/>
        </w:tabs>
        <w:spacing w:after="0"/>
        <w:ind w:firstLine="709"/>
        <w:jc w:val="both"/>
        <w:rPr>
          <w:rFonts w:ascii="Times New Roman" w:eastAsia="Times New Roman" w:hAnsi="Times New Roman" w:cs="Times New Roman"/>
          <w:b/>
          <w:bCs/>
          <w:sz w:val="26"/>
          <w:szCs w:val="26"/>
        </w:rPr>
      </w:pPr>
      <w:r w:rsidRPr="00FA24BC">
        <w:rPr>
          <w:rFonts w:ascii="Times New Roman" w:eastAsia="Times New Roman" w:hAnsi="Times New Roman" w:cs="Times New Roman"/>
          <w:b/>
          <w:bCs/>
          <w:sz w:val="26"/>
          <w:szCs w:val="26"/>
        </w:rPr>
        <w:t xml:space="preserve">Центр сенсорного развития: </w:t>
      </w:r>
      <w:r w:rsidRPr="00FA24BC">
        <w:rPr>
          <w:rFonts w:ascii="Times New Roman" w:eastAsia="Times New Roman" w:hAnsi="Times New Roman" w:cs="Times New Roman"/>
          <w:sz w:val="26"/>
          <w:szCs w:val="26"/>
        </w:rPr>
        <w:t>развитие мелкой моторики</w:t>
      </w:r>
      <w:r w:rsidRPr="00FA24BC">
        <w:rPr>
          <w:rFonts w:ascii="Times New Roman" w:eastAsia="Times New Roman" w:hAnsi="Times New Roman" w:cs="Times New Roman"/>
          <w:b/>
          <w:bCs/>
          <w:sz w:val="26"/>
          <w:szCs w:val="26"/>
        </w:rPr>
        <w:t>-</w:t>
      </w:r>
      <w:r w:rsidRPr="00FA24BC">
        <w:rPr>
          <w:rFonts w:ascii="Times New Roman" w:eastAsia="Times New Roman" w:hAnsi="Times New Roman" w:cs="Times New Roman"/>
          <w:bCs/>
          <w:sz w:val="26"/>
          <w:szCs w:val="26"/>
        </w:rPr>
        <w:t>оборудование для</w:t>
      </w:r>
      <w:r w:rsidRPr="00FA24BC">
        <w:rPr>
          <w:rFonts w:ascii="Times New Roman" w:eastAsia="Times New Roman" w:hAnsi="Times New Roman" w:cs="Times New Roman"/>
          <w:sz w:val="26"/>
          <w:szCs w:val="26"/>
        </w:rPr>
        <w:t xml:space="preserve">развития мелкой моторики, которое напрямую связано с развитием речи, поэтому необходимо приобрести достаточное количество крупных мозаик, пазлов, игрушек с застежками и шнуровками, восковые и акварельные мелки, небольшие доски для рисования, природные материалы: ракушки и камешки для перебирания, </w:t>
      </w:r>
      <w:r w:rsidRPr="00FA24BC">
        <w:rPr>
          <w:rFonts w:ascii="Times New Roman" w:eastAsia="Times New Roman" w:hAnsi="Times New Roman" w:cs="Times New Roman"/>
          <w:sz w:val="26"/>
          <w:szCs w:val="26"/>
        </w:rPr>
        <w:lastRenderedPageBreak/>
        <w:t>крупные пуговицы, бусы или косточки от старых счетов для нанизывания и т. п. Для развития мелкой моторики  также можно использовать контейнеры с крышками разных форм и размеров; «тактильные коврики»</w:t>
      </w:r>
    </w:p>
    <w:p w:rsidR="00FE03BE" w:rsidRPr="00FA24BC" w:rsidRDefault="00FE03BE" w:rsidP="00FE03BE">
      <w:pPr>
        <w:spacing w:after="0"/>
        <w:ind w:firstLine="709"/>
        <w:jc w:val="both"/>
        <w:rPr>
          <w:rFonts w:ascii="Times New Roman" w:hAnsi="Times New Roman" w:cs="Times New Roman"/>
          <w:sz w:val="26"/>
          <w:szCs w:val="26"/>
        </w:rPr>
      </w:pPr>
      <w:r w:rsidRPr="00FA24BC">
        <w:rPr>
          <w:rFonts w:ascii="Times New Roman" w:hAnsi="Times New Roman" w:cs="Times New Roman"/>
          <w:b/>
          <w:sz w:val="26"/>
          <w:szCs w:val="26"/>
        </w:rPr>
        <w:t>Центр науки и природы:</w:t>
      </w:r>
      <w:r w:rsidRPr="00FA24BC">
        <w:rPr>
          <w:rFonts w:ascii="Times New Roman" w:hAnsi="Times New Roman" w:cs="Times New Roman"/>
          <w:sz w:val="26"/>
          <w:szCs w:val="26"/>
        </w:rPr>
        <w:t xml:space="preserve"> познакомить с элементарными свойствами предметов, правилами безопасного поведения, учить простейшим навыкам обращения с ними.  Географические карты и атласы, глобус; дидактические игры, развивающие познавательные интересы детей</w:t>
      </w:r>
    </w:p>
    <w:p w:rsidR="00FE03BE" w:rsidRPr="00FA24BC" w:rsidRDefault="00FE03BE" w:rsidP="00FE03BE">
      <w:pPr>
        <w:spacing w:after="0"/>
        <w:ind w:firstLine="709"/>
        <w:jc w:val="both"/>
        <w:rPr>
          <w:rFonts w:ascii="Times New Roman" w:hAnsi="Times New Roman" w:cs="Times New Roman"/>
          <w:b/>
          <w:sz w:val="26"/>
          <w:szCs w:val="26"/>
        </w:rPr>
      </w:pPr>
      <w:r w:rsidRPr="00FA24BC">
        <w:rPr>
          <w:rFonts w:ascii="Times New Roman" w:hAnsi="Times New Roman" w:cs="Times New Roman"/>
          <w:b/>
          <w:sz w:val="26"/>
          <w:szCs w:val="26"/>
        </w:rPr>
        <w:t>Центр «Будем говорить правильно»</w:t>
      </w:r>
    </w:p>
    <w:p w:rsidR="00FE03BE" w:rsidRPr="00FA24BC" w:rsidRDefault="00FE03BE" w:rsidP="00FE03BE">
      <w:pPr>
        <w:spacing w:after="0"/>
        <w:ind w:firstLine="709"/>
        <w:jc w:val="both"/>
        <w:rPr>
          <w:rFonts w:ascii="Times New Roman" w:hAnsi="Times New Roman" w:cs="Times New Roman"/>
          <w:b/>
          <w:sz w:val="26"/>
          <w:szCs w:val="26"/>
        </w:rPr>
      </w:pPr>
      <w:r w:rsidRPr="00FA24BC">
        <w:rPr>
          <w:rFonts w:ascii="Times New Roman" w:hAnsi="Times New Roman" w:cs="Times New Roman"/>
          <w:b/>
          <w:sz w:val="26"/>
          <w:szCs w:val="26"/>
        </w:rPr>
        <w:t xml:space="preserve">5-7 лет: </w:t>
      </w:r>
      <w:r w:rsidRPr="00FA24BC">
        <w:rPr>
          <w:rFonts w:ascii="Times New Roman" w:hAnsi="Times New Roman" w:cs="Times New Roman"/>
          <w:sz w:val="26"/>
          <w:szCs w:val="26"/>
        </w:rPr>
        <w:t>картотека разнообразных словесных игр</w:t>
      </w:r>
    </w:p>
    <w:p w:rsidR="00FE03BE" w:rsidRPr="00FA24BC" w:rsidRDefault="00FE03BE" w:rsidP="00FE03BE">
      <w:pPr>
        <w:spacing w:after="0"/>
        <w:ind w:firstLine="709"/>
        <w:jc w:val="both"/>
        <w:rPr>
          <w:rFonts w:ascii="Times New Roman" w:hAnsi="Times New Roman" w:cs="Times New Roman"/>
          <w:sz w:val="26"/>
          <w:szCs w:val="26"/>
        </w:rPr>
      </w:pPr>
      <w:r w:rsidRPr="00FA24BC">
        <w:rPr>
          <w:rFonts w:ascii="Times New Roman" w:hAnsi="Times New Roman" w:cs="Times New Roman"/>
          <w:b/>
          <w:sz w:val="26"/>
          <w:szCs w:val="26"/>
        </w:rPr>
        <w:t>Детская библиотека</w:t>
      </w:r>
      <w:r w:rsidRPr="00FA24BC">
        <w:rPr>
          <w:rFonts w:ascii="Times New Roman" w:hAnsi="Times New Roman" w:cs="Times New Roman"/>
          <w:sz w:val="26"/>
          <w:szCs w:val="26"/>
        </w:rPr>
        <w:t xml:space="preserve">: </w:t>
      </w:r>
      <w:r w:rsidRPr="00FA24BC">
        <w:rPr>
          <w:rFonts w:ascii="Times New Roman" w:hAnsi="Times New Roman" w:cs="Times New Roman"/>
          <w:b/>
          <w:sz w:val="26"/>
          <w:szCs w:val="26"/>
        </w:rPr>
        <w:t xml:space="preserve">5-7 лет </w:t>
      </w:r>
      <w:r w:rsidRPr="00FA24BC">
        <w:rPr>
          <w:rFonts w:ascii="Times New Roman" w:hAnsi="Times New Roman" w:cs="Times New Roman"/>
          <w:sz w:val="26"/>
          <w:szCs w:val="26"/>
        </w:rPr>
        <w:t>-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w:t>
      </w:r>
    </w:p>
    <w:p w:rsidR="00FE03BE" w:rsidRPr="00FA24BC" w:rsidRDefault="00FE03BE" w:rsidP="00FE03BE">
      <w:pPr>
        <w:autoSpaceDE w:val="0"/>
        <w:autoSpaceDN w:val="0"/>
        <w:adjustRightInd w:val="0"/>
        <w:spacing w:after="0"/>
        <w:ind w:firstLine="709"/>
        <w:jc w:val="both"/>
        <w:rPr>
          <w:rFonts w:ascii="Times New Roman" w:hAnsi="Times New Roman" w:cs="Times New Roman"/>
          <w:b/>
          <w:color w:val="000000"/>
          <w:sz w:val="26"/>
          <w:szCs w:val="26"/>
        </w:rPr>
      </w:pPr>
      <w:r w:rsidRPr="00FA24BC">
        <w:rPr>
          <w:rFonts w:ascii="Times New Roman" w:hAnsi="Times New Roman" w:cs="Times New Roman"/>
          <w:b/>
          <w:color w:val="000000"/>
          <w:sz w:val="26"/>
          <w:szCs w:val="26"/>
        </w:rPr>
        <w:t xml:space="preserve">Центр «Играем в театр»: </w:t>
      </w:r>
    </w:p>
    <w:p w:rsidR="00FE03BE" w:rsidRPr="00FA24BC" w:rsidRDefault="00FE03BE" w:rsidP="00FE03BE">
      <w:pPr>
        <w:autoSpaceDE w:val="0"/>
        <w:autoSpaceDN w:val="0"/>
        <w:adjustRightInd w:val="0"/>
        <w:spacing w:after="0"/>
        <w:ind w:firstLine="709"/>
        <w:jc w:val="both"/>
        <w:rPr>
          <w:rFonts w:ascii="Times New Roman" w:hAnsi="Times New Roman" w:cs="Times New Roman"/>
          <w:b/>
          <w:color w:val="000000"/>
          <w:sz w:val="26"/>
          <w:szCs w:val="26"/>
        </w:rPr>
      </w:pPr>
      <w:r w:rsidRPr="00FA24BC">
        <w:rPr>
          <w:rFonts w:ascii="Times New Roman" w:hAnsi="Times New Roman" w:cs="Times New Roman"/>
          <w:b/>
          <w:color w:val="000000"/>
          <w:sz w:val="26"/>
          <w:szCs w:val="26"/>
        </w:rPr>
        <w:t>5-7 лет:</w:t>
      </w:r>
      <w:r w:rsidRPr="00FA24BC">
        <w:rPr>
          <w:rFonts w:ascii="Times New Roman" w:hAnsi="Times New Roman" w:cs="Times New Roman"/>
          <w:color w:val="000000"/>
          <w:sz w:val="26"/>
          <w:szCs w:val="26"/>
        </w:rPr>
        <w:t xml:space="preserve"> оборудование для проведения игр-драматизаций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rsidR="00FE03BE" w:rsidRPr="00FA24BC" w:rsidRDefault="00FE03BE" w:rsidP="00FE03BE">
      <w:pPr>
        <w:autoSpaceDE w:val="0"/>
        <w:autoSpaceDN w:val="0"/>
        <w:adjustRightInd w:val="0"/>
        <w:spacing w:after="0"/>
        <w:ind w:firstLine="709"/>
        <w:jc w:val="both"/>
        <w:rPr>
          <w:rFonts w:ascii="Times New Roman" w:hAnsi="Times New Roman" w:cs="Times New Roman"/>
          <w:color w:val="000000"/>
          <w:sz w:val="26"/>
          <w:szCs w:val="26"/>
        </w:rPr>
      </w:pPr>
      <w:r w:rsidRPr="00FA24BC">
        <w:rPr>
          <w:rFonts w:ascii="Times New Roman" w:hAnsi="Times New Roman" w:cs="Times New Roman"/>
          <w:b/>
          <w:color w:val="000000"/>
          <w:sz w:val="26"/>
          <w:szCs w:val="26"/>
        </w:rPr>
        <w:t>Кабинет учителя- логопеда:</w:t>
      </w:r>
      <w:r w:rsidRPr="00FA24BC">
        <w:rPr>
          <w:rFonts w:ascii="Times New Roman" w:hAnsi="Times New Roman" w:cs="Times New Roman"/>
          <w:color w:val="000000"/>
          <w:sz w:val="26"/>
          <w:szCs w:val="26"/>
        </w:rPr>
        <w:t xml:space="preserve"> способствовать развитию не только всех сторон речи и неречевых психических функций. </w:t>
      </w:r>
    </w:p>
    <w:p w:rsidR="00FE03BE" w:rsidRPr="00FA24BC" w:rsidRDefault="00FE03BE" w:rsidP="00FE03BE">
      <w:pPr>
        <w:autoSpaceDE w:val="0"/>
        <w:autoSpaceDN w:val="0"/>
        <w:adjustRightInd w:val="0"/>
        <w:spacing w:after="0"/>
        <w:ind w:firstLine="709"/>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Систематизация материала по разделам: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общения»(дидактические игры и материалы по разделам, набор картинок).  Магнитная  мини-доска и фланелеграф   для выполнения ребёнком   индивидуальных заданий; небольшой мольберт, магнитная доска для фронтальных видов работ; магнитофон или музыкальный центр и фонотека (запись звуков природы, фоновая музыка для подгрупповых занятий, музыка для релаксации, музыкальное сопровождение для подвижных игр и пальчиковой гимнастики, для внесения в подгрупповые занятия элементов логоритмики).</w:t>
      </w:r>
    </w:p>
    <w:p w:rsidR="00FE03BE" w:rsidRPr="00FA24BC" w:rsidRDefault="00FE03BE" w:rsidP="00FE03BE">
      <w:pPr>
        <w:autoSpaceDE w:val="0"/>
        <w:autoSpaceDN w:val="0"/>
        <w:adjustRightInd w:val="0"/>
        <w:spacing w:after="0"/>
        <w:ind w:firstLine="709"/>
        <w:jc w:val="both"/>
        <w:rPr>
          <w:rFonts w:ascii="Times New Roman" w:hAnsi="Times New Roman" w:cs="Times New Roman"/>
          <w:color w:val="000000"/>
          <w:sz w:val="26"/>
          <w:szCs w:val="26"/>
        </w:rPr>
      </w:pPr>
      <w:r w:rsidRPr="00FA24BC">
        <w:rPr>
          <w:rFonts w:ascii="Times New Roman" w:hAnsi="Times New Roman" w:cs="Times New Roman"/>
          <w:b/>
          <w:color w:val="000000"/>
          <w:sz w:val="26"/>
          <w:szCs w:val="26"/>
        </w:rPr>
        <w:t>Для детей 5-7 лет:</w:t>
      </w:r>
      <w:r w:rsidRPr="00FA24BC">
        <w:rPr>
          <w:rFonts w:ascii="Times New Roman" w:hAnsi="Times New Roman" w:cs="Times New Roman"/>
          <w:color w:val="000000"/>
          <w:sz w:val="26"/>
          <w:szCs w:val="26"/>
        </w:rPr>
        <w:t xml:space="preserve"> игр и пособий для подготовки детей к обучению грамоте и развитию интереса к учебной деятельности, настенный и разрезной алфавит, магнитная, кубики с буквами, слоговые таблицы, карточки со словами и знаками для составления и чтения предложений, дидактические игры, сложные схемы и алгоритмы для составления рассказов о предметах и объектах, большое количество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картин известных художников.</w:t>
      </w:r>
    </w:p>
    <w:p w:rsidR="00FE03BE" w:rsidRPr="00FA24BC" w:rsidRDefault="00FE03BE" w:rsidP="00FE03BE">
      <w:pPr>
        <w:autoSpaceDE w:val="0"/>
        <w:autoSpaceDN w:val="0"/>
        <w:adjustRightInd w:val="0"/>
        <w:spacing w:after="0"/>
        <w:ind w:firstLine="709"/>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Оборудование рабочего места для совместных занятий у зеркала: большое зеркало с лампой дополнительного о</w:t>
      </w:r>
      <w:r w:rsidR="007F30B0">
        <w:rPr>
          <w:rFonts w:ascii="Times New Roman" w:hAnsi="Times New Roman" w:cs="Times New Roman"/>
          <w:color w:val="000000"/>
          <w:sz w:val="26"/>
          <w:szCs w:val="26"/>
        </w:rPr>
        <w:t xml:space="preserve">свещения, одноразовые шпателя, </w:t>
      </w:r>
      <w:r w:rsidRPr="00FA24BC">
        <w:rPr>
          <w:rFonts w:ascii="Times New Roman" w:hAnsi="Times New Roman" w:cs="Times New Roman"/>
          <w:color w:val="000000"/>
          <w:sz w:val="26"/>
          <w:szCs w:val="26"/>
        </w:rPr>
        <w:t xml:space="preserve"> в качестве </w:t>
      </w:r>
      <w:r w:rsidRPr="00FA24BC">
        <w:rPr>
          <w:rFonts w:ascii="Times New Roman" w:hAnsi="Times New Roman" w:cs="Times New Roman"/>
          <w:color w:val="000000"/>
          <w:sz w:val="26"/>
          <w:szCs w:val="26"/>
        </w:rPr>
        <w:lastRenderedPageBreak/>
        <w:t xml:space="preserve">зрительной опоры при проведении артикуляционной и мимической гимнастики- картинки и забавные игрушки, игрушка-помощница. </w:t>
      </w:r>
    </w:p>
    <w:p w:rsidR="00FE03BE" w:rsidRPr="00FA24BC" w:rsidRDefault="00FE03BE" w:rsidP="00FE03BE">
      <w:pPr>
        <w:autoSpaceDE w:val="0"/>
        <w:autoSpaceDN w:val="0"/>
        <w:adjustRightInd w:val="0"/>
        <w:spacing w:after="0"/>
        <w:ind w:firstLine="709"/>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Нижние полки в шкафах или на стеллажах в кабинете логопеда должны быть открытыми и доступными детям. Именно на них располагается сменный дидактич</w:t>
      </w:r>
      <w:r>
        <w:rPr>
          <w:rFonts w:ascii="Times New Roman" w:hAnsi="Times New Roman" w:cs="Times New Roman"/>
          <w:color w:val="000000"/>
          <w:sz w:val="26"/>
          <w:szCs w:val="26"/>
        </w:rPr>
        <w:t>еский материал согласно разделам</w:t>
      </w:r>
      <w:r w:rsidRPr="00FA24BC">
        <w:rPr>
          <w:rFonts w:ascii="Times New Roman" w:hAnsi="Times New Roman" w:cs="Times New Roman"/>
          <w:color w:val="000000"/>
          <w:sz w:val="26"/>
          <w:szCs w:val="26"/>
        </w:rPr>
        <w:t>. Полки выше роста детей следует закрыть. На них в папках и контейнерах хранятся игры, игрушки и пособия по всем изучаемым лексическим темам, отражающие все направления работы логопеда.</w:t>
      </w:r>
    </w:p>
    <w:p w:rsidR="00FE03BE" w:rsidRPr="00FE03BE" w:rsidRDefault="00FE03BE" w:rsidP="00FE03BE">
      <w:pPr>
        <w:autoSpaceDE w:val="0"/>
        <w:autoSpaceDN w:val="0"/>
        <w:adjustRightInd w:val="0"/>
        <w:spacing w:after="0"/>
        <w:ind w:firstLine="709"/>
        <w:jc w:val="both"/>
        <w:rPr>
          <w:rFonts w:ascii="Times New Roman" w:hAnsi="Times New Roman" w:cs="Times New Roman"/>
          <w:color w:val="000000"/>
          <w:sz w:val="26"/>
          <w:szCs w:val="26"/>
        </w:rPr>
      </w:pPr>
      <w:r w:rsidRPr="00FA24BC">
        <w:rPr>
          <w:rFonts w:ascii="Times New Roman" w:hAnsi="Times New Roman" w:cs="Times New Roman"/>
          <w:color w:val="000000"/>
          <w:sz w:val="26"/>
          <w:szCs w:val="26"/>
        </w:rPr>
        <w:t>Мягкие пастельные тона в оформлении кабинета, удобная мебель, ковровое покрытие на полу — обязательные условия.</w:t>
      </w:r>
    </w:p>
    <w:p w:rsidR="00BA37CC" w:rsidRDefault="00A12154" w:rsidP="00A47967">
      <w:pPr>
        <w:autoSpaceDE w:val="0"/>
        <w:autoSpaceDN w:val="0"/>
        <w:adjustRightInd w:val="0"/>
        <w:spacing w:after="0"/>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r w:rsidR="00BA37CC" w:rsidRPr="00FA24BC">
        <w:rPr>
          <w:rFonts w:ascii="Times New Roman" w:hAnsi="Times New Roman" w:cs="Times New Roman"/>
          <w:b/>
          <w:color w:val="000000"/>
          <w:sz w:val="26"/>
          <w:szCs w:val="26"/>
        </w:rPr>
        <w:t xml:space="preserve"> </w:t>
      </w:r>
    </w:p>
    <w:p w:rsidR="004A09AF" w:rsidRPr="004A09AF" w:rsidRDefault="000432E5" w:rsidP="004A09AF">
      <w:pPr>
        <w:spacing w:after="0"/>
        <w:jc w:val="both"/>
        <w:rPr>
          <w:rFonts w:ascii="Times New Roman" w:hAnsi="Times New Roman" w:cs="Times New Roman"/>
          <w:b/>
          <w:sz w:val="26"/>
          <w:szCs w:val="26"/>
        </w:rPr>
      </w:pPr>
      <w:r>
        <w:rPr>
          <w:rFonts w:ascii="Times New Roman" w:hAnsi="Times New Roman" w:cs="Times New Roman"/>
          <w:b/>
          <w:sz w:val="26"/>
          <w:szCs w:val="26"/>
        </w:rPr>
        <w:t>3.</w:t>
      </w:r>
      <w:r w:rsidRPr="000432E5">
        <w:rPr>
          <w:rFonts w:ascii="Times New Roman" w:hAnsi="Times New Roman" w:cs="Times New Roman"/>
          <w:b/>
          <w:sz w:val="26"/>
          <w:szCs w:val="26"/>
        </w:rPr>
        <w:t>2</w:t>
      </w:r>
      <w:r w:rsidR="001F784B">
        <w:rPr>
          <w:rFonts w:ascii="Times New Roman" w:hAnsi="Times New Roman" w:cs="Times New Roman"/>
          <w:b/>
          <w:sz w:val="26"/>
          <w:szCs w:val="26"/>
        </w:rPr>
        <w:t>.</w:t>
      </w:r>
      <w:r w:rsidR="004A09AF" w:rsidRPr="004A09AF">
        <w:rPr>
          <w:rFonts w:ascii="Times New Roman" w:hAnsi="Times New Roman" w:cs="Times New Roman"/>
          <w:b/>
          <w:sz w:val="26"/>
          <w:szCs w:val="26"/>
        </w:rPr>
        <w:t xml:space="preserve"> Использование специальных методов, специальных методических пособий и дидактических материалов.</w:t>
      </w:r>
    </w:p>
    <w:p w:rsidR="004A09AF" w:rsidRPr="004A09AF" w:rsidRDefault="004A09AF" w:rsidP="004A09AF">
      <w:pPr>
        <w:spacing w:after="0"/>
        <w:jc w:val="both"/>
        <w:rPr>
          <w:rFonts w:ascii="Times New Roman" w:hAnsi="Times New Roman" w:cs="Times New Roman"/>
          <w:b/>
          <w:bCs/>
          <w:i/>
          <w:sz w:val="26"/>
          <w:szCs w:val="26"/>
        </w:rPr>
      </w:pPr>
      <w:r w:rsidRPr="004A09AF">
        <w:rPr>
          <w:rFonts w:ascii="Times New Roman" w:hAnsi="Times New Roman" w:cs="Times New Roman"/>
          <w:b/>
          <w:bCs/>
          <w:i/>
          <w:sz w:val="26"/>
          <w:szCs w:val="26"/>
        </w:rPr>
        <w:t xml:space="preserve">Описание используемых специальных методов, </w:t>
      </w:r>
    </w:p>
    <w:p w:rsidR="004A09AF" w:rsidRPr="004A09AF" w:rsidRDefault="004A09AF" w:rsidP="004A09AF">
      <w:pPr>
        <w:autoSpaceDE w:val="0"/>
        <w:autoSpaceDN w:val="0"/>
        <w:adjustRightInd w:val="0"/>
        <w:spacing w:after="0"/>
        <w:jc w:val="both"/>
        <w:rPr>
          <w:rFonts w:ascii="Times New Roman" w:hAnsi="Times New Roman" w:cs="Times New Roman"/>
          <w:b/>
          <w:sz w:val="26"/>
          <w:szCs w:val="26"/>
        </w:rPr>
      </w:pPr>
      <w:r w:rsidRPr="004A09AF">
        <w:rPr>
          <w:rFonts w:ascii="Times New Roman" w:hAnsi="Times New Roman" w:cs="Times New Roman"/>
          <w:sz w:val="26"/>
          <w:szCs w:val="26"/>
        </w:rPr>
        <w:t xml:space="preserve">Для реализации поставленных задач используются следующие </w:t>
      </w:r>
      <w:r w:rsidRPr="004A09AF">
        <w:rPr>
          <w:rFonts w:ascii="Times New Roman" w:hAnsi="Times New Roman" w:cs="Times New Roman"/>
          <w:b/>
          <w:sz w:val="26"/>
          <w:szCs w:val="26"/>
        </w:rPr>
        <w:t>образовательные технологии:</w:t>
      </w:r>
    </w:p>
    <w:p w:rsidR="004A09AF" w:rsidRPr="004A09AF" w:rsidRDefault="004A09AF" w:rsidP="001C6AD3">
      <w:pPr>
        <w:pStyle w:val="af0"/>
        <w:numPr>
          <w:ilvl w:val="0"/>
          <w:numId w:val="45"/>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 xml:space="preserve">логоритмические упражнения </w:t>
      </w:r>
    </w:p>
    <w:p w:rsidR="004A09AF" w:rsidRPr="004A09AF" w:rsidRDefault="004A09AF" w:rsidP="001C6AD3">
      <w:pPr>
        <w:pStyle w:val="af0"/>
        <w:numPr>
          <w:ilvl w:val="0"/>
          <w:numId w:val="45"/>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 xml:space="preserve">дидактические и интерактивные игры на развитие фонематического слуха, автоматизацию, дифференциацию звуков,(«Лабиринты», «Перфокарты», «Звуки, я вас различаю» и др.), </w:t>
      </w:r>
    </w:p>
    <w:p w:rsidR="004A09AF" w:rsidRPr="004A09AF" w:rsidRDefault="004A09AF" w:rsidP="001C6AD3">
      <w:pPr>
        <w:pStyle w:val="af0"/>
        <w:numPr>
          <w:ilvl w:val="0"/>
          <w:numId w:val="45"/>
        </w:numPr>
        <w:spacing w:after="0" w:line="240" w:lineRule="auto"/>
        <w:jc w:val="both"/>
        <w:rPr>
          <w:rFonts w:ascii="Times New Roman" w:hAnsi="Times New Roman" w:cs="Times New Roman"/>
          <w:sz w:val="26"/>
          <w:szCs w:val="26"/>
        </w:rPr>
      </w:pPr>
      <w:r w:rsidRPr="004A09AF">
        <w:rPr>
          <w:rFonts w:ascii="Times New Roman" w:hAnsi="Times New Roman" w:cs="Times New Roman"/>
          <w:iCs/>
          <w:sz w:val="26"/>
          <w:szCs w:val="26"/>
        </w:rPr>
        <w:t xml:space="preserve">Песочная терапия </w:t>
      </w:r>
      <w:r w:rsidRPr="004A09AF">
        <w:rPr>
          <w:rFonts w:ascii="Times New Roman" w:hAnsi="Times New Roman" w:cs="Times New Roman"/>
          <w:sz w:val="26"/>
          <w:szCs w:val="26"/>
        </w:rPr>
        <w:t>– занятия проводятся с применением центра песка и воды.</w:t>
      </w:r>
    </w:p>
    <w:p w:rsidR="004A09AF" w:rsidRPr="004A09AF" w:rsidRDefault="004A09AF" w:rsidP="001C6AD3">
      <w:pPr>
        <w:pStyle w:val="af0"/>
        <w:numPr>
          <w:ilvl w:val="0"/>
          <w:numId w:val="45"/>
        </w:numPr>
        <w:spacing w:after="0" w:line="240" w:lineRule="auto"/>
        <w:jc w:val="both"/>
        <w:rPr>
          <w:rFonts w:ascii="Times New Roman" w:hAnsi="Times New Roman" w:cs="Times New Roman"/>
          <w:sz w:val="26"/>
          <w:szCs w:val="26"/>
        </w:rPr>
      </w:pPr>
      <w:r w:rsidRPr="004A09AF">
        <w:rPr>
          <w:rFonts w:ascii="Times New Roman" w:hAnsi="Times New Roman" w:cs="Times New Roman"/>
          <w:iCs/>
          <w:sz w:val="26"/>
          <w:szCs w:val="26"/>
        </w:rPr>
        <w:t>Сказкотерапия</w:t>
      </w:r>
      <w:r w:rsidRPr="004A09AF">
        <w:rPr>
          <w:rFonts w:ascii="Times New Roman" w:hAnsi="Times New Roman" w:cs="Times New Roman"/>
          <w:sz w:val="26"/>
          <w:szCs w:val="26"/>
        </w:rPr>
        <w:t>, где используется психологическая, терапевтическая, развивающая работа. Сказку может рассказывать и взрослый, и это может быть групповое рассказывание, где рассказчиками может быть и группа детей.</w:t>
      </w:r>
    </w:p>
    <w:p w:rsidR="004A09AF" w:rsidRPr="004A09AF" w:rsidRDefault="004A09AF" w:rsidP="001C6AD3">
      <w:pPr>
        <w:pStyle w:val="af0"/>
        <w:numPr>
          <w:ilvl w:val="0"/>
          <w:numId w:val="45"/>
        </w:numPr>
        <w:spacing w:after="0" w:line="240" w:lineRule="auto"/>
        <w:jc w:val="both"/>
        <w:rPr>
          <w:rFonts w:ascii="Times New Roman" w:hAnsi="Times New Roman" w:cs="Times New Roman"/>
          <w:sz w:val="26"/>
          <w:szCs w:val="26"/>
        </w:rPr>
      </w:pPr>
      <w:r w:rsidRPr="004A09AF">
        <w:rPr>
          <w:rFonts w:ascii="Times New Roman" w:hAnsi="Times New Roman" w:cs="Times New Roman"/>
          <w:iCs/>
          <w:sz w:val="26"/>
          <w:szCs w:val="26"/>
        </w:rPr>
        <w:t xml:space="preserve">Игротерапия </w:t>
      </w:r>
      <w:r w:rsidRPr="004A09AF">
        <w:rPr>
          <w:rFonts w:ascii="Times New Roman" w:hAnsi="Times New Roman" w:cs="Times New Roman"/>
          <w:sz w:val="26"/>
          <w:szCs w:val="26"/>
        </w:rPr>
        <w:t xml:space="preserve">– занятия могут быть организованы не заметно для ребенка, посредством включения педагога в процесс игровой деятельности. Игра – это наиболее естественная форма жизнедеятельности ребенка. В процессе игры формируется активное взаимодействие ребенка с окружающим миром, развиваются его интеллектуальные, эмоционально-волевые, нравственные качества, формируется его личность в целом. у него позитивных отношений со сверстниками и взрослыми. Основной задачей игр- драматизаций также является коррекция эмоциональной сферы ребенка. </w:t>
      </w:r>
    </w:p>
    <w:p w:rsidR="004A09AF" w:rsidRPr="004A09AF" w:rsidRDefault="004A09AF" w:rsidP="001C6AD3">
      <w:pPr>
        <w:pStyle w:val="af0"/>
        <w:numPr>
          <w:ilvl w:val="0"/>
          <w:numId w:val="45"/>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мнемодорожки, (демонстрационные картинки и презентации по лексическим темам, предметные картинки, схемы описательных рассказов, предложений, предлогов (демонстрационные, индивидуальные),</w:t>
      </w:r>
    </w:p>
    <w:p w:rsidR="007F30B0" w:rsidRDefault="007F30B0" w:rsidP="004A09AF">
      <w:pPr>
        <w:spacing w:after="0"/>
        <w:jc w:val="both"/>
        <w:rPr>
          <w:rFonts w:ascii="Times New Roman" w:hAnsi="Times New Roman" w:cs="Times New Roman"/>
          <w:b/>
          <w:bCs/>
          <w:sz w:val="26"/>
          <w:szCs w:val="26"/>
        </w:rPr>
      </w:pPr>
    </w:p>
    <w:p w:rsidR="004A09AF" w:rsidRPr="004A09AF" w:rsidRDefault="004A09AF" w:rsidP="004A09AF">
      <w:pPr>
        <w:spacing w:after="0"/>
        <w:jc w:val="both"/>
        <w:rPr>
          <w:rFonts w:ascii="Times New Roman" w:hAnsi="Times New Roman" w:cs="Times New Roman"/>
          <w:b/>
          <w:i/>
          <w:iCs/>
          <w:sz w:val="26"/>
          <w:szCs w:val="26"/>
        </w:rPr>
      </w:pPr>
      <w:r w:rsidRPr="004A09AF">
        <w:rPr>
          <w:rFonts w:ascii="Times New Roman" w:hAnsi="Times New Roman" w:cs="Times New Roman"/>
          <w:b/>
          <w:bCs/>
          <w:sz w:val="26"/>
          <w:szCs w:val="26"/>
        </w:rPr>
        <w:t xml:space="preserve"> </w:t>
      </w:r>
      <w:r w:rsidRPr="004A09AF">
        <w:rPr>
          <w:rFonts w:ascii="Times New Roman" w:hAnsi="Times New Roman" w:cs="Times New Roman"/>
          <w:b/>
          <w:bCs/>
          <w:i/>
          <w:sz w:val="26"/>
          <w:szCs w:val="26"/>
        </w:rPr>
        <w:t>Методические пособия и дидактические материалы</w:t>
      </w:r>
    </w:p>
    <w:p w:rsidR="004A09AF" w:rsidRPr="004A09AF" w:rsidRDefault="004A09AF" w:rsidP="004A09AF">
      <w:pPr>
        <w:spacing w:after="0"/>
        <w:jc w:val="both"/>
        <w:rPr>
          <w:rFonts w:ascii="Times New Roman" w:hAnsi="Times New Roman" w:cs="Times New Roman"/>
          <w:b/>
          <w:bCs/>
          <w:sz w:val="26"/>
          <w:szCs w:val="26"/>
        </w:rPr>
      </w:pPr>
      <w:r w:rsidRPr="004A09AF">
        <w:rPr>
          <w:rFonts w:ascii="Times New Roman" w:hAnsi="Times New Roman" w:cs="Times New Roman"/>
          <w:b/>
          <w:bCs/>
          <w:sz w:val="26"/>
          <w:szCs w:val="26"/>
        </w:rPr>
        <w:t>Коррекционные программы</w:t>
      </w:r>
    </w:p>
    <w:p w:rsidR="006B5FC0" w:rsidRPr="006B5FC0" w:rsidRDefault="006B5FC0" w:rsidP="006B5FC0">
      <w:pPr>
        <w:pStyle w:val="af0"/>
        <w:numPr>
          <w:ilvl w:val="0"/>
          <w:numId w:val="37"/>
        </w:numPr>
        <w:spacing w:after="0"/>
        <w:jc w:val="both"/>
        <w:rPr>
          <w:rFonts w:ascii="Times New Roman" w:hAnsi="Times New Roman" w:cs="Times New Roman"/>
          <w:sz w:val="26"/>
          <w:szCs w:val="26"/>
        </w:rPr>
      </w:pPr>
      <w:r w:rsidRPr="006B5FC0">
        <w:rPr>
          <w:rFonts w:ascii="Times New Roman" w:hAnsi="Times New Roman" w:cs="Times New Roman"/>
          <w:sz w:val="26"/>
          <w:szCs w:val="26"/>
        </w:rPr>
        <w:t xml:space="preserve">Т.Б. Филичева, Г.В. Чиркина «Подготовка к школе детей с нарушениями речи в условиях  коррекционного ДОУ» (для детей с общим недоразвитием речи 5-6 лет);  – М., 2010 </w:t>
      </w:r>
      <w:r>
        <w:rPr>
          <w:rFonts w:ascii="Times New Roman" w:hAnsi="Times New Roman" w:cs="Times New Roman"/>
          <w:sz w:val="26"/>
          <w:szCs w:val="26"/>
        </w:rPr>
        <w:t>г</w:t>
      </w:r>
    </w:p>
    <w:p w:rsidR="004A09AF" w:rsidRPr="004A09AF" w:rsidRDefault="004A09AF" w:rsidP="001C6AD3">
      <w:pPr>
        <w:pStyle w:val="af0"/>
        <w:numPr>
          <w:ilvl w:val="0"/>
          <w:numId w:val="37"/>
        </w:numPr>
        <w:spacing w:after="0" w:line="240" w:lineRule="auto"/>
        <w:jc w:val="both"/>
        <w:rPr>
          <w:rFonts w:ascii="Times New Roman" w:hAnsi="Times New Roman" w:cs="Times New Roman"/>
          <w:sz w:val="26"/>
          <w:szCs w:val="26"/>
        </w:rPr>
      </w:pPr>
      <w:r w:rsidRPr="006B5FC0">
        <w:rPr>
          <w:rFonts w:ascii="Times New Roman" w:hAnsi="Times New Roman" w:cs="Times New Roman"/>
          <w:sz w:val="26"/>
          <w:szCs w:val="26"/>
        </w:rPr>
        <w:t>Т.Б.Филичева, Т.В.Туманова. Дети с ОНР. Воспитание и обучение. М., Гном-пресс, 1999г.</w:t>
      </w:r>
    </w:p>
    <w:p w:rsidR="004A09AF" w:rsidRPr="004A09AF" w:rsidRDefault="004A09AF" w:rsidP="001C6AD3">
      <w:pPr>
        <w:pStyle w:val="af0"/>
        <w:numPr>
          <w:ilvl w:val="0"/>
          <w:numId w:val="37"/>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Т.Б.Филичева, Г.В.Чиркина. Программа обучения и воспитания детей с ФФН (старшая и подготовительная группы). М., 1993г.</w:t>
      </w:r>
    </w:p>
    <w:p w:rsidR="004A09AF" w:rsidRPr="004A09AF" w:rsidRDefault="004A09AF" w:rsidP="001C6AD3">
      <w:pPr>
        <w:pStyle w:val="af0"/>
        <w:numPr>
          <w:ilvl w:val="0"/>
          <w:numId w:val="37"/>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lastRenderedPageBreak/>
        <w:t xml:space="preserve"> Н.В. Нищева 2014. Примерная адаптационная программа коррекционно-развивающей работы в логопедических группах детского сада с тяжелыми нарушениями речи (ОНР) 3-7 лет</w:t>
      </w:r>
    </w:p>
    <w:p w:rsidR="004A09AF" w:rsidRPr="004A09AF" w:rsidRDefault="004A09AF" w:rsidP="004A09AF">
      <w:pPr>
        <w:pStyle w:val="af0"/>
        <w:spacing w:after="0" w:line="240" w:lineRule="auto"/>
        <w:jc w:val="both"/>
        <w:rPr>
          <w:rFonts w:ascii="Times New Roman" w:hAnsi="Times New Roman" w:cs="Times New Roman"/>
          <w:b/>
          <w:sz w:val="26"/>
          <w:szCs w:val="26"/>
        </w:rPr>
      </w:pPr>
      <w:r w:rsidRPr="004A09AF">
        <w:rPr>
          <w:rFonts w:ascii="Times New Roman" w:hAnsi="Times New Roman" w:cs="Times New Roman"/>
          <w:b/>
          <w:sz w:val="26"/>
          <w:szCs w:val="26"/>
        </w:rPr>
        <w:t>Коррекционные технологии</w:t>
      </w:r>
    </w:p>
    <w:p w:rsidR="004A09AF" w:rsidRPr="004A09AF" w:rsidRDefault="004A09AF" w:rsidP="001C6AD3">
      <w:pPr>
        <w:pStyle w:val="af0"/>
        <w:numPr>
          <w:ilvl w:val="0"/>
          <w:numId w:val="46"/>
        </w:numPr>
        <w:spacing w:after="0"/>
        <w:jc w:val="both"/>
        <w:rPr>
          <w:rFonts w:ascii="Times New Roman" w:hAnsi="Times New Roman" w:cs="Times New Roman"/>
          <w:sz w:val="26"/>
          <w:szCs w:val="26"/>
        </w:rPr>
      </w:pPr>
      <w:r w:rsidRPr="004A09AF">
        <w:rPr>
          <w:rFonts w:ascii="Times New Roman" w:hAnsi="Times New Roman" w:cs="Times New Roman"/>
          <w:sz w:val="26"/>
          <w:szCs w:val="26"/>
        </w:rPr>
        <w:t>В.В. Коноваленко Фронтальные логопедические занятия</w:t>
      </w:r>
    </w:p>
    <w:p w:rsidR="004A09AF" w:rsidRPr="004A09AF" w:rsidRDefault="004A09AF" w:rsidP="001C6AD3">
      <w:pPr>
        <w:pStyle w:val="af0"/>
        <w:numPr>
          <w:ilvl w:val="0"/>
          <w:numId w:val="46"/>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В.В. Коноваленко Индивидуально – подгрупповая работа по коррекции звукопроизношения</w:t>
      </w:r>
    </w:p>
    <w:p w:rsidR="004A09AF" w:rsidRPr="004A09AF" w:rsidRDefault="004A09AF" w:rsidP="001C6AD3">
      <w:pPr>
        <w:pStyle w:val="af0"/>
        <w:numPr>
          <w:ilvl w:val="0"/>
          <w:numId w:val="46"/>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В.В. Коноваленко Фронтальные логопедические занятия в подготовительной группе для детей ФФН М издательство ГНОМ 2000г</w:t>
      </w:r>
    </w:p>
    <w:p w:rsidR="004A09AF" w:rsidRPr="004A09AF" w:rsidRDefault="004A09AF" w:rsidP="001C6AD3">
      <w:pPr>
        <w:pStyle w:val="af0"/>
        <w:numPr>
          <w:ilvl w:val="0"/>
          <w:numId w:val="46"/>
        </w:numPr>
        <w:spacing w:after="0" w:line="240" w:lineRule="auto"/>
        <w:jc w:val="both"/>
        <w:rPr>
          <w:rFonts w:ascii="Times New Roman" w:hAnsi="Times New Roman" w:cs="Times New Roman"/>
          <w:sz w:val="26"/>
          <w:szCs w:val="26"/>
        </w:rPr>
      </w:pPr>
      <w:r w:rsidRPr="004A09AF">
        <w:rPr>
          <w:rFonts w:ascii="Times New Roman" w:hAnsi="Times New Roman" w:cs="Times New Roman"/>
          <w:snapToGrid w:val="0"/>
          <w:sz w:val="26"/>
          <w:szCs w:val="26"/>
        </w:rPr>
        <w:t>И.Н. Шевченко Конспекты занятий по развитию фонетико – фонематической стороны речи у дошкольников</w:t>
      </w:r>
      <w:r w:rsidRPr="004A09AF">
        <w:rPr>
          <w:rFonts w:ascii="Times New Roman" w:hAnsi="Times New Roman" w:cs="Times New Roman"/>
          <w:sz w:val="26"/>
          <w:szCs w:val="26"/>
        </w:rPr>
        <w:t xml:space="preserve"> СПб Детство-пресс 2010г</w:t>
      </w:r>
    </w:p>
    <w:p w:rsidR="004A09AF" w:rsidRPr="004A09AF" w:rsidRDefault="004A09AF" w:rsidP="001C6AD3">
      <w:pPr>
        <w:pStyle w:val="af0"/>
        <w:numPr>
          <w:ilvl w:val="0"/>
          <w:numId w:val="46"/>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Н.В. Нищева Развитие связной речи у детей дошкольного возрастаю Формирование навыка пересказа. Конспекты занятий с использованием серии «Книжки навырост» СПб Детство-пресс 2009г</w:t>
      </w:r>
    </w:p>
    <w:p w:rsidR="004A09AF" w:rsidRPr="004A09AF" w:rsidRDefault="004A09AF" w:rsidP="004A09AF">
      <w:pPr>
        <w:spacing w:after="0"/>
        <w:jc w:val="both"/>
        <w:rPr>
          <w:rFonts w:ascii="Times New Roman" w:hAnsi="Times New Roman" w:cs="Times New Roman"/>
          <w:sz w:val="26"/>
          <w:szCs w:val="26"/>
        </w:rPr>
      </w:pPr>
      <w:r w:rsidRPr="004A09AF">
        <w:rPr>
          <w:rFonts w:ascii="Times New Roman" w:hAnsi="Times New Roman" w:cs="Times New Roman"/>
          <w:b/>
          <w:bCs/>
          <w:sz w:val="26"/>
          <w:szCs w:val="26"/>
        </w:rPr>
        <w:t>Диагностика.</w:t>
      </w:r>
    </w:p>
    <w:p w:rsidR="004A09AF" w:rsidRPr="004A09AF" w:rsidRDefault="004A09AF" w:rsidP="001C6AD3">
      <w:pPr>
        <w:pStyle w:val="af0"/>
        <w:numPr>
          <w:ilvl w:val="0"/>
          <w:numId w:val="36"/>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Б.Иншакова. Альбом для логопеда. М., Владос, 1998г.</w:t>
      </w:r>
    </w:p>
    <w:p w:rsidR="004A09AF" w:rsidRPr="004A09AF" w:rsidRDefault="004A09AF" w:rsidP="001C6AD3">
      <w:pPr>
        <w:pStyle w:val="af0"/>
        <w:numPr>
          <w:ilvl w:val="0"/>
          <w:numId w:val="36"/>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Г.В.  Бабина . Н.Ю. Сафонкина. Альбом для обследования восприятия и произнесения слов различной структурной сложности.</w:t>
      </w:r>
    </w:p>
    <w:p w:rsidR="004A09AF" w:rsidRPr="004A09AF" w:rsidRDefault="004A09AF" w:rsidP="001C6AD3">
      <w:pPr>
        <w:pStyle w:val="af0"/>
        <w:numPr>
          <w:ilvl w:val="0"/>
          <w:numId w:val="36"/>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И.А. Смирнова. Логопедический альбом для обследования звукопроизношения.</w:t>
      </w:r>
    </w:p>
    <w:p w:rsidR="004A09AF" w:rsidRPr="004A09AF" w:rsidRDefault="004A09AF" w:rsidP="001C6AD3">
      <w:pPr>
        <w:pStyle w:val="af0"/>
        <w:numPr>
          <w:ilvl w:val="0"/>
          <w:numId w:val="36"/>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И.А. Смирнова. Логопедический альбом для обследования лескико-грамматического строя и связной речи.</w:t>
      </w:r>
    </w:p>
    <w:p w:rsidR="004A09AF" w:rsidRPr="004A09AF" w:rsidRDefault="004A09AF" w:rsidP="001C6AD3">
      <w:pPr>
        <w:pStyle w:val="af0"/>
        <w:numPr>
          <w:ilvl w:val="0"/>
          <w:numId w:val="36"/>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И.А. Смирнова. Логопедический альбом для обследования фонетика фонематической системы речи.</w:t>
      </w:r>
    </w:p>
    <w:p w:rsidR="004A09AF" w:rsidRPr="004A09AF" w:rsidRDefault="004A09AF" w:rsidP="001C6AD3">
      <w:pPr>
        <w:pStyle w:val="af0"/>
        <w:numPr>
          <w:ilvl w:val="0"/>
          <w:numId w:val="36"/>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Г.А. Волкова. Альбом для исследования фонетической и фонематической сторон речи дошкольников.</w:t>
      </w:r>
    </w:p>
    <w:p w:rsidR="004A09AF" w:rsidRPr="004A09AF" w:rsidRDefault="004A09AF" w:rsidP="004A09AF">
      <w:pPr>
        <w:spacing w:after="0"/>
        <w:jc w:val="both"/>
        <w:rPr>
          <w:rFonts w:ascii="Times New Roman" w:hAnsi="Times New Roman" w:cs="Times New Roman"/>
          <w:sz w:val="26"/>
          <w:szCs w:val="26"/>
        </w:rPr>
      </w:pPr>
    </w:p>
    <w:p w:rsidR="004A09AF" w:rsidRPr="004A09AF" w:rsidRDefault="004A09AF" w:rsidP="004A09AF">
      <w:pPr>
        <w:spacing w:after="0"/>
        <w:jc w:val="both"/>
        <w:rPr>
          <w:rFonts w:ascii="Times New Roman" w:hAnsi="Times New Roman" w:cs="Times New Roman"/>
          <w:sz w:val="26"/>
          <w:szCs w:val="26"/>
        </w:rPr>
      </w:pPr>
      <w:r w:rsidRPr="004A09AF">
        <w:rPr>
          <w:rFonts w:ascii="Times New Roman" w:hAnsi="Times New Roman" w:cs="Times New Roman"/>
          <w:b/>
          <w:bCs/>
          <w:sz w:val="26"/>
          <w:szCs w:val="26"/>
        </w:rPr>
        <w:t>Звукопроизношение.</w:t>
      </w:r>
    </w:p>
    <w:p w:rsidR="004A09AF" w:rsidRPr="004A09AF" w:rsidRDefault="004A09AF" w:rsidP="001C6AD3">
      <w:pPr>
        <w:pStyle w:val="af0"/>
        <w:numPr>
          <w:ilvl w:val="0"/>
          <w:numId w:val="38"/>
        </w:numPr>
        <w:spacing w:after="0" w:line="240" w:lineRule="auto"/>
        <w:jc w:val="both"/>
        <w:rPr>
          <w:rFonts w:ascii="Times New Roman" w:hAnsi="Times New Roman" w:cs="Times New Roman"/>
          <w:sz w:val="26"/>
          <w:szCs w:val="26"/>
        </w:rPr>
      </w:pPr>
      <w:r w:rsidRPr="004A09AF">
        <w:rPr>
          <w:rFonts w:ascii="Times New Roman" w:hAnsi="Times New Roman" w:cs="Times New Roman"/>
          <w:bCs/>
          <w:sz w:val="26"/>
          <w:szCs w:val="26"/>
        </w:rPr>
        <w:t>Т.В. Туманова Исправление звукопроизношения у детей</w:t>
      </w:r>
    </w:p>
    <w:p w:rsidR="004A09AF" w:rsidRPr="004A09AF" w:rsidRDefault="004A09AF" w:rsidP="001C6AD3">
      <w:pPr>
        <w:pStyle w:val="af0"/>
        <w:numPr>
          <w:ilvl w:val="0"/>
          <w:numId w:val="38"/>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Т.С. Резниченко О.Д. Ларина Говорим правильно. Логопедические альбомы М. РОСМЭН ПРЕСС 2002г.</w:t>
      </w:r>
    </w:p>
    <w:p w:rsidR="004A09AF" w:rsidRPr="004A09AF" w:rsidRDefault="004A09AF" w:rsidP="001C6AD3">
      <w:pPr>
        <w:pStyle w:val="af4"/>
        <w:numPr>
          <w:ilvl w:val="0"/>
          <w:numId w:val="38"/>
        </w:numPr>
        <w:shd w:val="clear" w:color="auto" w:fill="FFFFFF"/>
        <w:spacing w:after="0" w:line="240" w:lineRule="auto"/>
        <w:jc w:val="both"/>
        <w:rPr>
          <w:rFonts w:ascii="Times New Roman" w:hAnsi="Times New Roman"/>
          <w:snapToGrid w:val="0"/>
          <w:sz w:val="26"/>
          <w:szCs w:val="26"/>
        </w:rPr>
      </w:pPr>
      <w:r w:rsidRPr="004A09AF">
        <w:rPr>
          <w:rFonts w:ascii="Times New Roman" w:eastAsia="Calibri" w:hAnsi="Times New Roman"/>
          <w:snapToGrid w:val="0"/>
          <w:sz w:val="26"/>
          <w:szCs w:val="26"/>
        </w:rPr>
        <w:t>З. Е. Агранович В помощь логопедам и родителям</w:t>
      </w:r>
      <w:r w:rsidRPr="004A09AF">
        <w:rPr>
          <w:rFonts w:ascii="Times New Roman" w:hAnsi="Times New Roman"/>
          <w:snapToGrid w:val="0"/>
          <w:sz w:val="26"/>
          <w:szCs w:val="26"/>
        </w:rPr>
        <w:t xml:space="preserve"> </w:t>
      </w:r>
      <w:r w:rsidRPr="004A09AF">
        <w:rPr>
          <w:rFonts w:ascii="Times New Roman" w:eastAsia="Calibri" w:hAnsi="Times New Roman"/>
          <w:snapToGrid w:val="0"/>
          <w:sz w:val="26"/>
          <w:szCs w:val="26"/>
        </w:rPr>
        <w:t>Сборник домашних заданий для преодоления недоразвития фонематической стороны речи у старших дошкольников</w:t>
      </w:r>
      <w:r w:rsidRPr="004A09AF">
        <w:rPr>
          <w:rFonts w:ascii="Times New Roman" w:hAnsi="Times New Roman"/>
          <w:snapToGrid w:val="0"/>
          <w:sz w:val="26"/>
          <w:szCs w:val="26"/>
        </w:rPr>
        <w:t xml:space="preserve"> </w:t>
      </w:r>
      <w:r w:rsidRPr="004A09AF">
        <w:rPr>
          <w:rFonts w:ascii="Times New Roman" w:eastAsia="Calibri" w:hAnsi="Times New Roman"/>
          <w:snapToGrid w:val="0"/>
          <w:sz w:val="26"/>
          <w:szCs w:val="26"/>
        </w:rPr>
        <w:t>СПб. 2007</w:t>
      </w:r>
    </w:p>
    <w:p w:rsidR="004A09AF" w:rsidRPr="004A09AF" w:rsidRDefault="004A09AF" w:rsidP="001C6AD3">
      <w:pPr>
        <w:pStyle w:val="af0"/>
        <w:numPr>
          <w:ilvl w:val="0"/>
          <w:numId w:val="38"/>
        </w:numPr>
        <w:shd w:val="clear" w:color="auto" w:fill="FFFFFF"/>
        <w:spacing w:after="0" w:line="240" w:lineRule="auto"/>
        <w:jc w:val="both"/>
        <w:rPr>
          <w:rFonts w:ascii="Times New Roman" w:hAnsi="Times New Roman" w:cs="Times New Roman"/>
          <w:bCs/>
          <w:sz w:val="26"/>
          <w:szCs w:val="26"/>
        </w:rPr>
      </w:pPr>
      <w:r w:rsidRPr="004A09AF">
        <w:rPr>
          <w:rFonts w:ascii="Times New Roman" w:eastAsia="Calibri" w:hAnsi="Times New Roman" w:cs="Times New Roman"/>
          <w:bCs/>
          <w:sz w:val="26"/>
          <w:szCs w:val="26"/>
        </w:rPr>
        <w:t xml:space="preserve">Баскакина, </w:t>
      </w:r>
      <w:r w:rsidRPr="004A09AF">
        <w:rPr>
          <w:rFonts w:ascii="Times New Roman" w:eastAsia="Calibri" w:hAnsi="Times New Roman" w:cs="Times New Roman"/>
          <w:sz w:val="26"/>
          <w:szCs w:val="26"/>
        </w:rPr>
        <w:t>И. В.</w:t>
      </w:r>
      <w:r w:rsidRPr="004A09AF">
        <w:rPr>
          <w:rFonts w:ascii="Times New Roman" w:eastAsia="Calibri" w:hAnsi="Times New Roman" w:cs="Times New Roman"/>
          <w:bCs/>
          <w:sz w:val="26"/>
          <w:szCs w:val="26"/>
        </w:rPr>
        <w:t xml:space="preserve">       </w:t>
      </w:r>
      <w:r w:rsidRPr="004A09AF">
        <w:rPr>
          <w:rFonts w:ascii="Times New Roman" w:eastAsia="Calibri" w:hAnsi="Times New Roman" w:cs="Times New Roman"/>
          <w:sz w:val="26"/>
          <w:szCs w:val="26"/>
        </w:rPr>
        <w:t>Логопедические игры. Свистелочка. Рабочая тетрадь для исправле</w:t>
      </w:r>
      <w:r w:rsidRPr="004A09AF">
        <w:rPr>
          <w:rFonts w:ascii="Times New Roman" w:eastAsia="Calibri" w:hAnsi="Times New Roman" w:cs="Times New Roman"/>
          <w:sz w:val="26"/>
          <w:szCs w:val="26"/>
        </w:rPr>
        <w:softHyphen/>
        <w:t xml:space="preserve">ния недостатков произношения звука С / И. В. Баскакина, М. И. Лын-ская.— М.: Айрис-пресс, </w:t>
      </w:r>
      <w:r w:rsidRPr="004A09AF">
        <w:rPr>
          <w:rFonts w:ascii="Times New Roman" w:eastAsia="Calibri" w:hAnsi="Times New Roman" w:cs="Times New Roman"/>
          <w:bCs/>
          <w:sz w:val="26"/>
          <w:szCs w:val="26"/>
        </w:rPr>
        <w:t>2007</w:t>
      </w:r>
    </w:p>
    <w:p w:rsidR="004A09AF" w:rsidRPr="008147A7" w:rsidRDefault="004A09AF" w:rsidP="001C6AD3">
      <w:pPr>
        <w:pStyle w:val="af0"/>
        <w:numPr>
          <w:ilvl w:val="0"/>
          <w:numId w:val="38"/>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 xml:space="preserve">О.В. Егорова Речевой материал и игры по автоматизации и дифференчиации звуков у детей 5-7 лет. ГНОМ 2005г </w:t>
      </w:r>
    </w:p>
    <w:p w:rsidR="004A09AF" w:rsidRPr="004A09AF" w:rsidRDefault="004A09AF" w:rsidP="001C6AD3">
      <w:pPr>
        <w:pStyle w:val="af0"/>
        <w:numPr>
          <w:ilvl w:val="0"/>
          <w:numId w:val="38"/>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В.В. Коноваленко Парные звонкие и глухие согласные ГНОМ 2009г</w:t>
      </w:r>
    </w:p>
    <w:p w:rsidR="004A09AF" w:rsidRPr="004A09AF" w:rsidRDefault="004A09AF" w:rsidP="001C6AD3">
      <w:pPr>
        <w:pStyle w:val="Style10"/>
        <w:widowControl/>
        <w:numPr>
          <w:ilvl w:val="0"/>
          <w:numId w:val="38"/>
        </w:numPr>
        <w:ind w:right="34"/>
        <w:jc w:val="both"/>
        <w:rPr>
          <w:rStyle w:val="FontStyle33"/>
          <w:rFonts w:ascii="Times New Roman" w:eastAsia="Calibri" w:hAnsi="Times New Roman" w:cs="Times New Roman"/>
          <w:i w:val="0"/>
          <w:sz w:val="26"/>
          <w:szCs w:val="26"/>
        </w:rPr>
      </w:pPr>
      <w:r w:rsidRPr="004A09AF">
        <w:rPr>
          <w:rStyle w:val="FontStyle33"/>
          <w:rFonts w:ascii="Times New Roman" w:eastAsia="Calibri" w:hAnsi="Times New Roman" w:cs="Times New Roman"/>
          <w:i w:val="0"/>
          <w:sz w:val="26"/>
          <w:szCs w:val="26"/>
        </w:rPr>
        <w:t>Т.Р. Суздальницкая Речевой материал по автоматизации звукопроизношения М «АЙРИС ПРЕСС» 2008г</w:t>
      </w:r>
    </w:p>
    <w:p w:rsidR="004A09AF" w:rsidRPr="004A09AF" w:rsidRDefault="004A09AF" w:rsidP="004A09AF">
      <w:pPr>
        <w:spacing w:after="0"/>
        <w:ind w:left="360"/>
        <w:jc w:val="both"/>
        <w:rPr>
          <w:rFonts w:ascii="Times New Roman" w:hAnsi="Times New Roman" w:cs="Times New Roman"/>
          <w:sz w:val="26"/>
          <w:szCs w:val="26"/>
        </w:rPr>
      </w:pPr>
    </w:p>
    <w:p w:rsidR="004A09AF" w:rsidRPr="004A09AF" w:rsidRDefault="004A09AF" w:rsidP="004A09AF">
      <w:pPr>
        <w:spacing w:after="0"/>
        <w:jc w:val="both"/>
        <w:rPr>
          <w:rFonts w:ascii="Times New Roman" w:hAnsi="Times New Roman" w:cs="Times New Roman"/>
          <w:b/>
          <w:bCs/>
          <w:sz w:val="26"/>
          <w:szCs w:val="26"/>
        </w:rPr>
      </w:pPr>
      <w:r w:rsidRPr="004A09AF">
        <w:rPr>
          <w:rFonts w:ascii="Times New Roman" w:hAnsi="Times New Roman" w:cs="Times New Roman"/>
          <w:b/>
          <w:bCs/>
          <w:sz w:val="26"/>
          <w:szCs w:val="26"/>
        </w:rPr>
        <w:t>Дыхание.</w:t>
      </w:r>
    </w:p>
    <w:p w:rsidR="004A09AF" w:rsidRPr="004A09AF" w:rsidRDefault="004A09AF" w:rsidP="001C6AD3">
      <w:pPr>
        <w:pStyle w:val="af0"/>
        <w:numPr>
          <w:ilvl w:val="0"/>
          <w:numId w:val="39"/>
        </w:numPr>
        <w:spacing w:after="0" w:line="240" w:lineRule="auto"/>
        <w:jc w:val="both"/>
        <w:rPr>
          <w:rFonts w:ascii="Times New Roman" w:hAnsi="Times New Roman" w:cs="Times New Roman"/>
          <w:sz w:val="26"/>
          <w:szCs w:val="26"/>
        </w:rPr>
      </w:pPr>
      <w:r w:rsidRPr="004A09AF">
        <w:rPr>
          <w:rFonts w:ascii="Times New Roman" w:hAnsi="Times New Roman" w:cs="Times New Roman"/>
          <w:bCs/>
          <w:sz w:val="26"/>
          <w:szCs w:val="26"/>
        </w:rPr>
        <w:t>М.Ю. Картушина Логоритмические занятия в детском саду СФЕРА 2004г.</w:t>
      </w:r>
    </w:p>
    <w:p w:rsidR="004A09AF" w:rsidRPr="004A09AF" w:rsidRDefault="004A09AF" w:rsidP="001C6AD3">
      <w:pPr>
        <w:pStyle w:val="af0"/>
        <w:numPr>
          <w:ilvl w:val="0"/>
          <w:numId w:val="39"/>
        </w:numPr>
        <w:spacing w:after="0" w:line="240" w:lineRule="auto"/>
        <w:jc w:val="both"/>
        <w:rPr>
          <w:rFonts w:ascii="Times New Roman" w:hAnsi="Times New Roman" w:cs="Times New Roman"/>
          <w:sz w:val="26"/>
          <w:szCs w:val="26"/>
        </w:rPr>
      </w:pPr>
      <w:r w:rsidRPr="004A09AF">
        <w:rPr>
          <w:rFonts w:ascii="Times New Roman" w:hAnsi="Times New Roman" w:cs="Times New Roman"/>
          <w:bCs/>
          <w:sz w:val="26"/>
          <w:szCs w:val="26"/>
        </w:rPr>
        <w:t>Е. С. Анищенкова Логопедическая ритмика для развития речи дошкольников. Пособие для родителей и педагогов. АСТ Астрель Москва 2006г</w:t>
      </w:r>
    </w:p>
    <w:p w:rsidR="004A09AF" w:rsidRPr="006B5FC0" w:rsidRDefault="004A09AF" w:rsidP="004A09AF">
      <w:pPr>
        <w:pStyle w:val="af0"/>
        <w:numPr>
          <w:ilvl w:val="0"/>
          <w:numId w:val="39"/>
        </w:numPr>
        <w:spacing w:after="0" w:line="240" w:lineRule="auto"/>
        <w:jc w:val="both"/>
        <w:rPr>
          <w:rFonts w:ascii="Times New Roman" w:hAnsi="Times New Roman" w:cs="Times New Roman"/>
          <w:sz w:val="26"/>
          <w:szCs w:val="26"/>
        </w:rPr>
      </w:pPr>
      <w:r w:rsidRPr="004A09AF">
        <w:rPr>
          <w:rFonts w:ascii="Times New Roman" w:hAnsi="Times New Roman" w:cs="Times New Roman"/>
          <w:bCs/>
          <w:sz w:val="26"/>
          <w:szCs w:val="26"/>
        </w:rPr>
        <w:lastRenderedPageBreak/>
        <w:t>М.Ю. Гоголева Логоритмика в детском саду. Старшая и подготовительная группы Ярославль Академия развития 2006г</w:t>
      </w:r>
    </w:p>
    <w:p w:rsidR="004A09AF" w:rsidRPr="004A09AF" w:rsidRDefault="004A09AF" w:rsidP="004A09AF">
      <w:pPr>
        <w:spacing w:after="0"/>
        <w:jc w:val="both"/>
        <w:rPr>
          <w:rFonts w:ascii="Times New Roman" w:hAnsi="Times New Roman" w:cs="Times New Roman"/>
          <w:sz w:val="26"/>
          <w:szCs w:val="26"/>
        </w:rPr>
      </w:pPr>
      <w:r w:rsidRPr="004A09AF">
        <w:rPr>
          <w:rFonts w:ascii="Times New Roman" w:hAnsi="Times New Roman" w:cs="Times New Roman"/>
          <w:sz w:val="26"/>
          <w:szCs w:val="26"/>
        </w:rPr>
        <w:t>.</w:t>
      </w:r>
      <w:r w:rsidRPr="004A09AF">
        <w:rPr>
          <w:rFonts w:ascii="Times New Roman" w:hAnsi="Times New Roman" w:cs="Times New Roman"/>
          <w:b/>
          <w:bCs/>
          <w:sz w:val="26"/>
          <w:szCs w:val="26"/>
        </w:rPr>
        <w:t>Лексика.</w:t>
      </w:r>
    </w:p>
    <w:p w:rsidR="004A09AF" w:rsidRPr="004A09AF" w:rsidRDefault="004A09AF" w:rsidP="001C6AD3">
      <w:pPr>
        <w:pStyle w:val="af0"/>
        <w:numPr>
          <w:ilvl w:val="0"/>
          <w:numId w:val="40"/>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Н.В.Нищева. Система коррекционной работы в логопедической группе для детей с ОНР. С – П., Детство – пресс, 2001г.</w:t>
      </w:r>
    </w:p>
    <w:p w:rsidR="004A09AF" w:rsidRPr="004A09AF" w:rsidRDefault="004A09AF" w:rsidP="001C6AD3">
      <w:pPr>
        <w:pStyle w:val="af0"/>
        <w:numPr>
          <w:ilvl w:val="0"/>
          <w:numId w:val="40"/>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4. В.В. Коноваленко Фронтальные логопедические занятия</w:t>
      </w:r>
    </w:p>
    <w:p w:rsidR="004A09AF" w:rsidRPr="004A09AF" w:rsidRDefault="004A09AF" w:rsidP="001C6AD3">
      <w:pPr>
        <w:pStyle w:val="af0"/>
        <w:numPr>
          <w:ilvl w:val="0"/>
          <w:numId w:val="40"/>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В.В. Коноваленко Индивидуально – подгрупповая работа по коррекции звукопроизношения</w:t>
      </w:r>
    </w:p>
    <w:p w:rsidR="004A09AF" w:rsidRPr="004A09AF" w:rsidRDefault="004A09AF" w:rsidP="001C6AD3">
      <w:pPr>
        <w:pStyle w:val="af0"/>
        <w:numPr>
          <w:ilvl w:val="0"/>
          <w:numId w:val="40"/>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В.В. Коноваленко Фронтальные логопедические занятия в подготовительной группе для детей ФФН М издательство ГНОМ 2000г</w:t>
      </w:r>
    </w:p>
    <w:p w:rsidR="004A09AF" w:rsidRPr="004A09AF" w:rsidRDefault="004A09AF" w:rsidP="001C6AD3">
      <w:pPr>
        <w:pStyle w:val="af0"/>
        <w:numPr>
          <w:ilvl w:val="0"/>
          <w:numId w:val="40"/>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О.И. Крупенчук Научите меня говорить правильно. СПб ЛИТЕРА 2001г.</w:t>
      </w:r>
    </w:p>
    <w:p w:rsidR="004A09AF" w:rsidRPr="004A09AF" w:rsidRDefault="004A09AF" w:rsidP="001C6AD3">
      <w:pPr>
        <w:pStyle w:val="af0"/>
        <w:numPr>
          <w:ilvl w:val="0"/>
          <w:numId w:val="40"/>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М.В. Вышегородская И.Г. Елизарова А.В. Васильева Интегрированная образовательная деятельность в логопедической группе ДОУ СПб Детство-пресс 2014г</w:t>
      </w:r>
    </w:p>
    <w:p w:rsidR="004A09AF" w:rsidRPr="006B5FC0" w:rsidRDefault="004A09AF" w:rsidP="006B5FC0">
      <w:pPr>
        <w:spacing w:after="0" w:line="240" w:lineRule="auto"/>
        <w:jc w:val="both"/>
        <w:rPr>
          <w:rFonts w:ascii="Times New Roman" w:hAnsi="Times New Roman" w:cs="Times New Roman"/>
          <w:sz w:val="26"/>
          <w:szCs w:val="26"/>
        </w:rPr>
      </w:pPr>
    </w:p>
    <w:p w:rsidR="004A09AF" w:rsidRPr="004A09AF" w:rsidRDefault="004A09AF" w:rsidP="004A09AF">
      <w:pPr>
        <w:spacing w:after="0"/>
        <w:jc w:val="both"/>
        <w:rPr>
          <w:rFonts w:ascii="Times New Roman" w:hAnsi="Times New Roman" w:cs="Times New Roman"/>
          <w:b/>
          <w:bCs/>
          <w:sz w:val="26"/>
          <w:szCs w:val="26"/>
        </w:rPr>
      </w:pPr>
      <w:r w:rsidRPr="004A09AF">
        <w:rPr>
          <w:rFonts w:ascii="Times New Roman" w:hAnsi="Times New Roman" w:cs="Times New Roman"/>
          <w:b/>
          <w:bCs/>
          <w:sz w:val="26"/>
          <w:szCs w:val="26"/>
        </w:rPr>
        <w:t>Грамматический строй речи. Подготовка к обучению грамоте</w:t>
      </w:r>
    </w:p>
    <w:p w:rsidR="004A09AF" w:rsidRPr="004A09AF" w:rsidRDefault="004A09AF" w:rsidP="001C6AD3">
      <w:pPr>
        <w:pStyle w:val="af0"/>
        <w:numPr>
          <w:ilvl w:val="0"/>
          <w:numId w:val="41"/>
        </w:numPr>
        <w:spacing w:after="0" w:line="240" w:lineRule="auto"/>
        <w:jc w:val="both"/>
        <w:rPr>
          <w:rFonts w:ascii="Times New Roman" w:hAnsi="Times New Roman" w:cs="Times New Roman"/>
          <w:sz w:val="26"/>
          <w:szCs w:val="26"/>
        </w:rPr>
      </w:pPr>
      <w:r w:rsidRPr="004A09AF">
        <w:rPr>
          <w:rFonts w:ascii="Times New Roman" w:hAnsi="Times New Roman" w:cs="Times New Roman"/>
          <w:bCs/>
          <w:sz w:val="26"/>
          <w:szCs w:val="26"/>
        </w:rPr>
        <w:t>Л.В. Куцакова Ю.Н. Губарева 1000 игр и головоломок для дошкольников</w:t>
      </w:r>
      <w:r w:rsidRPr="004A09AF">
        <w:rPr>
          <w:rFonts w:ascii="Times New Roman" w:hAnsi="Times New Roman" w:cs="Times New Roman"/>
          <w:b/>
          <w:bCs/>
          <w:sz w:val="26"/>
          <w:szCs w:val="26"/>
        </w:rPr>
        <w:t xml:space="preserve"> </w:t>
      </w:r>
      <w:r w:rsidRPr="004A09AF">
        <w:rPr>
          <w:rFonts w:ascii="Times New Roman" w:hAnsi="Times New Roman" w:cs="Times New Roman"/>
          <w:bCs/>
          <w:sz w:val="26"/>
          <w:szCs w:val="26"/>
        </w:rPr>
        <w:t>АСТ Астрель Москва 2000г</w:t>
      </w:r>
    </w:p>
    <w:p w:rsidR="004A09AF" w:rsidRPr="004A09AF" w:rsidRDefault="004A09AF" w:rsidP="001C6AD3">
      <w:pPr>
        <w:pStyle w:val="af0"/>
        <w:numPr>
          <w:ilvl w:val="0"/>
          <w:numId w:val="41"/>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Кузнецова Тихонова Ступеньки к школе. Обучение грамоте детей с нарушениями речи. Конспекты занятий М. СФЕРА 2001г</w:t>
      </w:r>
    </w:p>
    <w:p w:rsidR="004A09AF" w:rsidRPr="004A09AF" w:rsidRDefault="004A09AF" w:rsidP="001C6AD3">
      <w:pPr>
        <w:pStyle w:val="af0"/>
        <w:numPr>
          <w:ilvl w:val="0"/>
          <w:numId w:val="41"/>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Е.В. Колесникова Развитие звуко-буквенного анализа у дошкольников М. «Акалис» 1996г</w:t>
      </w:r>
    </w:p>
    <w:p w:rsidR="004A09AF" w:rsidRPr="006B5FC0" w:rsidRDefault="004A09AF" w:rsidP="006B5FC0">
      <w:pPr>
        <w:spacing w:after="0" w:line="240" w:lineRule="auto"/>
        <w:ind w:left="360"/>
        <w:jc w:val="both"/>
        <w:rPr>
          <w:rFonts w:ascii="Times New Roman" w:hAnsi="Times New Roman" w:cs="Times New Roman"/>
          <w:sz w:val="26"/>
          <w:szCs w:val="26"/>
        </w:rPr>
      </w:pPr>
    </w:p>
    <w:p w:rsidR="004A09AF" w:rsidRPr="004A09AF" w:rsidRDefault="004A09AF" w:rsidP="004A09AF">
      <w:pPr>
        <w:spacing w:after="0"/>
        <w:jc w:val="both"/>
        <w:rPr>
          <w:rFonts w:ascii="Times New Roman" w:hAnsi="Times New Roman" w:cs="Times New Roman"/>
          <w:sz w:val="26"/>
          <w:szCs w:val="26"/>
        </w:rPr>
      </w:pPr>
      <w:r w:rsidRPr="004A09AF">
        <w:rPr>
          <w:rFonts w:ascii="Times New Roman" w:hAnsi="Times New Roman" w:cs="Times New Roman"/>
          <w:b/>
          <w:bCs/>
          <w:sz w:val="26"/>
          <w:szCs w:val="26"/>
        </w:rPr>
        <w:t>Фонематический слух.</w:t>
      </w:r>
    </w:p>
    <w:p w:rsidR="004A09AF" w:rsidRPr="004A09AF" w:rsidRDefault="004A09AF" w:rsidP="001C6AD3">
      <w:pPr>
        <w:pStyle w:val="af0"/>
        <w:numPr>
          <w:ilvl w:val="0"/>
          <w:numId w:val="42"/>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1.Т.А.Ткаченко. Развитие фонематического восприятия и навыков звукового анализа. С–Пб., Детство – Пресс, 1998г.</w:t>
      </w:r>
    </w:p>
    <w:p w:rsidR="004A09AF" w:rsidRPr="004A09AF" w:rsidRDefault="004A09AF" w:rsidP="001C6AD3">
      <w:pPr>
        <w:pStyle w:val="af0"/>
        <w:numPr>
          <w:ilvl w:val="0"/>
          <w:numId w:val="42"/>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Г.А.Тумакова. Ознакомление со звучащим  словом. М., Просвещение, 1991г.</w:t>
      </w:r>
    </w:p>
    <w:p w:rsidR="004A09AF" w:rsidRPr="004A09AF" w:rsidRDefault="004A09AF" w:rsidP="001C6AD3">
      <w:pPr>
        <w:pStyle w:val="af0"/>
        <w:numPr>
          <w:ilvl w:val="0"/>
          <w:numId w:val="42"/>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С.Е. Большакова Преодоление нарушений слоговой структуры слова у детей М.Сфера 2007</w:t>
      </w:r>
    </w:p>
    <w:p w:rsidR="004A09AF" w:rsidRPr="004A09AF" w:rsidRDefault="004A09AF" w:rsidP="001C6AD3">
      <w:pPr>
        <w:pStyle w:val="af0"/>
        <w:numPr>
          <w:ilvl w:val="0"/>
          <w:numId w:val="42"/>
        </w:numPr>
        <w:shd w:val="clear" w:color="auto" w:fill="FFFFFF"/>
        <w:spacing w:after="0" w:line="264" w:lineRule="exact"/>
        <w:jc w:val="both"/>
        <w:rPr>
          <w:rFonts w:ascii="Times New Roman" w:hAnsi="Times New Roman" w:cs="Times New Roman"/>
          <w:sz w:val="26"/>
          <w:szCs w:val="26"/>
        </w:rPr>
      </w:pPr>
      <w:r w:rsidRPr="004A09AF">
        <w:rPr>
          <w:rFonts w:ascii="Times New Roman" w:eastAsia="Calibri" w:hAnsi="Times New Roman" w:cs="Times New Roman"/>
          <w:bCs/>
          <w:sz w:val="26"/>
          <w:szCs w:val="26"/>
        </w:rPr>
        <w:t>ТкаченкоТ.А</w:t>
      </w:r>
      <w:r w:rsidRPr="004A09AF">
        <w:rPr>
          <w:rFonts w:ascii="Times New Roman" w:eastAsia="Calibri" w:hAnsi="Times New Roman" w:cs="Times New Roman"/>
          <w:b/>
          <w:bCs/>
          <w:sz w:val="26"/>
          <w:szCs w:val="26"/>
        </w:rPr>
        <w:t>.</w:t>
      </w:r>
      <w:r w:rsidRPr="004A09AF">
        <w:rPr>
          <w:rFonts w:ascii="Times New Roman" w:eastAsia="Calibri" w:hAnsi="Times New Roman" w:cs="Times New Roman"/>
          <w:sz w:val="26"/>
          <w:szCs w:val="26"/>
        </w:rPr>
        <w:tab/>
        <w:t>Фонетические рассказы с картинками. Звук ЛЬ. — М.:АРКТИ, 2004</w:t>
      </w:r>
    </w:p>
    <w:p w:rsidR="004A09AF" w:rsidRPr="004A09AF" w:rsidRDefault="004A09AF" w:rsidP="004A09AF">
      <w:pPr>
        <w:pStyle w:val="af0"/>
        <w:shd w:val="clear" w:color="auto" w:fill="FFFFFF"/>
        <w:spacing w:after="0" w:line="264" w:lineRule="exact"/>
        <w:jc w:val="both"/>
        <w:rPr>
          <w:rFonts w:ascii="Times New Roman" w:hAnsi="Times New Roman" w:cs="Times New Roman"/>
          <w:sz w:val="26"/>
          <w:szCs w:val="26"/>
        </w:rPr>
      </w:pPr>
    </w:p>
    <w:p w:rsidR="004A09AF" w:rsidRPr="004A09AF" w:rsidRDefault="004A09AF" w:rsidP="004A09AF">
      <w:pPr>
        <w:spacing w:after="0"/>
        <w:jc w:val="both"/>
        <w:rPr>
          <w:rFonts w:ascii="Times New Roman" w:hAnsi="Times New Roman" w:cs="Times New Roman"/>
          <w:sz w:val="26"/>
          <w:szCs w:val="26"/>
        </w:rPr>
      </w:pPr>
      <w:r w:rsidRPr="004A09AF">
        <w:rPr>
          <w:rFonts w:ascii="Times New Roman" w:hAnsi="Times New Roman" w:cs="Times New Roman"/>
          <w:b/>
          <w:bCs/>
          <w:sz w:val="26"/>
          <w:szCs w:val="26"/>
        </w:rPr>
        <w:t>Связная речь.</w:t>
      </w:r>
    </w:p>
    <w:p w:rsidR="004A09AF" w:rsidRPr="004A09AF" w:rsidRDefault="004A09AF" w:rsidP="001C6AD3">
      <w:pPr>
        <w:pStyle w:val="af0"/>
        <w:numPr>
          <w:ilvl w:val="0"/>
          <w:numId w:val="43"/>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А.В. Щеткин Театральная деятельность в детском саду Издательство «Мозаика - синтез» 2008г</w:t>
      </w:r>
    </w:p>
    <w:p w:rsidR="004A09AF" w:rsidRPr="004A09AF" w:rsidRDefault="004A09AF" w:rsidP="001C6AD3">
      <w:pPr>
        <w:pStyle w:val="af0"/>
        <w:numPr>
          <w:ilvl w:val="0"/>
          <w:numId w:val="43"/>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Т.А. Ткаченко Развитие связной речи у дошкольников 4-7 лет  М. Ювента 2008г</w:t>
      </w:r>
    </w:p>
    <w:p w:rsidR="004A09AF" w:rsidRPr="004A09AF" w:rsidRDefault="004A09AF" w:rsidP="001C6AD3">
      <w:pPr>
        <w:pStyle w:val="af0"/>
        <w:numPr>
          <w:ilvl w:val="0"/>
          <w:numId w:val="43"/>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Н.С. Жукова Преодоление ОНР у детей ООО КнигоМир 2011г</w:t>
      </w:r>
    </w:p>
    <w:p w:rsidR="004A09AF" w:rsidRPr="008147A7" w:rsidRDefault="004A09AF" w:rsidP="001C6AD3">
      <w:pPr>
        <w:pStyle w:val="af0"/>
        <w:numPr>
          <w:ilvl w:val="0"/>
          <w:numId w:val="43"/>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Т.Б.Филичева, Г.В.Чиркина. Программа обучения и воспитания детей с ФФН (старшая и подготовительная группы). М., 1993г</w:t>
      </w:r>
    </w:p>
    <w:p w:rsidR="004A09AF" w:rsidRPr="004A09AF" w:rsidRDefault="004A09AF" w:rsidP="004A09AF">
      <w:pPr>
        <w:spacing w:after="0"/>
        <w:jc w:val="both"/>
        <w:rPr>
          <w:rFonts w:ascii="Times New Roman" w:hAnsi="Times New Roman" w:cs="Times New Roman"/>
          <w:sz w:val="26"/>
          <w:szCs w:val="26"/>
        </w:rPr>
      </w:pPr>
      <w:r w:rsidRPr="004A09AF">
        <w:rPr>
          <w:rFonts w:ascii="Times New Roman" w:hAnsi="Times New Roman" w:cs="Times New Roman"/>
          <w:b/>
          <w:bCs/>
          <w:sz w:val="26"/>
          <w:szCs w:val="26"/>
        </w:rPr>
        <w:t>Пальчиковый праксис.</w:t>
      </w:r>
    </w:p>
    <w:p w:rsidR="004A09AF" w:rsidRPr="004A09AF" w:rsidRDefault="004A09AF" w:rsidP="001C6AD3">
      <w:pPr>
        <w:pStyle w:val="af0"/>
        <w:numPr>
          <w:ilvl w:val="0"/>
          <w:numId w:val="44"/>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И.Лопухина. Логопедия: речь – ритм – движение. С- Пб., Дельта, 1997г.</w:t>
      </w:r>
    </w:p>
    <w:p w:rsidR="004A09AF" w:rsidRPr="004A09AF" w:rsidRDefault="004A09AF" w:rsidP="001C6AD3">
      <w:pPr>
        <w:pStyle w:val="af0"/>
        <w:numPr>
          <w:ilvl w:val="0"/>
          <w:numId w:val="44"/>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Т.В. Белова В.А. Солнцева Готовимся к школе Коррекционные игры и упражнения Профиздат 2007г</w:t>
      </w:r>
    </w:p>
    <w:p w:rsidR="004A09AF" w:rsidRPr="008147A7" w:rsidRDefault="004A09AF" w:rsidP="001C6AD3">
      <w:pPr>
        <w:pStyle w:val="af0"/>
        <w:numPr>
          <w:ilvl w:val="0"/>
          <w:numId w:val="44"/>
        </w:numPr>
        <w:spacing w:after="0" w:line="240" w:lineRule="auto"/>
        <w:jc w:val="both"/>
        <w:rPr>
          <w:rFonts w:ascii="Times New Roman" w:hAnsi="Times New Roman" w:cs="Times New Roman"/>
          <w:sz w:val="26"/>
          <w:szCs w:val="26"/>
        </w:rPr>
      </w:pPr>
      <w:r w:rsidRPr="004A09AF">
        <w:rPr>
          <w:rFonts w:ascii="Times New Roman" w:hAnsi="Times New Roman" w:cs="Times New Roman"/>
          <w:sz w:val="26"/>
          <w:szCs w:val="26"/>
        </w:rPr>
        <w:t>О.И. Крупенчук. Тренируем пальчики – развиваем речь: подготовительная группа детского сада. С-Пб, ИД Литера, 2009г.</w:t>
      </w:r>
    </w:p>
    <w:p w:rsidR="00BA37CC" w:rsidRPr="008147A7" w:rsidRDefault="00BA37CC" w:rsidP="008147A7">
      <w:pPr>
        <w:autoSpaceDE w:val="0"/>
        <w:autoSpaceDN w:val="0"/>
        <w:adjustRightInd w:val="0"/>
        <w:spacing w:after="0"/>
        <w:jc w:val="both"/>
        <w:rPr>
          <w:rFonts w:ascii="Times New Roman" w:hAnsi="Times New Roman" w:cs="Times New Roman"/>
          <w:b/>
          <w:sz w:val="26"/>
          <w:szCs w:val="26"/>
        </w:rPr>
      </w:pPr>
      <w:r w:rsidRPr="008147A7">
        <w:rPr>
          <w:rFonts w:ascii="Times New Roman" w:hAnsi="Times New Roman" w:cs="Times New Roman"/>
          <w:b/>
          <w:sz w:val="26"/>
          <w:szCs w:val="26"/>
        </w:rPr>
        <w:t>Методические пособия и дидактические материалы к образовательной программе:</w:t>
      </w:r>
    </w:p>
    <w:p w:rsidR="00BA37CC" w:rsidRPr="004A09AF" w:rsidRDefault="00BA37CC" w:rsidP="004A09AF">
      <w:pPr>
        <w:autoSpaceDE w:val="0"/>
        <w:autoSpaceDN w:val="0"/>
        <w:adjustRightInd w:val="0"/>
        <w:spacing w:after="0"/>
        <w:ind w:firstLine="709"/>
        <w:jc w:val="both"/>
        <w:rPr>
          <w:rFonts w:ascii="Times New Roman" w:hAnsi="Times New Roman" w:cs="Times New Roman"/>
          <w:sz w:val="26"/>
          <w:szCs w:val="26"/>
        </w:rPr>
      </w:pPr>
      <w:r w:rsidRPr="004A09AF">
        <w:rPr>
          <w:rFonts w:ascii="Times New Roman" w:hAnsi="Times New Roman" w:cs="Times New Roman"/>
          <w:sz w:val="26"/>
          <w:szCs w:val="26"/>
        </w:rPr>
        <w:lastRenderedPageBreak/>
        <w:t xml:space="preserve">1. Алексеева М.М., Яшина В.И. «Методика развития речи и обучения родному языку дошкольников». М., 1998. </w:t>
      </w:r>
    </w:p>
    <w:p w:rsidR="00BA37CC" w:rsidRPr="004A09AF" w:rsidRDefault="00BA37CC" w:rsidP="004A09AF">
      <w:pPr>
        <w:autoSpaceDE w:val="0"/>
        <w:autoSpaceDN w:val="0"/>
        <w:adjustRightInd w:val="0"/>
        <w:spacing w:after="0"/>
        <w:ind w:firstLine="709"/>
        <w:jc w:val="both"/>
        <w:rPr>
          <w:rFonts w:ascii="Times New Roman" w:hAnsi="Times New Roman" w:cs="Times New Roman"/>
          <w:sz w:val="26"/>
          <w:szCs w:val="26"/>
        </w:rPr>
      </w:pPr>
      <w:r w:rsidRPr="004A09AF">
        <w:rPr>
          <w:rFonts w:ascii="Times New Roman" w:hAnsi="Times New Roman" w:cs="Times New Roman"/>
          <w:sz w:val="26"/>
          <w:szCs w:val="26"/>
        </w:rPr>
        <w:t xml:space="preserve">2. Волкова Г.А. «Логопедическая ритмика.»М., 1985. </w:t>
      </w:r>
    </w:p>
    <w:p w:rsidR="00BA37CC" w:rsidRPr="004A09AF" w:rsidRDefault="00BA37CC" w:rsidP="004A09AF">
      <w:pPr>
        <w:autoSpaceDE w:val="0"/>
        <w:autoSpaceDN w:val="0"/>
        <w:adjustRightInd w:val="0"/>
        <w:spacing w:after="0"/>
        <w:ind w:firstLine="709"/>
        <w:jc w:val="both"/>
        <w:rPr>
          <w:rFonts w:ascii="Times New Roman" w:hAnsi="Times New Roman" w:cs="Times New Roman"/>
          <w:sz w:val="26"/>
          <w:szCs w:val="26"/>
        </w:rPr>
      </w:pPr>
      <w:r w:rsidRPr="004A09AF">
        <w:rPr>
          <w:rFonts w:ascii="Times New Roman" w:hAnsi="Times New Roman" w:cs="Times New Roman"/>
          <w:sz w:val="26"/>
          <w:szCs w:val="26"/>
        </w:rPr>
        <w:t>3. Ефименкова Л.Н. «Формирование речи у дошкольников.»М., 1985.</w:t>
      </w:r>
    </w:p>
    <w:p w:rsidR="00BA37CC" w:rsidRPr="004A09AF" w:rsidRDefault="00BA37CC" w:rsidP="004A09AF">
      <w:pPr>
        <w:autoSpaceDE w:val="0"/>
        <w:autoSpaceDN w:val="0"/>
        <w:adjustRightInd w:val="0"/>
        <w:spacing w:after="0"/>
        <w:ind w:firstLine="709"/>
        <w:jc w:val="both"/>
        <w:rPr>
          <w:rFonts w:ascii="Times New Roman" w:hAnsi="Times New Roman" w:cs="Times New Roman"/>
          <w:sz w:val="26"/>
          <w:szCs w:val="26"/>
        </w:rPr>
      </w:pPr>
      <w:r w:rsidRPr="004A09AF">
        <w:rPr>
          <w:rFonts w:ascii="Times New Roman" w:hAnsi="Times New Roman" w:cs="Times New Roman"/>
          <w:sz w:val="26"/>
          <w:szCs w:val="26"/>
        </w:rPr>
        <w:t xml:space="preserve">  5. «Игры в логопедической работе с детьми.»Под ред. В.И. Селивёрстова. М., 1987г. (Выпуск 2). </w:t>
      </w:r>
    </w:p>
    <w:p w:rsidR="00BA37CC" w:rsidRPr="004A09AF" w:rsidRDefault="00BA37CC" w:rsidP="004A09AF">
      <w:pPr>
        <w:autoSpaceDE w:val="0"/>
        <w:autoSpaceDN w:val="0"/>
        <w:adjustRightInd w:val="0"/>
        <w:spacing w:after="0"/>
        <w:ind w:firstLine="709"/>
        <w:jc w:val="both"/>
        <w:rPr>
          <w:rFonts w:ascii="Times New Roman" w:hAnsi="Times New Roman" w:cs="Times New Roman"/>
          <w:sz w:val="26"/>
          <w:szCs w:val="26"/>
        </w:rPr>
      </w:pPr>
      <w:r w:rsidRPr="004A09AF">
        <w:rPr>
          <w:rFonts w:ascii="Times New Roman" w:hAnsi="Times New Roman" w:cs="Times New Roman"/>
          <w:sz w:val="26"/>
          <w:szCs w:val="26"/>
        </w:rPr>
        <w:t xml:space="preserve">6. Каше Г.А. «Подготовка к школе детей с недостатками речи.»М., 1985. </w:t>
      </w:r>
    </w:p>
    <w:p w:rsidR="00BA37CC" w:rsidRPr="004A09AF" w:rsidRDefault="00BA37CC" w:rsidP="004A09AF">
      <w:pPr>
        <w:autoSpaceDE w:val="0"/>
        <w:autoSpaceDN w:val="0"/>
        <w:adjustRightInd w:val="0"/>
        <w:spacing w:after="0"/>
        <w:ind w:firstLine="709"/>
        <w:jc w:val="both"/>
        <w:rPr>
          <w:rFonts w:ascii="Times New Roman" w:hAnsi="Times New Roman" w:cs="Times New Roman"/>
          <w:sz w:val="26"/>
          <w:szCs w:val="26"/>
        </w:rPr>
      </w:pPr>
      <w:r w:rsidRPr="004A09AF">
        <w:rPr>
          <w:rFonts w:ascii="Times New Roman" w:hAnsi="Times New Roman" w:cs="Times New Roman"/>
          <w:sz w:val="26"/>
          <w:szCs w:val="26"/>
        </w:rPr>
        <w:t xml:space="preserve">7. «Логопедия.» Под ред. Л.С.Волковой. М.,2003. </w:t>
      </w:r>
    </w:p>
    <w:p w:rsidR="00BA37CC" w:rsidRPr="004A09AF" w:rsidRDefault="00BA37CC" w:rsidP="004A09AF">
      <w:pPr>
        <w:autoSpaceDE w:val="0"/>
        <w:autoSpaceDN w:val="0"/>
        <w:adjustRightInd w:val="0"/>
        <w:spacing w:after="0"/>
        <w:ind w:firstLine="709"/>
        <w:jc w:val="both"/>
        <w:rPr>
          <w:rFonts w:ascii="Times New Roman" w:hAnsi="Times New Roman" w:cs="Times New Roman"/>
          <w:sz w:val="26"/>
          <w:szCs w:val="26"/>
        </w:rPr>
      </w:pPr>
      <w:r w:rsidRPr="004A09AF">
        <w:rPr>
          <w:rFonts w:ascii="Times New Roman" w:hAnsi="Times New Roman" w:cs="Times New Roman"/>
          <w:sz w:val="26"/>
          <w:szCs w:val="26"/>
        </w:rPr>
        <w:t xml:space="preserve">8. Лопатина Л.В., Серебрякова Н.В. «Преодоление речевых нарушений у дошкольников.»СПб., 2003. </w:t>
      </w:r>
    </w:p>
    <w:p w:rsidR="00BA37CC" w:rsidRPr="004A09AF" w:rsidRDefault="008147A7" w:rsidP="004A09AF">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9.</w:t>
      </w:r>
      <w:r w:rsidR="00BA37CC" w:rsidRPr="004A09AF">
        <w:rPr>
          <w:rFonts w:ascii="Times New Roman" w:hAnsi="Times New Roman" w:cs="Times New Roman"/>
          <w:sz w:val="26"/>
          <w:szCs w:val="26"/>
        </w:rPr>
        <w:t xml:space="preserve"> Туманова Т.В. Особенности словообразования у дошкольников с общим недоразвитием речи. М., 2002. </w:t>
      </w:r>
    </w:p>
    <w:p w:rsidR="00BA37CC" w:rsidRPr="004A09AF" w:rsidRDefault="008147A7" w:rsidP="004A09AF">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10</w:t>
      </w:r>
      <w:r w:rsidR="00BA37CC" w:rsidRPr="004A09AF">
        <w:rPr>
          <w:rFonts w:ascii="Times New Roman" w:hAnsi="Times New Roman" w:cs="Times New Roman"/>
          <w:sz w:val="26"/>
          <w:szCs w:val="26"/>
        </w:rPr>
        <w:t xml:space="preserve">. Федоренко Л.П., Фомичёва И.А. и др. «Методика развития речи детей дошкольного возраста.»М.,1984. </w:t>
      </w:r>
    </w:p>
    <w:p w:rsidR="00BA37CC" w:rsidRPr="004A09AF" w:rsidRDefault="008147A7" w:rsidP="004A09AF">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11</w:t>
      </w:r>
      <w:r w:rsidR="00BA37CC" w:rsidRPr="004A09AF">
        <w:rPr>
          <w:rFonts w:ascii="Times New Roman" w:hAnsi="Times New Roman" w:cs="Times New Roman"/>
          <w:sz w:val="26"/>
          <w:szCs w:val="26"/>
        </w:rPr>
        <w:t xml:space="preserve">. Филичева Т.Б., Соболева А.В. «Развитие речи дошкольников.»М.,2003. </w:t>
      </w:r>
    </w:p>
    <w:p w:rsidR="007F30B0" w:rsidRDefault="007F30B0" w:rsidP="00C2477F">
      <w:pPr>
        <w:autoSpaceDE w:val="0"/>
        <w:autoSpaceDN w:val="0"/>
        <w:adjustRightInd w:val="0"/>
        <w:spacing w:after="0"/>
        <w:jc w:val="both"/>
        <w:rPr>
          <w:rFonts w:ascii="Times New Roman" w:hAnsi="Times New Roman" w:cs="Times New Roman"/>
          <w:b/>
          <w:i/>
          <w:color w:val="000000"/>
          <w:sz w:val="26"/>
          <w:szCs w:val="26"/>
        </w:rPr>
      </w:pPr>
    </w:p>
    <w:p w:rsidR="00BA37CC" w:rsidRPr="001F784B" w:rsidRDefault="00FE03BE" w:rsidP="00C2477F">
      <w:pPr>
        <w:autoSpaceDE w:val="0"/>
        <w:autoSpaceDN w:val="0"/>
        <w:adjustRightInd w:val="0"/>
        <w:spacing w:after="0"/>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t xml:space="preserve"> </w:t>
      </w:r>
      <w:r w:rsidR="000432E5">
        <w:rPr>
          <w:rFonts w:ascii="Times New Roman" w:hAnsi="Times New Roman" w:cs="Times New Roman"/>
          <w:b/>
          <w:color w:val="000000"/>
          <w:sz w:val="26"/>
          <w:szCs w:val="26"/>
        </w:rPr>
        <w:t>3.</w:t>
      </w:r>
      <w:r w:rsidR="000432E5" w:rsidRPr="006B5FC0">
        <w:rPr>
          <w:rFonts w:ascii="Times New Roman" w:hAnsi="Times New Roman" w:cs="Times New Roman"/>
          <w:b/>
          <w:color w:val="000000"/>
          <w:sz w:val="26"/>
          <w:szCs w:val="26"/>
        </w:rPr>
        <w:t>3</w:t>
      </w:r>
      <w:r>
        <w:rPr>
          <w:rFonts w:ascii="Times New Roman" w:hAnsi="Times New Roman" w:cs="Times New Roman"/>
          <w:b/>
          <w:color w:val="000000"/>
          <w:sz w:val="26"/>
          <w:szCs w:val="26"/>
        </w:rPr>
        <w:t>.</w:t>
      </w:r>
      <w:r w:rsidR="00C2477F">
        <w:rPr>
          <w:rFonts w:ascii="Times New Roman" w:hAnsi="Times New Roman" w:cs="Times New Roman"/>
          <w:b/>
          <w:color w:val="000000"/>
          <w:sz w:val="26"/>
          <w:szCs w:val="26"/>
        </w:rPr>
        <w:t xml:space="preserve">   </w:t>
      </w:r>
      <w:r w:rsidR="00BA37CC" w:rsidRPr="00FA24BC">
        <w:rPr>
          <w:rFonts w:ascii="Times New Roman" w:hAnsi="Times New Roman" w:cs="Times New Roman"/>
          <w:b/>
          <w:color w:val="000000"/>
          <w:sz w:val="26"/>
          <w:szCs w:val="26"/>
        </w:rPr>
        <w:t xml:space="preserve"> Социальная адаптация  детей с ОВЗ.</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     </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  </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 Воспитывать</w:t>
      </w:r>
      <w:r w:rsidRPr="00FA24BC">
        <w:rPr>
          <w:rFonts w:ascii="Times New Roman" w:eastAsia="Times New Roman" w:hAnsi="Times New Roman" w:cs="Times New Roman"/>
          <w:b/>
          <w:bCs/>
          <w:color w:val="000000"/>
          <w:sz w:val="26"/>
          <w:szCs w:val="26"/>
        </w:rPr>
        <w:t> </w:t>
      </w:r>
      <w:r w:rsidRPr="00FA24BC">
        <w:rPr>
          <w:rFonts w:ascii="Times New Roman" w:eastAsia="Times New Roman" w:hAnsi="Times New Roman" w:cs="Times New Roman"/>
          <w:color w:val="000000"/>
          <w:sz w:val="26"/>
          <w:szCs w:val="26"/>
          <w:bdr w:val="none" w:sz="0" w:space="0" w:color="auto" w:frame="1"/>
        </w:rPr>
        <w:t>и обучать ребенка с ОВЗ нужно с самых ранних лет. Родители</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 детей-инвалидов зачастую ограничивают ребенка в общении с другими детьми, думая, что в детском саду за ним не будет должного ухода. </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Но именно в детстве в человеке закладываются навыки социального общения, которые помогут ему во взрослой жизни. Эти навыки особенно важны для ребенка с ОВЗ, ведь ему, как правило, будет намного труднее, чем обычному ребенку, общаться и налаживать контакты с окружающим миром. Ведь учится он порой гораздо медленнее, с большим трудом приспосабливается к изменившейся ситуации, но зато очень остро чувствует недоброжелательность и настороженность окружающих, болезненно на это реагирует.</w:t>
      </w:r>
    </w:p>
    <w:p w:rsidR="00BA37CC" w:rsidRPr="00FA24BC" w:rsidRDefault="00BA37CC" w:rsidP="00FA24BC">
      <w:pPr>
        <w:shd w:val="clear" w:color="auto" w:fill="FFFFFF"/>
        <w:spacing w:after="0"/>
        <w:ind w:firstLine="567"/>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 </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Включение детей с особенностями в развитии в жизнь детского сообщества, гибкое сочетание различных видов и форм занятий, четкое выстраивание индивидуальных траекторий развития каждого ребенка приводит к более быстрой и легкой адаптации и нормализации детей в детском саду, формированию у них социальных навыков. Имея возможность общаться с детьми разновозрастной группы, осваивать нормы поведения и взаимодействия, копировать и отрабатывать образцы разрешения конфликтов, решения возникающих проблем, дети с особенностями в развитии приобретают неоценимый социальный опыт, который станет основой их успешной адаптации в социум.</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        </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В ДОУ педагоги составляют </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индивидуальные программы развития  </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 xml:space="preserve">по результатам наблюдений за ребенком с ограниченными возможностями во всех режимных моментах. В этом случае педагогический поиск заключается в том, чтобы найти те виды коммуникации или творчества, которые будут интересны и доступны каждому из участников группы. Педагог лишь создает условия, в которых ребенок может самостоятельно развиваться во взаимодействии с другими </w:t>
      </w:r>
      <w:r w:rsidRPr="00FA24BC">
        <w:rPr>
          <w:rFonts w:ascii="Times New Roman" w:eastAsia="Times New Roman" w:hAnsi="Times New Roman" w:cs="Times New Roman"/>
          <w:color w:val="000000"/>
          <w:sz w:val="26"/>
          <w:szCs w:val="26"/>
          <w:bdr w:val="none" w:sz="0" w:space="0" w:color="auto" w:frame="1"/>
        </w:rPr>
        <w:lastRenderedPageBreak/>
        <w:t>детьми. Специальные занятия чередуются с общими, обычными для любого детского сада занятиями. </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Но работу педагогов отличает особая гибкость, умение предложить детям задание, посильное и интересное каждому, включить ребёнка в общую деятельность.</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        </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По уровню включения ребенка в образовательный процесс в ДОУ</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 условно обозначают виды инклюзии: точечную, частичную, полную:</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 «точечной инклюзией» называется, когда ребенок включается в коллектив сверстников лишь на праздниках, кратковременно в играх или на прогулке.</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 «Частичная инклюзия» предполагает включение ребенка в режиме половины дня или неполной недели, например, когда ребенок находится в группе сверстников, осваивая непосредственно учебный материал в ходе индивидуальной работы, но участвует в занятиях по изобразительной деятельности, физической культуре, музыке и др. вместе с другими детьми.</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 Вариант «полной инклюзии» — посещение ребенком с ограниченными возможностями здоровья возрастной группы в режиме полного дня самостоятельно или с сопровождением.</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        </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Инклюзивное образовательное пространство предполагает активное вовлечение детей, родителей и специалистов в развитие деятельности детского сада, проведение общих мероприятий, составление планов семинаров и праздников для создания инклюзивного сообщества как модели реального социума.</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        </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Процесс обучения следует сделать трехступенчатым:</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 1. Вначале ребенку объясняют, что он должен сделать.</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 2. Затем при необходимости оказывают ту или иную помощь.</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 3. Создают ситуацию успеха и поощряют за выполненное задание.</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        </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Для того, чтобы помочь ребенку показать себя с лучшей стороны, следует: предлагать ребенку короткие задания, стараясь сделать их более разнообразными, чередовать разнообразные виды деятельности; начинать и заканчивать каждую серию заданий ситуацией успеха; сочетать новые более трудные задания с уже известными заданиями, более легкими; включать в программу обучения развитие нескольких навыков, которые способствовали бы дальнейшему развитию какой-нибудь одной из относительно сохранных функций.</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        </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В процессе пребывания ребенка с ограниченными возможностями здоровья в дошкольном образовательном учреждении воспитателю всегда следует помнить, что его действия, направленные на создание психологического комфорта</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 должны быть обдуманы и тактичны.</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 Излишняя опека и чрезмерная забота могут лишний раз подчеркнуть нестандартность ребенка и развить у него эгоистические установки, а у окружающих детей - снисходительное отношение.</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        </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Для создания и укрепления своего социального статуса в новом коллективе ребенку с ограниченными возможностями</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 надо помочь, предоставив возможность побыть лидером, например, капитаном в спортивных соревнованиях, ответственным за уборку территории и т.д. Это послужит и его самоутверждению, и признанию со стороны детей.</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lastRenderedPageBreak/>
        <w:t>        </w:t>
      </w:r>
      <w:r w:rsidRPr="00FA24BC">
        <w:rPr>
          <w:rFonts w:ascii="Times New Roman" w:eastAsia="Times New Roman" w:hAnsi="Times New Roman" w:cs="Times New Roman"/>
          <w:color w:val="000000"/>
          <w:sz w:val="26"/>
          <w:szCs w:val="26"/>
        </w:rPr>
        <w:t> </w:t>
      </w:r>
      <w:r w:rsidRPr="00FA24BC">
        <w:rPr>
          <w:rFonts w:ascii="Times New Roman" w:eastAsia="Times New Roman" w:hAnsi="Times New Roman" w:cs="Times New Roman"/>
          <w:color w:val="000000"/>
          <w:sz w:val="26"/>
          <w:szCs w:val="26"/>
          <w:bdr w:val="none" w:sz="0" w:space="0" w:color="auto" w:frame="1"/>
        </w:rPr>
        <w:t>Предлагается соблюдать следующие обязательные направления коррекционные работы в сфере развития жизненной компетенции для всех категорий детей с ограниченными возможностями здоровья:</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 xml:space="preserve">1.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r w:rsidR="008C5ABF" w:rsidRPr="00FA24BC">
        <w:rPr>
          <w:rFonts w:ascii="Times New Roman" w:eastAsia="Times New Roman" w:hAnsi="Times New Roman" w:cs="Times New Roman"/>
          <w:color w:val="000000"/>
          <w:sz w:val="26"/>
          <w:szCs w:val="26"/>
          <w:bdr w:val="none" w:sz="0" w:space="0" w:color="auto" w:frame="1"/>
        </w:rPr>
        <w:t>с</w:t>
      </w:r>
      <w:r w:rsidRPr="00FA24BC">
        <w:rPr>
          <w:rFonts w:ascii="Times New Roman" w:eastAsia="Times New Roman" w:hAnsi="Times New Roman" w:cs="Times New Roman"/>
          <w:color w:val="000000"/>
          <w:sz w:val="26"/>
          <w:szCs w:val="26"/>
          <w:bdr w:val="none" w:sz="0" w:space="0" w:color="auto" w:frame="1"/>
        </w:rPr>
        <w:t xml:space="preserve"> взрослым, чтобы попросить помощи.</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2. Овладение социально-бытовыми умениями, используемыми в повседневной жизни.</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 3. Овладение навыками коммуникации.</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 4. Дифференциация и осмысление картины мира и ее временно-пространственной организации.</w:t>
      </w:r>
    </w:p>
    <w:p w:rsidR="00BA37CC" w:rsidRPr="00FA24BC" w:rsidRDefault="00BA37CC" w:rsidP="00FA24BC">
      <w:pPr>
        <w:shd w:val="clear" w:color="auto" w:fill="FFFFFF"/>
        <w:spacing w:after="0"/>
        <w:jc w:val="both"/>
        <w:rPr>
          <w:rFonts w:ascii="Arial" w:eastAsia="Times New Roman" w:hAnsi="Arial" w:cs="Arial"/>
          <w:color w:val="000000"/>
          <w:sz w:val="26"/>
          <w:szCs w:val="26"/>
        </w:rPr>
      </w:pPr>
      <w:r w:rsidRPr="00FA24BC">
        <w:rPr>
          <w:rFonts w:ascii="Times New Roman" w:eastAsia="Times New Roman" w:hAnsi="Times New Roman" w:cs="Times New Roman"/>
          <w:color w:val="000000"/>
          <w:sz w:val="26"/>
          <w:szCs w:val="26"/>
          <w:bdr w:val="none" w:sz="0" w:space="0" w:color="auto" w:frame="1"/>
        </w:rPr>
        <w:t> 5. Осмысление своего социального окружения и освоение соответствующих возрасту системы ценностей и социальных ролей.</w:t>
      </w:r>
    </w:p>
    <w:p w:rsidR="00FA24BC" w:rsidRDefault="00C2477F" w:rsidP="00FE03BE">
      <w:pPr>
        <w:pStyle w:val="af2"/>
        <w:tabs>
          <w:tab w:val="left" w:pos="654"/>
          <w:tab w:val="left" w:pos="993"/>
        </w:tabs>
        <w:spacing w:line="276" w:lineRule="auto"/>
        <w:rPr>
          <w:rFonts w:ascii="Times New Roman" w:hAnsi="Times New Roman" w:cs="Times New Roman"/>
          <w:b/>
          <w:bCs/>
          <w:color w:val="191919"/>
          <w:sz w:val="26"/>
          <w:szCs w:val="26"/>
        </w:rPr>
      </w:pPr>
      <w:r>
        <w:rPr>
          <w:rFonts w:ascii="Arial" w:eastAsia="Times New Roman" w:hAnsi="Arial" w:cs="Arial"/>
          <w:color w:val="000000"/>
          <w:sz w:val="26"/>
          <w:szCs w:val="26"/>
        </w:rPr>
        <w:t xml:space="preserve">     </w:t>
      </w:r>
    </w:p>
    <w:p w:rsidR="00FA24BC" w:rsidRDefault="00FA24BC" w:rsidP="00FA24BC">
      <w:pPr>
        <w:shd w:val="clear" w:color="auto" w:fill="FFFFFF"/>
        <w:rPr>
          <w:rFonts w:ascii="Times New Roman" w:hAnsi="Times New Roman" w:cs="Times New Roman"/>
          <w:b/>
          <w:bCs/>
          <w:color w:val="191919"/>
          <w:sz w:val="26"/>
          <w:szCs w:val="26"/>
        </w:rPr>
      </w:pPr>
    </w:p>
    <w:p w:rsidR="0096383D" w:rsidRDefault="0096383D" w:rsidP="00FA24BC">
      <w:pPr>
        <w:shd w:val="clear" w:color="auto" w:fill="FFFFFF"/>
        <w:rPr>
          <w:rFonts w:ascii="Times New Roman" w:hAnsi="Times New Roman" w:cs="Times New Roman"/>
          <w:b/>
          <w:bCs/>
          <w:color w:val="191919"/>
          <w:sz w:val="26"/>
          <w:szCs w:val="26"/>
        </w:rPr>
      </w:pPr>
    </w:p>
    <w:p w:rsidR="0096383D" w:rsidRDefault="0096383D" w:rsidP="00FA24BC">
      <w:pPr>
        <w:shd w:val="clear" w:color="auto" w:fill="FFFFFF"/>
        <w:rPr>
          <w:rFonts w:ascii="Times New Roman" w:hAnsi="Times New Roman" w:cs="Times New Roman"/>
          <w:b/>
          <w:bCs/>
          <w:color w:val="191919"/>
          <w:sz w:val="26"/>
          <w:szCs w:val="26"/>
        </w:rPr>
      </w:pPr>
    </w:p>
    <w:p w:rsidR="0096383D" w:rsidRDefault="0096383D" w:rsidP="00FA24BC">
      <w:pPr>
        <w:shd w:val="clear" w:color="auto" w:fill="FFFFFF"/>
        <w:rPr>
          <w:rFonts w:ascii="Times New Roman" w:hAnsi="Times New Roman" w:cs="Times New Roman"/>
          <w:b/>
          <w:bCs/>
          <w:color w:val="191919"/>
          <w:sz w:val="26"/>
          <w:szCs w:val="26"/>
        </w:rPr>
      </w:pPr>
    </w:p>
    <w:p w:rsidR="0096383D" w:rsidRDefault="0096383D" w:rsidP="00FA24BC">
      <w:pPr>
        <w:shd w:val="clear" w:color="auto" w:fill="FFFFFF"/>
        <w:rPr>
          <w:rFonts w:ascii="Times New Roman" w:hAnsi="Times New Roman" w:cs="Times New Roman"/>
          <w:b/>
          <w:bCs/>
          <w:color w:val="191919"/>
          <w:sz w:val="26"/>
          <w:szCs w:val="26"/>
        </w:rPr>
      </w:pPr>
    </w:p>
    <w:p w:rsidR="0096383D" w:rsidRDefault="0096383D" w:rsidP="00FA24BC">
      <w:pPr>
        <w:shd w:val="clear" w:color="auto" w:fill="FFFFFF"/>
        <w:rPr>
          <w:rFonts w:ascii="Times New Roman" w:hAnsi="Times New Roman" w:cs="Times New Roman"/>
          <w:b/>
          <w:bCs/>
          <w:color w:val="191919"/>
          <w:sz w:val="26"/>
          <w:szCs w:val="26"/>
        </w:rPr>
      </w:pPr>
    </w:p>
    <w:p w:rsidR="0096383D" w:rsidRDefault="0096383D" w:rsidP="00FA24BC">
      <w:pPr>
        <w:shd w:val="clear" w:color="auto" w:fill="FFFFFF"/>
        <w:rPr>
          <w:rFonts w:ascii="Times New Roman" w:hAnsi="Times New Roman" w:cs="Times New Roman"/>
          <w:b/>
          <w:bCs/>
          <w:color w:val="191919"/>
          <w:sz w:val="26"/>
          <w:szCs w:val="26"/>
        </w:rPr>
      </w:pPr>
    </w:p>
    <w:p w:rsidR="001F784B" w:rsidRDefault="001F784B" w:rsidP="00E62CC8">
      <w:pPr>
        <w:jc w:val="both"/>
        <w:rPr>
          <w:rFonts w:ascii="Times New Roman" w:hAnsi="Times New Roman" w:cs="Times New Roman"/>
          <w:b/>
          <w:sz w:val="26"/>
          <w:szCs w:val="26"/>
        </w:rPr>
      </w:pPr>
    </w:p>
    <w:p w:rsidR="001F784B" w:rsidRDefault="001F784B" w:rsidP="00E62CC8">
      <w:pPr>
        <w:jc w:val="both"/>
        <w:rPr>
          <w:rFonts w:ascii="Times New Roman" w:hAnsi="Times New Roman" w:cs="Times New Roman"/>
          <w:b/>
          <w:sz w:val="26"/>
          <w:szCs w:val="26"/>
        </w:rPr>
      </w:pPr>
    </w:p>
    <w:p w:rsidR="001F784B" w:rsidRDefault="001F784B" w:rsidP="00E62CC8">
      <w:pPr>
        <w:jc w:val="both"/>
        <w:rPr>
          <w:rFonts w:ascii="Times New Roman" w:hAnsi="Times New Roman" w:cs="Times New Roman"/>
          <w:b/>
          <w:sz w:val="26"/>
          <w:szCs w:val="26"/>
        </w:rPr>
      </w:pPr>
    </w:p>
    <w:p w:rsidR="001F784B" w:rsidRDefault="001F784B" w:rsidP="00E62CC8">
      <w:pPr>
        <w:jc w:val="both"/>
        <w:rPr>
          <w:rFonts w:ascii="Times New Roman" w:hAnsi="Times New Roman" w:cs="Times New Roman"/>
          <w:b/>
          <w:sz w:val="26"/>
          <w:szCs w:val="26"/>
        </w:rPr>
      </w:pPr>
    </w:p>
    <w:p w:rsidR="001F784B" w:rsidRDefault="001F784B" w:rsidP="00E62CC8">
      <w:pPr>
        <w:jc w:val="both"/>
        <w:rPr>
          <w:rFonts w:ascii="Times New Roman" w:hAnsi="Times New Roman" w:cs="Times New Roman"/>
          <w:b/>
          <w:sz w:val="26"/>
          <w:szCs w:val="26"/>
        </w:rPr>
      </w:pPr>
    </w:p>
    <w:p w:rsidR="00E62CC8" w:rsidRDefault="00E62CC8" w:rsidP="00E62CC8">
      <w:pPr>
        <w:spacing w:after="0"/>
        <w:jc w:val="both"/>
        <w:textAlignment w:val="top"/>
        <w:rPr>
          <w:rFonts w:ascii="Times New Roman" w:hAnsi="Times New Roman" w:cs="Times New Roman"/>
          <w:b/>
          <w:bCs/>
          <w:iCs/>
          <w:sz w:val="26"/>
          <w:szCs w:val="26"/>
        </w:rPr>
      </w:pPr>
    </w:p>
    <w:p w:rsidR="0096383D" w:rsidRDefault="0096383D" w:rsidP="00FA24BC">
      <w:pPr>
        <w:shd w:val="clear" w:color="auto" w:fill="FFFFFF"/>
        <w:rPr>
          <w:rFonts w:ascii="Times New Roman" w:hAnsi="Times New Roman" w:cs="Times New Roman"/>
          <w:b/>
          <w:bCs/>
          <w:color w:val="191919"/>
          <w:sz w:val="26"/>
          <w:szCs w:val="26"/>
        </w:rPr>
      </w:pPr>
    </w:p>
    <w:sectPr w:rsidR="0096383D" w:rsidSect="00B23C8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971" w:rsidRDefault="00962971" w:rsidP="00BA37CC">
      <w:pPr>
        <w:spacing w:after="0" w:line="240" w:lineRule="auto"/>
      </w:pPr>
      <w:r>
        <w:separator/>
      </w:r>
    </w:p>
  </w:endnote>
  <w:endnote w:type="continuationSeparator" w:id="1">
    <w:p w:rsidR="00962971" w:rsidRDefault="00962971" w:rsidP="00BA3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3601"/>
      <w:docPartObj>
        <w:docPartGallery w:val="Page Numbers (Bottom of Page)"/>
        <w:docPartUnique/>
      </w:docPartObj>
    </w:sdtPr>
    <w:sdtContent>
      <w:p w:rsidR="00B23C87" w:rsidRDefault="00586C80">
        <w:pPr>
          <w:pStyle w:val="a9"/>
          <w:jc w:val="right"/>
        </w:pPr>
        <w:fldSimple w:instr=" PAGE   \* MERGEFORMAT ">
          <w:r w:rsidR="00B66CF5">
            <w:rPr>
              <w:noProof/>
            </w:rPr>
            <w:t>2</w:t>
          </w:r>
        </w:fldSimple>
      </w:p>
    </w:sdtContent>
  </w:sdt>
  <w:p w:rsidR="00B23C87" w:rsidRDefault="00B23C8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971" w:rsidRDefault="00962971" w:rsidP="00BA37CC">
      <w:pPr>
        <w:spacing w:after="0" w:line="240" w:lineRule="auto"/>
      </w:pPr>
      <w:r>
        <w:separator/>
      </w:r>
    </w:p>
  </w:footnote>
  <w:footnote w:type="continuationSeparator" w:id="1">
    <w:p w:rsidR="00962971" w:rsidRDefault="00962971" w:rsidP="00BA37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EFE2226"/>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4C2808DA"/>
    <w:lvl w:ilvl="0">
      <w:numFmt w:val="decimal"/>
      <w:lvlText w:val="*"/>
      <w:lvlJc w:val="left"/>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2F1E28"/>
    <w:multiLevelType w:val="hybridMultilevel"/>
    <w:tmpl w:val="4DC4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304307"/>
    <w:multiLevelType w:val="hybridMultilevel"/>
    <w:tmpl w:val="39E684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1EA102E"/>
    <w:multiLevelType w:val="hybridMultilevel"/>
    <w:tmpl w:val="368AD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F531D4"/>
    <w:multiLevelType w:val="hybridMultilevel"/>
    <w:tmpl w:val="87A43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F17507"/>
    <w:multiLevelType w:val="hybridMultilevel"/>
    <w:tmpl w:val="368AD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38228D"/>
    <w:multiLevelType w:val="hybridMultilevel"/>
    <w:tmpl w:val="8B2C8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040DC"/>
    <w:multiLevelType w:val="hybridMultilevel"/>
    <w:tmpl w:val="E34EB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0210EA"/>
    <w:multiLevelType w:val="hybridMultilevel"/>
    <w:tmpl w:val="201EA676"/>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13">
    <w:nsid w:val="104B4057"/>
    <w:multiLevelType w:val="hybridMultilevel"/>
    <w:tmpl w:val="2BCA726C"/>
    <w:lvl w:ilvl="0" w:tplc="A95CD86E">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D96298"/>
    <w:multiLevelType w:val="hybridMultilevel"/>
    <w:tmpl w:val="4F829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061F9A"/>
    <w:multiLevelType w:val="hybridMultilevel"/>
    <w:tmpl w:val="175EC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6CD6EFC"/>
    <w:multiLevelType w:val="hybridMultilevel"/>
    <w:tmpl w:val="236C3B88"/>
    <w:lvl w:ilvl="0" w:tplc="A95CD86E">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8325CF5"/>
    <w:multiLevelType w:val="multilevel"/>
    <w:tmpl w:val="EA52D1C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F786F1C"/>
    <w:multiLevelType w:val="hybridMultilevel"/>
    <w:tmpl w:val="8CB20F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B0230E"/>
    <w:multiLevelType w:val="hybridMultilevel"/>
    <w:tmpl w:val="EEFCD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B83611"/>
    <w:multiLevelType w:val="hybridMultilevel"/>
    <w:tmpl w:val="B03C6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D12431"/>
    <w:multiLevelType w:val="hybridMultilevel"/>
    <w:tmpl w:val="36E6659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nsid w:val="25E039C7"/>
    <w:multiLevelType w:val="hybridMultilevel"/>
    <w:tmpl w:val="B2864A8C"/>
    <w:lvl w:ilvl="0" w:tplc="A95CD86E">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1953695"/>
    <w:multiLevelType w:val="hybridMultilevel"/>
    <w:tmpl w:val="6B4E2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227D86"/>
    <w:multiLevelType w:val="hybridMultilevel"/>
    <w:tmpl w:val="A8B24A34"/>
    <w:lvl w:ilvl="0" w:tplc="5C5827F8">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9AC1D31"/>
    <w:multiLevelType w:val="hybridMultilevel"/>
    <w:tmpl w:val="FAECE33E"/>
    <w:lvl w:ilvl="0" w:tplc="80164E2E">
      <w:start w:val="1"/>
      <w:numFmt w:val="decimal"/>
      <w:lvlText w:val="%1."/>
      <w:lvlJc w:val="left"/>
      <w:pPr>
        <w:ind w:left="495"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6B49A6"/>
    <w:multiLevelType w:val="hybridMultilevel"/>
    <w:tmpl w:val="EA30E740"/>
    <w:lvl w:ilvl="0" w:tplc="FE14FC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823A39"/>
    <w:multiLevelType w:val="hybridMultilevel"/>
    <w:tmpl w:val="9E943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7B45ACE"/>
    <w:multiLevelType w:val="multilevel"/>
    <w:tmpl w:val="9F921858"/>
    <w:lvl w:ilvl="0">
      <w:start w:val="1"/>
      <w:numFmt w:val="decimal"/>
      <w:lvlText w:val="%1."/>
      <w:lvlJc w:val="left"/>
      <w:pPr>
        <w:tabs>
          <w:tab w:val="num" w:pos="720"/>
        </w:tabs>
        <w:ind w:left="720" w:hanging="360"/>
      </w:pPr>
      <w:rPr>
        <w:rFonts w:cs="Times New Roman"/>
      </w:r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8730E0C"/>
    <w:multiLevelType w:val="hybridMultilevel"/>
    <w:tmpl w:val="368AD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1518C9"/>
    <w:multiLevelType w:val="hybridMultilevel"/>
    <w:tmpl w:val="289897A0"/>
    <w:lvl w:ilvl="0" w:tplc="5C5827F8">
      <w:start w:val="4"/>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B765A0"/>
    <w:multiLevelType w:val="hybridMultilevel"/>
    <w:tmpl w:val="138404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A356A6"/>
    <w:multiLevelType w:val="hybridMultilevel"/>
    <w:tmpl w:val="CA220B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2983C48"/>
    <w:multiLevelType w:val="hybridMultilevel"/>
    <w:tmpl w:val="A84A9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C60E8A"/>
    <w:multiLevelType w:val="hybridMultilevel"/>
    <w:tmpl w:val="0AA0E4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7F60BB1"/>
    <w:multiLevelType w:val="hybridMultilevel"/>
    <w:tmpl w:val="5DBC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F96BB1"/>
    <w:multiLevelType w:val="hybridMultilevel"/>
    <w:tmpl w:val="8BA017F2"/>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44">
    <w:nsid w:val="72DE0E78"/>
    <w:multiLevelType w:val="hybridMultilevel"/>
    <w:tmpl w:val="74B607B0"/>
    <w:lvl w:ilvl="0" w:tplc="A95CD86E">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9D94BB0"/>
    <w:multiLevelType w:val="hybridMultilevel"/>
    <w:tmpl w:val="40AA0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8"/>
  </w:num>
  <w:num w:numId="3">
    <w:abstractNumId w:val="30"/>
  </w:num>
  <w:num w:numId="4">
    <w:abstractNumId w:val="1"/>
    <w:lvlOverride w:ilvl="0">
      <w:lvl w:ilvl="0">
        <w:numFmt w:val="bullet"/>
        <w:lvlText w:val=""/>
        <w:legacy w:legacy="1" w:legacySpace="0" w:legacyIndent="0"/>
        <w:lvlJc w:val="left"/>
        <w:rPr>
          <w:rFonts w:ascii="Wingdings" w:hAnsi="Wingdings" w:hint="default"/>
          <w:sz w:val="16"/>
        </w:rPr>
      </w:lvl>
    </w:lvlOverride>
  </w:num>
  <w:num w:numId="5">
    <w:abstractNumId w:val="24"/>
  </w:num>
  <w:num w:numId="6">
    <w:abstractNumId w:val="16"/>
  </w:num>
  <w:num w:numId="7">
    <w:abstractNumId w:val="13"/>
  </w:num>
  <w:num w:numId="8">
    <w:abstractNumId w:val="44"/>
  </w:num>
  <w:num w:numId="9">
    <w:abstractNumId w:val="0"/>
  </w:num>
  <w:num w:numId="10">
    <w:abstractNumId w:val="33"/>
  </w:num>
  <w:num w:numId="11">
    <w:abstractNumId w:val="5"/>
  </w:num>
  <w:num w:numId="12">
    <w:abstractNumId w:val="37"/>
  </w:num>
  <w:num w:numId="13">
    <w:abstractNumId w:val="35"/>
  </w:num>
  <w:num w:numId="14">
    <w:abstractNumId w:val="15"/>
  </w:num>
  <w:num w:numId="15">
    <w:abstractNumId w:val="2"/>
  </w:num>
  <w:num w:numId="16">
    <w:abstractNumId w:val="32"/>
  </w:num>
  <w:num w:numId="17">
    <w:abstractNumId w:val="6"/>
  </w:num>
  <w:num w:numId="18">
    <w:abstractNumId w:val="38"/>
  </w:num>
  <w:num w:numId="19">
    <w:abstractNumId w:val="3"/>
  </w:num>
  <w:num w:numId="20">
    <w:abstractNumId w:val="19"/>
  </w:num>
  <w:num w:numId="21">
    <w:abstractNumId w:val="17"/>
  </w:num>
  <w:num w:numId="22">
    <w:abstractNumId w:val="26"/>
  </w:num>
  <w:num w:numId="23">
    <w:abstractNumId w:val="25"/>
  </w:num>
  <w:num w:numId="24">
    <w:abstractNumId w:val="41"/>
  </w:num>
  <w:num w:numId="25">
    <w:abstractNumId w:val="36"/>
  </w:num>
  <w:num w:numId="26">
    <w:abstractNumId w:val="27"/>
  </w:num>
  <w:num w:numId="27">
    <w:abstractNumId w:val="20"/>
  </w:num>
  <w:num w:numId="28">
    <w:abstractNumId w:val="18"/>
  </w:num>
  <w:num w:numId="29">
    <w:abstractNumId w:val="12"/>
  </w:num>
  <w:num w:numId="30">
    <w:abstractNumId w:val="22"/>
  </w:num>
  <w:num w:numId="31">
    <w:abstractNumId w:val="21"/>
  </w:num>
  <w:num w:numId="32">
    <w:abstractNumId w:val="23"/>
  </w:num>
  <w:num w:numId="33">
    <w:abstractNumId w:val="31"/>
  </w:num>
  <w:num w:numId="34">
    <w:abstractNumId w:val="43"/>
  </w:num>
  <w:num w:numId="35">
    <w:abstractNumId w:val="4"/>
  </w:num>
  <w:num w:numId="36">
    <w:abstractNumId w:val="8"/>
  </w:num>
  <w:num w:numId="37">
    <w:abstractNumId w:val="10"/>
  </w:num>
  <w:num w:numId="38">
    <w:abstractNumId w:val="34"/>
  </w:num>
  <w:num w:numId="39">
    <w:abstractNumId w:val="7"/>
  </w:num>
  <w:num w:numId="40">
    <w:abstractNumId w:val="11"/>
  </w:num>
  <w:num w:numId="41">
    <w:abstractNumId w:val="9"/>
  </w:num>
  <w:num w:numId="42">
    <w:abstractNumId w:val="40"/>
  </w:num>
  <w:num w:numId="43">
    <w:abstractNumId w:val="14"/>
  </w:num>
  <w:num w:numId="44">
    <w:abstractNumId w:val="42"/>
  </w:num>
  <w:num w:numId="45">
    <w:abstractNumId w:val="39"/>
  </w:num>
  <w:num w:numId="46">
    <w:abstractNumId w:val="4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5602"/>
  </w:hdrShapeDefaults>
  <w:footnotePr>
    <w:footnote w:id="0"/>
    <w:footnote w:id="1"/>
  </w:footnotePr>
  <w:endnotePr>
    <w:endnote w:id="0"/>
    <w:endnote w:id="1"/>
  </w:endnotePr>
  <w:compat>
    <w:useFELayout/>
  </w:compat>
  <w:rsids>
    <w:rsidRoot w:val="00BA37CC"/>
    <w:rsid w:val="000008DC"/>
    <w:rsid w:val="0002357B"/>
    <w:rsid w:val="000432E5"/>
    <w:rsid w:val="000C192C"/>
    <w:rsid w:val="000D46EF"/>
    <w:rsid w:val="00150933"/>
    <w:rsid w:val="00191699"/>
    <w:rsid w:val="001C6AD3"/>
    <w:rsid w:val="001E49CB"/>
    <w:rsid w:val="001F49ED"/>
    <w:rsid w:val="001F784B"/>
    <w:rsid w:val="00225F03"/>
    <w:rsid w:val="002429D4"/>
    <w:rsid w:val="002C4248"/>
    <w:rsid w:val="002D279E"/>
    <w:rsid w:val="002E1F56"/>
    <w:rsid w:val="003A540E"/>
    <w:rsid w:val="003B47DC"/>
    <w:rsid w:val="00410F89"/>
    <w:rsid w:val="00420D7D"/>
    <w:rsid w:val="00465EB9"/>
    <w:rsid w:val="004A09AF"/>
    <w:rsid w:val="004C031F"/>
    <w:rsid w:val="004C50D2"/>
    <w:rsid w:val="004E4F68"/>
    <w:rsid w:val="004F5527"/>
    <w:rsid w:val="005511C4"/>
    <w:rsid w:val="00586C80"/>
    <w:rsid w:val="00645557"/>
    <w:rsid w:val="00656C0A"/>
    <w:rsid w:val="006B5FC0"/>
    <w:rsid w:val="006F3DDE"/>
    <w:rsid w:val="006F5066"/>
    <w:rsid w:val="00700AC3"/>
    <w:rsid w:val="007115EE"/>
    <w:rsid w:val="00753084"/>
    <w:rsid w:val="00793CDB"/>
    <w:rsid w:val="007C22F4"/>
    <w:rsid w:val="007F30B0"/>
    <w:rsid w:val="00804088"/>
    <w:rsid w:val="008147A7"/>
    <w:rsid w:val="0083590E"/>
    <w:rsid w:val="008903A8"/>
    <w:rsid w:val="008930CA"/>
    <w:rsid w:val="008C0455"/>
    <w:rsid w:val="008C5ABF"/>
    <w:rsid w:val="008E788A"/>
    <w:rsid w:val="00962971"/>
    <w:rsid w:val="0096383D"/>
    <w:rsid w:val="009D50FD"/>
    <w:rsid w:val="009F2127"/>
    <w:rsid w:val="00A12154"/>
    <w:rsid w:val="00A47967"/>
    <w:rsid w:val="00A87483"/>
    <w:rsid w:val="00AB5B65"/>
    <w:rsid w:val="00B23C87"/>
    <w:rsid w:val="00B35F02"/>
    <w:rsid w:val="00B66CF5"/>
    <w:rsid w:val="00BA37CC"/>
    <w:rsid w:val="00C13133"/>
    <w:rsid w:val="00C216A4"/>
    <w:rsid w:val="00C2477F"/>
    <w:rsid w:val="00C608FE"/>
    <w:rsid w:val="00C6603C"/>
    <w:rsid w:val="00D308C8"/>
    <w:rsid w:val="00D31AEF"/>
    <w:rsid w:val="00D9358B"/>
    <w:rsid w:val="00DA78A1"/>
    <w:rsid w:val="00E62CC8"/>
    <w:rsid w:val="00E826E8"/>
    <w:rsid w:val="00E925B9"/>
    <w:rsid w:val="00F0038D"/>
    <w:rsid w:val="00F13C56"/>
    <w:rsid w:val="00F177D9"/>
    <w:rsid w:val="00F23B63"/>
    <w:rsid w:val="00F74F3A"/>
    <w:rsid w:val="00F763A0"/>
    <w:rsid w:val="00FA24BC"/>
    <w:rsid w:val="00FB0E48"/>
    <w:rsid w:val="00FB5F8E"/>
    <w:rsid w:val="00FE0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88"/>
  </w:style>
  <w:style w:type="paragraph" w:styleId="1">
    <w:name w:val="heading 1"/>
    <w:basedOn w:val="a"/>
    <w:link w:val="10"/>
    <w:qFormat/>
    <w:rsid w:val="00BA37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
    <w:next w:val="a"/>
    <w:link w:val="21"/>
    <w:unhideWhenUsed/>
    <w:qFormat/>
    <w:rsid w:val="00BA37C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BA37CC"/>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iPriority w:val="9"/>
    <w:semiHidden/>
    <w:unhideWhenUsed/>
    <w:qFormat/>
    <w:rsid w:val="00BA37CC"/>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7">
    <w:name w:val="heading 7"/>
    <w:basedOn w:val="a"/>
    <w:next w:val="a"/>
    <w:link w:val="70"/>
    <w:qFormat/>
    <w:rsid w:val="00BA37C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A37CC"/>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7CC"/>
    <w:rPr>
      <w:rFonts w:ascii="Times New Roman" w:eastAsia="Times New Roman" w:hAnsi="Times New Roman" w:cs="Times New Roman"/>
      <w:b/>
      <w:bCs/>
      <w:kern w:val="36"/>
      <w:sz w:val="48"/>
      <w:szCs w:val="48"/>
    </w:rPr>
  </w:style>
  <w:style w:type="character" w:customStyle="1" w:styleId="21">
    <w:name w:val="Заголовок 2 Знак"/>
    <w:basedOn w:val="a0"/>
    <w:link w:val="20"/>
    <w:rsid w:val="00BA37CC"/>
    <w:rPr>
      <w:rFonts w:ascii="Arial" w:eastAsia="Times New Roman" w:hAnsi="Arial" w:cs="Arial"/>
      <w:b/>
      <w:bCs/>
      <w:i/>
      <w:iCs/>
      <w:sz w:val="28"/>
      <w:szCs w:val="28"/>
    </w:rPr>
  </w:style>
  <w:style w:type="character" w:customStyle="1" w:styleId="30">
    <w:name w:val="Заголовок 3 Знак"/>
    <w:basedOn w:val="a0"/>
    <w:link w:val="3"/>
    <w:rsid w:val="00BA37CC"/>
    <w:rPr>
      <w:rFonts w:ascii="Arial" w:eastAsia="Times New Roman" w:hAnsi="Arial" w:cs="Arial"/>
      <w:b/>
      <w:bCs/>
      <w:sz w:val="26"/>
      <w:szCs w:val="26"/>
    </w:rPr>
  </w:style>
  <w:style w:type="character" w:customStyle="1" w:styleId="50">
    <w:name w:val="Заголовок 5 Знак"/>
    <w:basedOn w:val="a0"/>
    <w:link w:val="5"/>
    <w:uiPriority w:val="9"/>
    <w:semiHidden/>
    <w:rsid w:val="00BA37CC"/>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0"/>
    <w:link w:val="7"/>
    <w:rsid w:val="00BA37CC"/>
    <w:rPr>
      <w:rFonts w:ascii="Times New Roman" w:eastAsia="Times New Roman" w:hAnsi="Times New Roman" w:cs="Times New Roman"/>
      <w:sz w:val="24"/>
      <w:szCs w:val="24"/>
    </w:rPr>
  </w:style>
  <w:style w:type="character" w:customStyle="1" w:styleId="80">
    <w:name w:val="Заголовок 8 Знак"/>
    <w:basedOn w:val="a0"/>
    <w:link w:val="8"/>
    <w:rsid w:val="00BA37CC"/>
    <w:rPr>
      <w:rFonts w:ascii="Times New Roman" w:eastAsia="Times New Roman" w:hAnsi="Times New Roman" w:cs="Times New Roman"/>
      <w:i/>
      <w:iCs/>
      <w:sz w:val="24"/>
      <w:szCs w:val="24"/>
    </w:rPr>
  </w:style>
  <w:style w:type="character" w:styleId="a3">
    <w:name w:val="Hyperlink"/>
    <w:uiPriority w:val="99"/>
    <w:unhideWhenUsed/>
    <w:rsid w:val="00BA37CC"/>
    <w:rPr>
      <w:color w:val="0000FF"/>
      <w:u w:val="single"/>
    </w:rPr>
  </w:style>
  <w:style w:type="paragraph" w:styleId="a4">
    <w:name w:val="footnote text"/>
    <w:basedOn w:val="a"/>
    <w:link w:val="a5"/>
    <w:semiHidden/>
    <w:unhideWhenUsed/>
    <w:rsid w:val="00BA37CC"/>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BA37CC"/>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BA37CC"/>
    <w:rPr>
      <w:rFonts w:ascii="Times New Roman" w:eastAsia="Times New Roman" w:hAnsi="Times New Roman" w:cs="Times New Roman"/>
      <w:sz w:val="24"/>
      <w:szCs w:val="24"/>
    </w:rPr>
  </w:style>
  <w:style w:type="paragraph" w:styleId="a7">
    <w:name w:val="header"/>
    <w:basedOn w:val="a"/>
    <w:link w:val="a6"/>
    <w:uiPriority w:val="99"/>
    <w:unhideWhenUsed/>
    <w:rsid w:val="00BA37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7"/>
    <w:uiPriority w:val="99"/>
    <w:semiHidden/>
    <w:rsid w:val="00BA37CC"/>
  </w:style>
  <w:style w:type="character" w:customStyle="1" w:styleId="a8">
    <w:name w:val="Нижний колонтитул Знак"/>
    <w:basedOn w:val="a0"/>
    <w:link w:val="a9"/>
    <w:uiPriority w:val="99"/>
    <w:rsid w:val="00BA37CC"/>
    <w:rPr>
      <w:rFonts w:ascii="Times New Roman" w:eastAsia="Times New Roman" w:hAnsi="Times New Roman" w:cs="Times New Roman"/>
      <w:sz w:val="24"/>
      <w:szCs w:val="24"/>
    </w:rPr>
  </w:style>
  <w:style w:type="paragraph" w:styleId="a9">
    <w:name w:val="footer"/>
    <w:basedOn w:val="a"/>
    <w:link w:val="a8"/>
    <w:uiPriority w:val="99"/>
    <w:unhideWhenUsed/>
    <w:rsid w:val="00BA37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9"/>
    <w:uiPriority w:val="99"/>
    <w:semiHidden/>
    <w:rsid w:val="00BA37CC"/>
  </w:style>
  <w:style w:type="paragraph" w:styleId="aa">
    <w:name w:val="Body Text Indent"/>
    <w:basedOn w:val="a"/>
    <w:link w:val="ab"/>
    <w:unhideWhenUsed/>
    <w:rsid w:val="00BA37CC"/>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BA37CC"/>
    <w:rPr>
      <w:rFonts w:ascii="Times New Roman" w:eastAsia="Times New Roman" w:hAnsi="Times New Roman" w:cs="Times New Roman"/>
      <w:sz w:val="24"/>
      <w:szCs w:val="24"/>
    </w:rPr>
  </w:style>
  <w:style w:type="character" w:customStyle="1" w:styleId="22">
    <w:name w:val="Основной текст 2 Знак"/>
    <w:basedOn w:val="a0"/>
    <w:link w:val="23"/>
    <w:rsid w:val="00BA37CC"/>
    <w:rPr>
      <w:rFonts w:ascii="Times New Roman" w:eastAsia="Times New Roman" w:hAnsi="Times New Roman" w:cs="Times New Roman"/>
      <w:sz w:val="24"/>
      <w:szCs w:val="24"/>
    </w:rPr>
  </w:style>
  <w:style w:type="paragraph" w:styleId="23">
    <w:name w:val="Body Text 2"/>
    <w:basedOn w:val="a"/>
    <w:link w:val="22"/>
    <w:unhideWhenUsed/>
    <w:rsid w:val="00BA37CC"/>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0"/>
    <w:link w:val="23"/>
    <w:uiPriority w:val="99"/>
    <w:semiHidden/>
    <w:rsid w:val="00BA37CC"/>
  </w:style>
  <w:style w:type="character" w:customStyle="1" w:styleId="31">
    <w:name w:val="Основной текст 3 Знак"/>
    <w:basedOn w:val="a0"/>
    <w:link w:val="32"/>
    <w:uiPriority w:val="99"/>
    <w:rsid w:val="00BA37CC"/>
    <w:rPr>
      <w:rFonts w:ascii="Times New Roman" w:eastAsia="Times New Roman" w:hAnsi="Times New Roman" w:cs="Times New Roman"/>
      <w:sz w:val="16"/>
      <w:szCs w:val="16"/>
    </w:rPr>
  </w:style>
  <w:style w:type="paragraph" w:styleId="32">
    <w:name w:val="Body Text 3"/>
    <w:basedOn w:val="a"/>
    <w:link w:val="31"/>
    <w:uiPriority w:val="99"/>
    <w:unhideWhenUsed/>
    <w:rsid w:val="00BA37CC"/>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link w:val="32"/>
    <w:uiPriority w:val="99"/>
    <w:semiHidden/>
    <w:rsid w:val="00BA37CC"/>
    <w:rPr>
      <w:sz w:val="16"/>
      <w:szCs w:val="16"/>
    </w:rPr>
  </w:style>
  <w:style w:type="paragraph" w:styleId="ac">
    <w:name w:val="No Spacing"/>
    <w:link w:val="ad"/>
    <w:qFormat/>
    <w:rsid w:val="00BA37CC"/>
    <w:pPr>
      <w:spacing w:after="0" w:line="240" w:lineRule="auto"/>
    </w:pPr>
    <w:rPr>
      <w:rFonts w:ascii="Times New Roman" w:eastAsia="Times New Roman" w:hAnsi="Times New Roman" w:cs="Times New Roman"/>
      <w:sz w:val="24"/>
      <w:szCs w:val="24"/>
    </w:rPr>
  </w:style>
  <w:style w:type="paragraph" w:customStyle="1" w:styleId="ae">
    <w:name w:val="Новый"/>
    <w:basedOn w:val="a"/>
    <w:rsid w:val="00BA37CC"/>
    <w:pPr>
      <w:spacing w:after="0" w:line="360" w:lineRule="auto"/>
      <w:ind w:firstLine="454"/>
      <w:jc w:val="both"/>
    </w:pPr>
    <w:rPr>
      <w:rFonts w:ascii="Times New Roman" w:eastAsia="Times New Roman" w:hAnsi="Times New Roman" w:cs="Times New Roman"/>
      <w:sz w:val="28"/>
      <w:szCs w:val="24"/>
    </w:rPr>
  </w:style>
  <w:style w:type="paragraph" w:customStyle="1" w:styleId="msonormalcxspmiddle">
    <w:name w:val="msonormalcxspmiddle"/>
    <w:basedOn w:val="a"/>
    <w:rsid w:val="00BA3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A37C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BA37C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BA37C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A37C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andard">
    <w:name w:val="standard"/>
    <w:basedOn w:val="a"/>
    <w:rsid w:val="00BA3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rsid w:val="00BA37CC"/>
    <w:rPr>
      <w:rFonts w:ascii="Verdana" w:hAnsi="Verdana" w:hint="default"/>
      <w:sz w:val="20"/>
      <w:szCs w:val="20"/>
    </w:rPr>
  </w:style>
  <w:style w:type="character" w:customStyle="1" w:styleId="bodyarticletext1">
    <w:name w:val="bodyarticletext1"/>
    <w:rsid w:val="00BA37CC"/>
    <w:rPr>
      <w:rFonts w:ascii="Arial" w:hAnsi="Arial" w:cs="Arial" w:hint="default"/>
      <w:color w:val="000000"/>
      <w:sz w:val="19"/>
      <w:szCs w:val="19"/>
    </w:rPr>
  </w:style>
  <w:style w:type="character" w:styleId="af">
    <w:name w:val="Emphasis"/>
    <w:basedOn w:val="a0"/>
    <w:qFormat/>
    <w:rsid w:val="00BA37CC"/>
    <w:rPr>
      <w:i/>
      <w:iCs/>
    </w:rPr>
  </w:style>
  <w:style w:type="paragraph" w:styleId="af0">
    <w:name w:val="List Paragraph"/>
    <w:basedOn w:val="a"/>
    <w:link w:val="af1"/>
    <w:qFormat/>
    <w:rsid w:val="00BA37CC"/>
    <w:pPr>
      <w:ind w:left="720"/>
      <w:contextualSpacing/>
    </w:pPr>
  </w:style>
  <w:style w:type="paragraph" w:styleId="af2">
    <w:name w:val="Normal (Web)"/>
    <w:aliases w:val="Знак Знак1,Обычный (веб) Знак1,Обычный (веб) Знак Знак"/>
    <w:basedOn w:val="a"/>
    <w:uiPriority w:val="99"/>
    <w:rsid w:val="00BA37CC"/>
    <w:pPr>
      <w:spacing w:after="0" w:line="240" w:lineRule="auto"/>
    </w:pPr>
    <w:rPr>
      <w:rFonts w:ascii="Verdana" w:eastAsia="Arial Unicode MS" w:hAnsi="Verdana" w:cs="Arial Unicode MS"/>
      <w:sz w:val="15"/>
      <w:szCs w:val="15"/>
    </w:rPr>
  </w:style>
  <w:style w:type="paragraph" w:customStyle="1" w:styleId="Standard0">
    <w:name w:val="Standard"/>
    <w:uiPriority w:val="99"/>
    <w:rsid w:val="00BA37CC"/>
    <w:pPr>
      <w:widowControl w:val="0"/>
      <w:suppressAutoHyphens/>
      <w:autoSpaceDN w:val="0"/>
      <w:spacing w:after="0" w:line="240" w:lineRule="auto"/>
      <w:textAlignment w:val="baseline"/>
    </w:pPr>
    <w:rPr>
      <w:rFonts w:ascii="Calibri" w:eastAsia="Calibri" w:hAnsi="Calibri" w:cs="Times New Roman"/>
      <w:color w:val="000000"/>
      <w:kern w:val="3"/>
      <w:sz w:val="24"/>
      <w:szCs w:val="24"/>
    </w:rPr>
  </w:style>
  <w:style w:type="paragraph" w:customStyle="1" w:styleId="style1">
    <w:name w:val="style1"/>
    <w:basedOn w:val="a"/>
    <w:rsid w:val="00BA37CC"/>
    <w:pPr>
      <w:spacing w:before="100" w:beforeAutospacing="1" w:after="100" w:afterAutospacing="1" w:line="240" w:lineRule="auto"/>
    </w:pPr>
    <w:rPr>
      <w:rFonts w:ascii="Verdana" w:eastAsia="Times New Roman" w:hAnsi="Verdana" w:cs="Times New Roman"/>
      <w:sz w:val="24"/>
      <w:szCs w:val="24"/>
    </w:rPr>
  </w:style>
  <w:style w:type="paragraph" w:customStyle="1" w:styleId="13">
    <w:name w:val="Абзац списка1"/>
    <w:basedOn w:val="a"/>
    <w:uiPriority w:val="99"/>
    <w:qFormat/>
    <w:rsid w:val="00BA37CC"/>
    <w:pPr>
      <w:ind w:left="720"/>
      <w:contextualSpacing/>
    </w:pPr>
    <w:rPr>
      <w:rFonts w:ascii="Calibri" w:eastAsia="Times New Roman" w:hAnsi="Calibri" w:cs="Times New Roman"/>
    </w:rPr>
  </w:style>
  <w:style w:type="table" w:styleId="af3">
    <w:name w:val="Table Grid"/>
    <w:basedOn w:val="a1"/>
    <w:uiPriority w:val="59"/>
    <w:rsid w:val="00BA3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rsid w:val="00BA37CC"/>
    <w:pPr>
      <w:spacing w:after="0" w:line="240" w:lineRule="auto"/>
    </w:pPr>
    <w:rPr>
      <w:rFonts w:ascii="Calibri" w:eastAsia="Times New Roman" w:hAnsi="Calibri" w:cs="Times New Roman"/>
      <w:lang w:eastAsia="en-US"/>
    </w:rPr>
  </w:style>
  <w:style w:type="table" w:customStyle="1" w:styleId="4">
    <w:name w:val="Сетка таблицы4"/>
    <w:rsid w:val="00BA37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rsid w:val="00BA37C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rsid w:val="00BA37CC"/>
    <w:rPr>
      <w:rFonts w:ascii="Calibri" w:eastAsia="Times New Roman" w:hAnsi="Calibri" w:cs="Times New Roman"/>
    </w:rPr>
  </w:style>
  <w:style w:type="character" w:customStyle="1" w:styleId="apple-converted-space">
    <w:name w:val="apple-converted-space"/>
    <w:basedOn w:val="a0"/>
    <w:rsid w:val="00BA37CC"/>
  </w:style>
  <w:style w:type="paragraph" w:customStyle="1" w:styleId="26">
    <w:name w:val="Абзац списка2"/>
    <w:basedOn w:val="a"/>
    <w:rsid w:val="00BA37CC"/>
    <w:pPr>
      <w:ind w:left="720"/>
      <w:contextualSpacing/>
    </w:pPr>
    <w:rPr>
      <w:rFonts w:ascii="Calibri" w:eastAsia="Times New Roman" w:hAnsi="Calibri" w:cs="Times New Roman"/>
    </w:rPr>
  </w:style>
  <w:style w:type="paragraph" w:styleId="af4">
    <w:name w:val="Body Text"/>
    <w:basedOn w:val="a"/>
    <w:link w:val="af5"/>
    <w:rsid w:val="00BA37CC"/>
    <w:pPr>
      <w:spacing w:after="120"/>
    </w:pPr>
    <w:rPr>
      <w:rFonts w:ascii="Calibri" w:eastAsia="Times New Roman" w:hAnsi="Calibri" w:cs="Times New Roman"/>
    </w:rPr>
  </w:style>
  <w:style w:type="character" w:customStyle="1" w:styleId="af5">
    <w:name w:val="Основной текст Знак"/>
    <w:basedOn w:val="a0"/>
    <w:link w:val="af4"/>
    <w:rsid w:val="00BA37CC"/>
    <w:rPr>
      <w:rFonts w:ascii="Calibri" w:eastAsia="Times New Roman" w:hAnsi="Calibri" w:cs="Times New Roman"/>
    </w:rPr>
  </w:style>
  <w:style w:type="paragraph" w:customStyle="1" w:styleId="211">
    <w:name w:val="Основной текст с отступом 21"/>
    <w:basedOn w:val="a"/>
    <w:rsid w:val="00BA37CC"/>
    <w:pPr>
      <w:suppressAutoHyphens/>
      <w:spacing w:after="120" w:line="480" w:lineRule="auto"/>
      <w:ind w:left="283"/>
    </w:pPr>
    <w:rPr>
      <w:rFonts w:ascii="Times New Roman" w:eastAsia="Times New Roman" w:hAnsi="Times New Roman" w:cs="Mangal"/>
      <w:kern w:val="1"/>
      <w:sz w:val="24"/>
      <w:szCs w:val="21"/>
      <w:lang w:eastAsia="hi-IN" w:bidi="hi-IN"/>
    </w:rPr>
  </w:style>
  <w:style w:type="character" w:customStyle="1" w:styleId="ad">
    <w:name w:val="Без интервала Знак"/>
    <w:link w:val="ac"/>
    <w:locked/>
    <w:rsid w:val="00BA37CC"/>
    <w:rPr>
      <w:rFonts w:ascii="Times New Roman" w:eastAsia="Times New Roman" w:hAnsi="Times New Roman" w:cs="Times New Roman"/>
      <w:sz w:val="24"/>
      <w:szCs w:val="24"/>
    </w:rPr>
  </w:style>
  <w:style w:type="paragraph" w:customStyle="1" w:styleId="27">
    <w:name w:val="Без интервала2"/>
    <w:uiPriority w:val="99"/>
    <w:rsid w:val="00BA37CC"/>
    <w:pPr>
      <w:spacing w:after="0" w:line="240" w:lineRule="auto"/>
    </w:pPr>
    <w:rPr>
      <w:rFonts w:ascii="Times New Roman" w:eastAsia="Calibri" w:hAnsi="Times New Roman" w:cs="Times New Roman"/>
      <w:sz w:val="24"/>
      <w:szCs w:val="24"/>
    </w:rPr>
  </w:style>
  <w:style w:type="character" w:styleId="af6">
    <w:name w:val="page number"/>
    <w:basedOn w:val="a0"/>
    <w:rsid w:val="00BA37CC"/>
  </w:style>
  <w:style w:type="paragraph" w:styleId="af7">
    <w:name w:val="Balloon Text"/>
    <w:basedOn w:val="a"/>
    <w:link w:val="af8"/>
    <w:uiPriority w:val="99"/>
    <w:unhideWhenUsed/>
    <w:rsid w:val="00BA37CC"/>
    <w:pPr>
      <w:spacing w:after="0" w:line="240" w:lineRule="auto"/>
    </w:pPr>
    <w:rPr>
      <w:rFonts w:ascii="Tahoma" w:hAnsi="Tahoma" w:cs="Tahoma"/>
      <w:sz w:val="16"/>
      <w:szCs w:val="16"/>
    </w:rPr>
  </w:style>
  <w:style w:type="character" w:customStyle="1" w:styleId="af8">
    <w:name w:val="Текст выноски Знак"/>
    <w:basedOn w:val="a0"/>
    <w:link w:val="af7"/>
    <w:uiPriority w:val="99"/>
    <w:rsid w:val="00BA37CC"/>
    <w:rPr>
      <w:rFonts w:ascii="Tahoma" w:hAnsi="Tahoma" w:cs="Tahoma"/>
      <w:sz w:val="16"/>
      <w:szCs w:val="16"/>
    </w:rPr>
  </w:style>
  <w:style w:type="paragraph" w:customStyle="1" w:styleId="c4">
    <w:name w:val="c4"/>
    <w:basedOn w:val="a"/>
    <w:rsid w:val="00BA3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A37CC"/>
  </w:style>
  <w:style w:type="paragraph" w:customStyle="1" w:styleId="c14">
    <w:name w:val="c14"/>
    <w:basedOn w:val="a"/>
    <w:rsid w:val="00BA37CC"/>
    <w:pPr>
      <w:spacing w:before="90" w:after="90" w:line="240" w:lineRule="auto"/>
    </w:pPr>
    <w:rPr>
      <w:rFonts w:ascii="Times New Roman" w:eastAsia="Times New Roman" w:hAnsi="Times New Roman" w:cs="Times New Roman"/>
      <w:sz w:val="24"/>
      <w:szCs w:val="24"/>
    </w:rPr>
  </w:style>
  <w:style w:type="character" w:customStyle="1" w:styleId="c12">
    <w:name w:val="c12"/>
    <w:basedOn w:val="a0"/>
    <w:rsid w:val="00BA37CC"/>
  </w:style>
  <w:style w:type="paragraph" w:customStyle="1" w:styleId="c38">
    <w:name w:val="c38"/>
    <w:basedOn w:val="a"/>
    <w:rsid w:val="00BA37CC"/>
    <w:pPr>
      <w:spacing w:before="90" w:after="90" w:line="240" w:lineRule="auto"/>
    </w:pPr>
    <w:rPr>
      <w:rFonts w:ascii="Times New Roman" w:eastAsia="Times New Roman" w:hAnsi="Times New Roman" w:cs="Times New Roman"/>
      <w:sz w:val="24"/>
      <w:szCs w:val="24"/>
    </w:rPr>
  </w:style>
  <w:style w:type="paragraph" w:customStyle="1" w:styleId="233E5CD5853943F4BD7E8C4B124C0E1D">
    <w:name w:val="233E5CD5853943F4BD7E8C4B124C0E1D"/>
    <w:rsid w:val="00BA37CC"/>
  </w:style>
  <w:style w:type="character" w:styleId="af9">
    <w:name w:val="line number"/>
    <w:basedOn w:val="a0"/>
    <w:uiPriority w:val="99"/>
    <w:semiHidden/>
    <w:unhideWhenUsed/>
    <w:rsid w:val="00BA37CC"/>
  </w:style>
  <w:style w:type="character" w:customStyle="1" w:styleId="af1">
    <w:name w:val="Абзац списка Знак"/>
    <w:link w:val="af0"/>
    <w:rsid w:val="00BA37CC"/>
  </w:style>
  <w:style w:type="character" w:styleId="afa">
    <w:name w:val="Strong"/>
    <w:basedOn w:val="a0"/>
    <w:uiPriority w:val="22"/>
    <w:qFormat/>
    <w:rsid w:val="00BA37CC"/>
    <w:rPr>
      <w:b/>
      <w:bCs/>
    </w:rPr>
  </w:style>
  <w:style w:type="table" w:customStyle="1" w:styleId="15">
    <w:name w:val="Сетка таблицы1"/>
    <w:basedOn w:val="a1"/>
    <w:next w:val="af3"/>
    <w:rsid w:val="00BA37C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f3"/>
    <w:rsid w:val="00BA37C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f3"/>
    <w:rsid w:val="00BA37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3"/>
    <w:rsid w:val="00BA37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BA37C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f3"/>
    <w:uiPriority w:val="59"/>
    <w:rsid w:val="00BA37C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1">
    <w:name w:val="Сетка таблицы8"/>
    <w:basedOn w:val="a1"/>
    <w:next w:val="af3"/>
    <w:uiPriority w:val="59"/>
    <w:rsid w:val="00BA37C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f3"/>
    <w:uiPriority w:val="59"/>
    <w:rsid w:val="00BA37C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f3"/>
    <w:uiPriority w:val="59"/>
    <w:rsid w:val="00BA37C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f3"/>
    <w:rsid w:val="00BA37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BA37C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7">
    <w:name w:val="font7"/>
    <w:basedOn w:val="a0"/>
    <w:rsid w:val="00BA37CC"/>
  </w:style>
  <w:style w:type="table" w:customStyle="1" w:styleId="130">
    <w:name w:val="Сетка таблицы13"/>
    <w:basedOn w:val="a1"/>
    <w:next w:val="af3"/>
    <w:uiPriority w:val="59"/>
    <w:rsid w:val="00BA37C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Title"/>
    <w:basedOn w:val="a"/>
    <w:link w:val="afc"/>
    <w:qFormat/>
    <w:rsid w:val="00BA37CC"/>
    <w:pPr>
      <w:spacing w:after="0" w:line="240" w:lineRule="auto"/>
      <w:jc w:val="center"/>
    </w:pPr>
    <w:rPr>
      <w:rFonts w:ascii="Times New Roman" w:eastAsia="Times New Roman" w:hAnsi="Times New Roman" w:cs="Times New Roman"/>
      <w:b/>
      <w:bCs/>
      <w:sz w:val="28"/>
      <w:szCs w:val="24"/>
    </w:rPr>
  </w:style>
  <w:style w:type="character" w:customStyle="1" w:styleId="afc">
    <w:name w:val="Название Знак"/>
    <w:basedOn w:val="a0"/>
    <w:link w:val="afb"/>
    <w:rsid w:val="00BA37CC"/>
    <w:rPr>
      <w:rFonts w:ascii="Times New Roman" w:eastAsia="Times New Roman" w:hAnsi="Times New Roman" w:cs="Times New Roman"/>
      <w:b/>
      <w:bCs/>
      <w:sz w:val="28"/>
      <w:szCs w:val="24"/>
    </w:rPr>
  </w:style>
  <w:style w:type="paragraph" w:styleId="HTML">
    <w:name w:val="HTML Preformatted"/>
    <w:basedOn w:val="a"/>
    <w:link w:val="HTML0"/>
    <w:rsid w:val="00BA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A37CC"/>
    <w:rPr>
      <w:rFonts w:ascii="Courier New" w:eastAsia="Times New Roman" w:hAnsi="Courier New" w:cs="Courier New"/>
      <w:sz w:val="20"/>
      <w:szCs w:val="20"/>
    </w:rPr>
  </w:style>
  <w:style w:type="table" w:customStyle="1" w:styleId="140">
    <w:name w:val="Сетка таблицы14"/>
    <w:basedOn w:val="a1"/>
    <w:next w:val="af3"/>
    <w:rsid w:val="00BA37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3"/>
    <w:rsid w:val="00BA37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BA3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Обычный1"/>
    <w:rsid w:val="00BA37CC"/>
    <w:pPr>
      <w:snapToGrid w:val="0"/>
      <w:spacing w:before="100" w:after="100" w:line="240" w:lineRule="auto"/>
    </w:pPr>
    <w:rPr>
      <w:rFonts w:ascii="Times New Roman" w:eastAsia="Times New Roman" w:hAnsi="Times New Roman" w:cs="Times New Roman"/>
      <w:sz w:val="24"/>
      <w:szCs w:val="20"/>
    </w:rPr>
  </w:style>
  <w:style w:type="numbering" w:customStyle="1" w:styleId="17">
    <w:name w:val="Нет списка1"/>
    <w:next w:val="a2"/>
    <w:uiPriority w:val="99"/>
    <w:semiHidden/>
    <w:unhideWhenUsed/>
    <w:rsid w:val="00BA37CC"/>
  </w:style>
  <w:style w:type="table" w:customStyle="1" w:styleId="61">
    <w:name w:val="Сетка таблицы61"/>
    <w:basedOn w:val="a1"/>
    <w:next w:val="af3"/>
    <w:rsid w:val="00BA37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otnote reference"/>
    <w:basedOn w:val="a0"/>
    <w:semiHidden/>
    <w:rsid w:val="00BA37CC"/>
    <w:rPr>
      <w:vertAlign w:val="superscript"/>
    </w:rPr>
  </w:style>
  <w:style w:type="paragraph" w:customStyle="1" w:styleId="18">
    <w:name w:val="Знак1"/>
    <w:basedOn w:val="a"/>
    <w:rsid w:val="00BA37CC"/>
    <w:pPr>
      <w:spacing w:after="160" w:line="240" w:lineRule="exact"/>
    </w:pPr>
    <w:rPr>
      <w:rFonts w:ascii="Verdana" w:eastAsia="Times New Roman" w:hAnsi="Verdana" w:cs="Times New Roman"/>
      <w:sz w:val="20"/>
      <w:szCs w:val="20"/>
      <w:lang w:val="en-US" w:eastAsia="en-US"/>
    </w:rPr>
  </w:style>
  <w:style w:type="paragraph" w:customStyle="1" w:styleId="consplusnormal0">
    <w:name w:val="consplusnormal"/>
    <w:basedOn w:val="a"/>
    <w:rsid w:val="00BA37CC"/>
    <w:pPr>
      <w:spacing w:before="26" w:after="26" w:line="240" w:lineRule="auto"/>
    </w:pPr>
    <w:rPr>
      <w:rFonts w:ascii="Times New Roman" w:eastAsia="Times New Roman" w:hAnsi="Times New Roman" w:cs="Times New Roman"/>
      <w:sz w:val="20"/>
      <w:szCs w:val="20"/>
    </w:rPr>
  </w:style>
  <w:style w:type="character" w:customStyle="1" w:styleId="small1">
    <w:name w:val="small1"/>
    <w:basedOn w:val="a0"/>
    <w:rsid w:val="00BA37CC"/>
  </w:style>
  <w:style w:type="numbering" w:customStyle="1" w:styleId="29">
    <w:name w:val="Нет списка2"/>
    <w:next w:val="a2"/>
    <w:uiPriority w:val="99"/>
    <w:semiHidden/>
    <w:unhideWhenUsed/>
    <w:rsid w:val="00BA37CC"/>
  </w:style>
  <w:style w:type="table" w:customStyle="1" w:styleId="710">
    <w:name w:val="Сетка таблицы71"/>
    <w:basedOn w:val="a1"/>
    <w:next w:val="af3"/>
    <w:rsid w:val="00BA37CC"/>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1">
    <w:name w:val="head_1 Знак"/>
    <w:basedOn w:val="a0"/>
    <w:link w:val="head10"/>
    <w:locked/>
    <w:rsid w:val="00BA37CC"/>
    <w:rPr>
      <w:b/>
      <w:sz w:val="28"/>
      <w:szCs w:val="40"/>
    </w:rPr>
  </w:style>
  <w:style w:type="paragraph" w:customStyle="1" w:styleId="head10">
    <w:name w:val="head_1"/>
    <w:basedOn w:val="a"/>
    <w:link w:val="head1"/>
    <w:rsid w:val="00BA37CC"/>
    <w:pPr>
      <w:spacing w:before="360" w:after="360" w:line="360" w:lineRule="auto"/>
      <w:jc w:val="center"/>
    </w:pPr>
    <w:rPr>
      <w:b/>
      <w:sz w:val="28"/>
      <w:szCs w:val="40"/>
    </w:rPr>
  </w:style>
  <w:style w:type="paragraph" w:customStyle="1" w:styleId="all">
    <w:name w:val="#all"/>
    <w:basedOn w:val="a"/>
    <w:autoRedefine/>
    <w:rsid w:val="00BA37CC"/>
    <w:pPr>
      <w:spacing w:after="120" w:line="360" w:lineRule="auto"/>
      <w:ind w:left="-357"/>
    </w:pPr>
    <w:rPr>
      <w:rFonts w:ascii="Times New Roman" w:eastAsia="Times New Roman" w:hAnsi="Times New Roman" w:cs="Times New Roman"/>
      <w:sz w:val="24"/>
      <w:szCs w:val="28"/>
    </w:rPr>
  </w:style>
  <w:style w:type="paragraph" w:customStyle="1" w:styleId="2a">
    <w:name w:val="#2"/>
    <w:basedOn w:val="all"/>
    <w:autoRedefine/>
    <w:rsid w:val="00BA37CC"/>
    <w:pPr>
      <w:spacing w:after="0" w:line="240" w:lineRule="auto"/>
      <w:ind w:left="0" w:firstLine="709"/>
      <w:jc w:val="both"/>
    </w:pPr>
  </w:style>
  <w:style w:type="paragraph" w:customStyle="1" w:styleId="head0">
    <w:name w:val="head_0"/>
    <w:basedOn w:val="a"/>
    <w:autoRedefine/>
    <w:rsid w:val="00BA37CC"/>
    <w:pPr>
      <w:spacing w:after="0" w:line="240" w:lineRule="auto"/>
      <w:ind w:firstLine="709"/>
      <w:jc w:val="both"/>
    </w:pPr>
    <w:rPr>
      <w:rFonts w:ascii="Times New Roman" w:eastAsia="Times New Roman" w:hAnsi="Times New Roman" w:cs="Times New Roman"/>
      <w:sz w:val="24"/>
      <w:szCs w:val="24"/>
    </w:rPr>
  </w:style>
  <w:style w:type="table" w:customStyle="1" w:styleId="111">
    <w:name w:val="Сетка таблицы111"/>
    <w:basedOn w:val="a1"/>
    <w:next w:val="af3"/>
    <w:rsid w:val="00BA37C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10">
    <w:name w:val="Сетка таблицы81"/>
    <w:basedOn w:val="a1"/>
    <w:next w:val="af3"/>
    <w:rsid w:val="00BA37CC"/>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BA37CC"/>
  </w:style>
  <w:style w:type="table" w:customStyle="1" w:styleId="91">
    <w:name w:val="Сетка таблицы91"/>
    <w:basedOn w:val="a1"/>
    <w:next w:val="af3"/>
    <w:rsid w:val="00BA37CC"/>
    <w:pPr>
      <w:spacing w:after="0" w:line="240" w:lineRule="auto"/>
      <w:ind w:left="357"/>
      <w:jc w:val="center"/>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BA37CC"/>
  </w:style>
  <w:style w:type="paragraph" w:styleId="afe">
    <w:name w:val="Plain Text"/>
    <w:basedOn w:val="a"/>
    <w:link w:val="aff"/>
    <w:rsid w:val="00BA37CC"/>
    <w:pPr>
      <w:spacing w:after="0" w:line="240" w:lineRule="auto"/>
    </w:pPr>
    <w:rPr>
      <w:rFonts w:ascii="Courier New" w:eastAsia="Times New Roman" w:hAnsi="Courier New" w:cs="Courier New"/>
      <w:sz w:val="20"/>
      <w:szCs w:val="20"/>
    </w:rPr>
  </w:style>
  <w:style w:type="character" w:customStyle="1" w:styleId="aff">
    <w:name w:val="Текст Знак"/>
    <w:basedOn w:val="a0"/>
    <w:link w:val="afe"/>
    <w:rsid w:val="00BA37CC"/>
    <w:rPr>
      <w:rFonts w:ascii="Courier New" w:eastAsia="Times New Roman" w:hAnsi="Courier New" w:cs="Courier New"/>
      <w:sz w:val="20"/>
      <w:szCs w:val="20"/>
    </w:rPr>
  </w:style>
  <w:style w:type="paragraph" w:styleId="2b">
    <w:name w:val="List 2"/>
    <w:basedOn w:val="a"/>
    <w:rsid w:val="00BA37CC"/>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rsid w:val="00BA37CC"/>
    <w:pPr>
      <w:numPr>
        <w:numId w:val="9"/>
      </w:numPr>
      <w:spacing w:after="0" w:line="240" w:lineRule="auto"/>
    </w:pPr>
    <w:rPr>
      <w:rFonts w:ascii="Times New Roman" w:eastAsia="Times New Roman" w:hAnsi="Times New Roman" w:cs="Times New Roman"/>
      <w:sz w:val="24"/>
      <w:szCs w:val="24"/>
    </w:rPr>
  </w:style>
  <w:style w:type="paragraph" w:styleId="aff0">
    <w:name w:val="Body Text First Indent"/>
    <w:basedOn w:val="af4"/>
    <w:link w:val="aff1"/>
    <w:rsid w:val="00BA37CC"/>
    <w:pPr>
      <w:spacing w:line="240" w:lineRule="auto"/>
      <w:ind w:firstLine="210"/>
    </w:pPr>
    <w:rPr>
      <w:rFonts w:ascii="Times New Roman" w:hAnsi="Times New Roman"/>
      <w:sz w:val="24"/>
      <w:szCs w:val="24"/>
    </w:rPr>
  </w:style>
  <w:style w:type="character" w:customStyle="1" w:styleId="aff1">
    <w:name w:val="Красная строка Знак"/>
    <w:basedOn w:val="af5"/>
    <w:link w:val="aff0"/>
    <w:rsid w:val="00BA37CC"/>
    <w:rPr>
      <w:rFonts w:ascii="Times New Roman" w:hAnsi="Times New Roman"/>
      <w:sz w:val="24"/>
      <w:szCs w:val="24"/>
    </w:rPr>
  </w:style>
  <w:style w:type="table" w:customStyle="1" w:styleId="101">
    <w:name w:val="Сетка таблицы101"/>
    <w:basedOn w:val="a1"/>
    <w:next w:val="af3"/>
    <w:rsid w:val="00BA37CC"/>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37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a"/>
    <w:rsid w:val="00BA37CC"/>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customStyle="1" w:styleId="121">
    <w:name w:val="Сетка таблицы121"/>
    <w:basedOn w:val="a1"/>
    <w:uiPriority w:val="59"/>
    <w:rsid w:val="00BA37CC"/>
    <w:pPr>
      <w:spacing w:after="0" w:line="240" w:lineRule="auto"/>
      <w:ind w:firstLine="709"/>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9">
    <w:name w:val="Знак Знак Знак1 Знак"/>
    <w:basedOn w:val="a"/>
    <w:rsid w:val="00BA37CC"/>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52">
    <w:name w:val="Нет списка5"/>
    <w:next w:val="a2"/>
    <w:uiPriority w:val="99"/>
    <w:semiHidden/>
    <w:unhideWhenUsed/>
    <w:rsid w:val="00BA37CC"/>
  </w:style>
  <w:style w:type="table" w:customStyle="1" w:styleId="131">
    <w:name w:val="Сетка таблицы131"/>
    <w:basedOn w:val="a1"/>
    <w:next w:val="af3"/>
    <w:rsid w:val="00BA37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BA3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BA37CC"/>
  </w:style>
  <w:style w:type="paragraph" w:customStyle="1" w:styleId="c11">
    <w:name w:val="c11"/>
    <w:basedOn w:val="a"/>
    <w:rsid w:val="00BA3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A37CC"/>
  </w:style>
  <w:style w:type="paragraph" w:customStyle="1" w:styleId="aff2">
    <w:name w:val="Базовый"/>
    <w:rsid w:val="00BA37CC"/>
    <w:pPr>
      <w:suppressAutoHyphens/>
      <w:spacing w:after="0" w:line="100" w:lineRule="atLeast"/>
    </w:pPr>
    <w:rPr>
      <w:rFonts w:ascii="Times New Roman" w:eastAsia="Times New Roman" w:hAnsi="Times New Roman" w:cs="Times New Roman"/>
      <w:color w:val="000000"/>
      <w:sz w:val="24"/>
      <w:szCs w:val="24"/>
    </w:rPr>
  </w:style>
  <w:style w:type="character" w:customStyle="1" w:styleId="FontStyle24">
    <w:name w:val="Font Style24"/>
    <w:basedOn w:val="a0"/>
    <w:uiPriority w:val="99"/>
    <w:rsid w:val="002D279E"/>
    <w:rPr>
      <w:rFonts w:ascii="Times New Roman" w:hAnsi="Times New Roman" w:cs="Times New Roman"/>
      <w:sz w:val="20"/>
      <w:szCs w:val="20"/>
    </w:rPr>
  </w:style>
  <w:style w:type="character" w:customStyle="1" w:styleId="FontStyle61">
    <w:name w:val="Font Style61"/>
    <w:basedOn w:val="a0"/>
    <w:uiPriority w:val="99"/>
    <w:rsid w:val="002D279E"/>
    <w:rPr>
      <w:rFonts w:ascii="Times New Roman" w:hAnsi="Times New Roman" w:cs="Times New Roman"/>
      <w:sz w:val="20"/>
      <w:szCs w:val="20"/>
    </w:rPr>
  </w:style>
  <w:style w:type="paragraph" w:customStyle="1" w:styleId="Style28">
    <w:name w:val="Style28"/>
    <w:basedOn w:val="a"/>
    <w:uiPriority w:val="99"/>
    <w:rsid w:val="002D279E"/>
    <w:pPr>
      <w:widowControl w:val="0"/>
      <w:autoSpaceDE w:val="0"/>
      <w:autoSpaceDN w:val="0"/>
      <w:adjustRightInd w:val="0"/>
      <w:spacing w:after="0" w:line="233" w:lineRule="exact"/>
      <w:ind w:firstLine="283"/>
      <w:jc w:val="both"/>
    </w:pPr>
    <w:rPr>
      <w:rFonts w:ascii="Times New Roman" w:hAnsi="Times New Roman" w:cs="Times New Roman"/>
      <w:sz w:val="24"/>
      <w:szCs w:val="24"/>
    </w:rPr>
  </w:style>
  <w:style w:type="character" w:customStyle="1" w:styleId="FontStyle88">
    <w:name w:val="Font Style88"/>
    <w:basedOn w:val="a0"/>
    <w:uiPriority w:val="99"/>
    <w:rsid w:val="002D279E"/>
    <w:rPr>
      <w:rFonts w:ascii="Times New Roman" w:hAnsi="Times New Roman" w:cs="Times New Roman"/>
      <w:b/>
      <w:bCs/>
      <w:spacing w:val="-10"/>
      <w:sz w:val="32"/>
      <w:szCs w:val="32"/>
    </w:rPr>
  </w:style>
  <w:style w:type="character" w:customStyle="1" w:styleId="aff3">
    <w:name w:val="Основной текст_"/>
    <w:basedOn w:val="a0"/>
    <w:link w:val="41"/>
    <w:rsid w:val="000008DC"/>
    <w:rPr>
      <w:rFonts w:ascii="Times New Roman" w:eastAsia="Times New Roman" w:hAnsi="Times New Roman"/>
      <w:sz w:val="27"/>
      <w:szCs w:val="27"/>
      <w:shd w:val="clear" w:color="auto" w:fill="FFFFFF"/>
    </w:rPr>
  </w:style>
  <w:style w:type="paragraph" w:customStyle="1" w:styleId="41">
    <w:name w:val="Основной текст4"/>
    <w:basedOn w:val="a"/>
    <w:link w:val="aff3"/>
    <w:rsid w:val="000008DC"/>
    <w:pPr>
      <w:widowControl w:val="0"/>
      <w:shd w:val="clear" w:color="auto" w:fill="FFFFFF"/>
      <w:spacing w:after="0" w:line="485" w:lineRule="exact"/>
      <w:jc w:val="both"/>
    </w:pPr>
    <w:rPr>
      <w:rFonts w:ascii="Times New Roman" w:eastAsia="Times New Roman" w:hAnsi="Times New Roman"/>
      <w:sz w:val="27"/>
      <w:szCs w:val="27"/>
    </w:rPr>
  </w:style>
  <w:style w:type="paragraph" w:customStyle="1" w:styleId="Style10">
    <w:name w:val="Style1"/>
    <w:basedOn w:val="a"/>
    <w:rsid w:val="004A09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2">
    <w:name w:val="Font Style32"/>
    <w:basedOn w:val="a0"/>
    <w:rsid w:val="004A09AF"/>
    <w:rPr>
      <w:rFonts w:ascii="Georgia" w:hAnsi="Georgia" w:cs="Georgia"/>
      <w:b/>
      <w:bCs/>
      <w:spacing w:val="-10"/>
      <w:sz w:val="50"/>
      <w:szCs w:val="50"/>
    </w:rPr>
  </w:style>
  <w:style w:type="character" w:customStyle="1" w:styleId="FontStyle33">
    <w:name w:val="Font Style33"/>
    <w:basedOn w:val="a0"/>
    <w:rsid w:val="004A09AF"/>
    <w:rPr>
      <w:rFonts w:ascii="Franklin Gothic Medium" w:hAnsi="Franklin Gothic Medium" w:cs="Franklin Gothic Medium"/>
      <w:i/>
      <w:iCs/>
      <w:sz w:val="34"/>
      <w:szCs w:val="3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4C739-E28E-41A9-A19A-0F8BA5AD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55</Pages>
  <Words>16672</Words>
  <Characters>95031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Мшенская</cp:lastModifiedBy>
  <cp:revision>17</cp:revision>
  <cp:lastPrinted>2015-10-28T06:54:00Z</cp:lastPrinted>
  <dcterms:created xsi:type="dcterms:W3CDTF">2015-09-22T12:27:00Z</dcterms:created>
  <dcterms:modified xsi:type="dcterms:W3CDTF">2016-05-05T05:45:00Z</dcterms:modified>
</cp:coreProperties>
</file>